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A3C31" w:rsidRPr="000F5FE6" w:rsidRDefault="00585319" w:rsidP="00EA2E32">
      <w:pPr>
        <w:spacing w:line="276" w:lineRule="auto"/>
        <w:jc w:val="center"/>
        <w:rPr>
          <w:b/>
          <w:sz w:val="32"/>
          <w:szCs w:val="32"/>
        </w:rPr>
      </w:pPr>
      <w:bookmarkStart w:id="0" w:name="_GoBack"/>
      <w:bookmarkEnd w:id="0"/>
      <w:r w:rsidRPr="000F5FE6">
        <w:rPr>
          <w:b/>
          <w:sz w:val="32"/>
          <w:szCs w:val="32"/>
        </w:rPr>
        <w:t>Управление</w:t>
      </w:r>
      <w:r w:rsidR="000A3C31" w:rsidRPr="000F5FE6">
        <w:rPr>
          <w:b/>
          <w:sz w:val="32"/>
          <w:szCs w:val="32"/>
        </w:rPr>
        <w:t xml:space="preserve"> образования </w:t>
      </w:r>
      <w:r w:rsidR="00E84A49" w:rsidRPr="000F5FE6">
        <w:rPr>
          <w:b/>
          <w:sz w:val="32"/>
          <w:szCs w:val="32"/>
        </w:rPr>
        <w:t xml:space="preserve">администрации города </w:t>
      </w:r>
      <w:r w:rsidRPr="000F5FE6">
        <w:rPr>
          <w:b/>
          <w:sz w:val="32"/>
          <w:szCs w:val="32"/>
        </w:rPr>
        <w:t>Харцызска</w:t>
      </w:r>
    </w:p>
    <w:p w:rsidR="00110F6F" w:rsidRPr="000F5FE6" w:rsidRDefault="00110F6F" w:rsidP="00110F6F">
      <w:pPr>
        <w:spacing w:line="276" w:lineRule="auto"/>
        <w:jc w:val="center"/>
        <w:rPr>
          <w:b/>
          <w:sz w:val="32"/>
          <w:szCs w:val="32"/>
        </w:rPr>
      </w:pPr>
      <w:r w:rsidRPr="000F5FE6">
        <w:rPr>
          <w:b/>
          <w:sz w:val="32"/>
          <w:szCs w:val="32"/>
        </w:rPr>
        <w:t>Муниципальная дошкольная образовательная организация</w:t>
      </w:r>
    </w:p>
    <w:p w:rsidR="00110F6F" w:rsidRPr="000F5FE6" w:rsidRDefault="00110F6F" w:rsidP="00110F6F">
      <w:pPr>
        <w:spacing w:line="276" w:lineRule="auto"/>
        <w:jc w:val="center"/>
        <w:rPr>
          <w:b/>
          <w:sz w:val="32"/>
          <w:szCs w:val="32"/>
        </w:rPr>
      </w:pPr>
      <w:r w:rsidRPr="000F5FE6">
        <w:rPr>
          <w:b/>
          <w:sz w:val="32"/>
          <w:szCs w:val="32"/>
        </w:rPr>
        <w:t>«Ясл</w:t>
      </w:r>
      <w:r w:rsidR="00A86215" w:rsidRPr="000F5FE6">
        <w:rPr>
          <w:b/>
          <w:sz w:val="32"/>
          <w:szCs w:val="32"/>
        </w:rPr>
        <w:t>и-сад комбинированного типа № 7 "Чудо-сад</w:t>
      </w:r>
      <w:r w:rsidRPr="000F5FE6">
        <w:rPr>
          <w:b/>
          <w:sz w:val="32"/>
          <w:szCs w:val="32"/>
        </w:rPr>
        <w:t>" г.</w:t>
      </w:r>
      <w:r w:rsidR="004269FD" w:rsidRPr="000F5FE6">
        <w:rPr>
          <w:b/>
          <w:sz w:val="32"/>
          <w:szCs w:val="32"/>
        </w:rPr>
        <w:t xml:space="preserve"> </w:t>
      </w:r>
      <w:r w:rsidRPr="000F5FE6">
        <w:rPr>
          <w:b/>
          <w:sz w:val="32"/>
          <w:szCs w:val="32"/>
        </w:rPr>
        <w:t>Харцызска</w:t>
      </w:r>
    </w:p>
    <w:p w:rsidR="00121155" w:rsidRPr="007800DB" w:rsidRDefault="00121155" w:rsidP="00121155">
      <w:pPr>
        <w:tabs>
          <w:tab w:val="left" w:pos="7217"/>
        </w:tabs>
        <w:rPr>
          <w:b/>
          <w:color w:val="000000"/>
          <w:sz w:val="28"/>
          <w:szCs w:val="28"/>
          <w:lang w:eastAsia="uk-UA"/>
        </w:rPr>
      </w:pPr>
      <w:r>
        <w:rPr>
          <w:b/>
          <w:color w:val="000000"/>
          <w:sz w:val="28"/>
          <w:szCs w:val="28"/>
          <w:lang w:eastAsia="uk-UA"/>
        </w:rPr>
        <w:tab/>
      </w:r>
    </w:p>
    <w:p w:rsidR="00121155" w:rsidRDefault="00121155" w:rsidP="00121155">
      <w:pPr>
        <w:rPr>
          <w:b/>
          <w:color w:val="000000"/>
          <w:sz w:val="28"/>
          <w:szCs w:val="28"/>
          <w:lang w:eastAsia="uk-UA"/>
        </w:rPr>
      </w:pPr>
    </w:p>
    <w:p w:rsidR="00A776E6" w:rsidRDefault="00A776E6" w:rsidP="00121155">
      <w:pPr>
        <w:rPr>
          <w:b/>
          <w:color w:val="000000"/>
          <w:sz w:val="28"/>
          <w:szCs w:val="28"/>
          <w:lang w:eastAsia="uk-UA"/>
        </w:rPr>
      </w:pPr>
    </w:p>
    <w:p w:rsidR="00A776E6" w:rsidRDefault="00A776E6" w:rsidP="00121155">
      <w:pPr>
        <w:rPr>
          <w:b/>
          <w:color w:val="000000"/>
          <w:sz w:val="28"/>
          <w:szCs w:val="28"/>
          <w:lang w:eastAsia="uk-UA"/>
        </w:rPr>
      </w:pPr>
    </w:p>
    <w:p w:rsidR="00A776E6" w:rsidRPr="007800DB" w:rsidRDefault="00A776E6" w:rsidP="00121155">
      <w:pPr>
        <w:rPr>
          <w:b/>
          <w:color w:val="000000"/>
          <w:sz w:val="28"/>
          <w:szCs w:val="28"/>
          <w:lang w:eastAsia="uk-UA"/>
        </w:rPr>
      </w:pPr>
    </w:p>
    <w:p w:rsidR="00121155" w:rsidRDefault="00121155" w:rsidP="00121155">
      <w:pPr>
        <w:rPr>
          <w:color w:val="000000"/>
          <w:sz w:val="26"/>
          <w:szCs w:val="26"/>
          <w:lang w:eastAsia="uk-UA"/>
        </w:rPr>
      </w:pPr>
    </w:p>
    <w:p w:rsidR="00121155" w:rsidRDefault="00121155" w:rsidP="00121155">
      <w:pPr>
        <w:spacing w:line="276" w:lineRule="auto"/>
        <w:jc w:val="center"/>
        <w:rPr>
          <w:b/>
          <w:sz w:val="32"/>
          <w:szCs w:val="32"/>
        </w:rPr>
      </w:pPr>
    </w:p>
    <w:p w:rsidR="00121155" w:rsidRDefault="00121155" w:rsidP="00121155">
      <w:pPr>
        <w:spacing w:line="276" w:lineRule="auto"/>
        <w:jc w:val="center"/>
        <w:rPr>
          <w:b/>
          <w:sz w:val="32"/>
          <w:szCs w:val="32"/>
        </w:rPr>
      </w:pPr>
    </w:p>
    <w:p w:rsidR="00121155" w:rsidRDefault="00121155" w:rsidP="00121155">
      <w:pPr>
        <w:spacing w:line="276" w:lineRule="auto"/>
        <w:jc w:val="center"/>
        <w:rPr>
          <w:b/>
          <w:sz w:val="32"/>
          <w:szCs w:val="32"/>
        </w:rPr>
      </w:pPr>
    </w:p>
    <w:p w:rsidR="00121155" w:rsidRDefault="00121155" w:rsidP="00121155">
      <w:pPr>
        <w:spacing w:line="276" w:lineRule="auto"/>
        <w:jc w:val="center"/>
        <w:rPr>
          <w:b/>
          <w:sz w:val="32"/>
          <w:szCs w:val="32"/>
        </w:rPr>
      </w:pPr>
    </w:p>
    <w:p w:rsidR="00121155" w:rsidRDefault="00121155" w:rsidP="00121155">
      <w:pPr>
        <w:spacing w:line="276" w:lineRule="auto"/>
        <w:jc w:val="center"/>
        <w:rPr>
          <w:b/>
          <w:sz w:val="32"/>
          <w:szCs w:val="32"/>
        </w:rPr>
      </w:pPr>
    </w:p>
    <w:p w:rsidR="00121155" w:rsidRPr="006F0F96" w:rsidRDefault="00121155" w:rsidP="00121155">
      <w:pPr>
        <w:ind w:right="-2"/>
        <w:jc w:val="both"/>
        <w:rPr>
          <w:rFonts w:eastAsia="Calibri"/>
          <w:lang w:eastAsia="en-US"/>
        </w:rPr>
      </w:pPr>
    </w:p>
    <w:p w:rsidR="00121155" w:rsidRPr="006F0F96" w:rsidRDefault="00121155" w:rsidP="00121155">
      <w:pPr>
        <w:ind w:right="-2"/>
        <w:rPr>
          <w:rFonts w:eastAsia="Calibri"/>
          <w:lang w:eastAsia="en-US"/>
        </w:rPr>
      </w:pPr>
    </w:p>
    <w:p w:rsidR="00121155" w:rsidRDefault="00121155" w:rsidP="00121155">
      <w:pPr>
        <w:spacing w:line="276" w:lineRule="auto"/>
        <w:jc w:val="center"/>
        <w:rPr>
          <w:rFonts w:eastAsia="Calibri"/>
          <w:b/>
          <w:sz w:val="48"/>
          <w:szCs w:val="48"/>
          <w:lang w:eastAsia="en-US"/>
        </w:rPr>
      </w:pPr>
      <w:r w:rsidRPr="002D3855">
        <w:rPr>
          <w:rFonts w:eastAsia="Calibri"/>
          <w:b/>
          <w:sz w:val="48"/>
          <w:szCs w:val="48"/>
          <w:lang w:eastAsia="en-US"/>
        </w:rPr>
        <w:t xml:space="preserve">КОЛЛЕКТИВНЫЙ </w:t>
      </w:r>
      <w:r>
        <w:rPr>
          <w:rFonts w:eastAsia="Calibri"/>
          <w:b/>
          <w:sz w:val="48"/>
          <w:szCs w:val="48"/>
          <w:lang w:eastAsia="en-US"/>
        </w:rPr>
        <w:t xml:space="preserve"> </w:t>
      </w:r>
      <w:r w:rsidRPr="002D3855">
        <w:rPr>
          <w:rFonts w:eastAsia="Calibri"/>
          <w:b/>
          <w:sz w:val="48"/>
          <w:szCs w:val="48"/>
          <w:lang w:eastAsia="en-US"/>
        </w:rPr>
        <w:t>ДОГОВОР</w:t>
      </w:r>
    </w:p>
    <w:p w:rsidR="00121155" w:rsidRPr="002D3855" w:rsidRDefault="00121155" w:rsidP="00121155">
      <w:pPr>
        <w:spacing w:line="276" w:lineRule="auto"/>
        <w:jc w:val="center"/>
        <w:rPr>
          <w:rFonts w:eastAsia="Calibri"/>
          <w:b/>
          <w:sz w:val="48"/>
          <w:szCs w:val="48"/>
          <w:lang w:eastAsia="en-US"/>
        </w:rPr>
      </w:pPr>
      <w:r>
        <w:rPr>
          <w:rFonts w:eastAsia="Calibri"/>
          <w:b/>
          <w:sz w:val="48"/>
          <w:szCs w:val="48"/>
          <w:lang w:eastAsia="en-US"/>
        </w:rPr>
        <w:t>между администрацией и трудовым коллективом</w:t>
      </w:r>
    </w:p>
    <w:p w:rsidR="00121155" w:rsidRPr="002D3855" w:rsidRDefault="00121155" w:rsidP="00121155">
      <w:pPr>
        <w:spacing w:line="276" w:lineRule="auto"/>
        <w:jc w:val="center"/>
        <w:rPr>
          <w:rFonts w:eastAsia="Calibri"/>
          <w:b/>
          <w:sz w:val="44"/>
          <w:szCs w:val="44"/>
          <w:lang w:eastAsia="en-US"/>
        </w:rPr>
      </w:pPr>
      <w:r w:rsidRPr="002D3855">
        <w:rPr>
          <w:rFonts w:eastAsia="Calibri"/>
          <w:b/>
          <w:sz w:val="44"/>
          <w:szCs w:val="44"/>
          <w:lang w:eastAsia="en-US"/>
        </w:rPr>
        <w:t>на 2021-2024 г.г.</w:t>
      </w:r>
    </w:p>
    <w:p w:rsidR="00121155" w:rsidRDefault="00121155" w:rsidP="00121155">
      <w:pPr>
        <w:spacing w:line="276" w:lineRule="auto"/>
        <w:jc w:val="center"/>
        <w:rPr>
          <w:rFonts w:eastAsia="Calibri"/>
          <w:sz w:val="28"/>
          <w:szCs w:val="22"/>
          <w:lang w:eastAsia="en-US"/>
        </w:rPr>
      </w:pPr>
    </w:p>
    <w:p w:rsidR="00121155" w:rsidRDefault="00121155" w:rsidP="00121155">
      <w:pPr>
        <w:spacing w:line="276" w:lineRule="auto"/>
        <w:jc w:val="center"/>
        <w:rPr>
          <w:rFonts w:eastAsia="Calibri"/>
          <w:sz w:val="28"/>
          <w:szCs w:val="22"/>
          <w:lang w:eastAsia="en-US"/>
        </w:rPr>
      </w:pPr>
    </w:p>
    <w:p w:rsidR="00121155" w:rsidRDefault="00121155" w:rsidP="00121155">
      <w:pPr>
        <w:spacing w:line="276" w:lineRule="auto"/>
        <w:jc w:val="center"/>
        <w:rPr>
          <w:rFonts w:eastAsia="Calibri"/>
          <w:sz w:val="28"/>
          <w:szCs w:val="22"/>
          <w:lang w:eastAsia="en-US"/>
        </w:rPr>
      </w:pPr>
    </w:p>
    <w:p w:rsidR="00121155" w:rsidRDefault="00121155" w:rsidP="00121155">
      <w:pPr>
        <w:spacing w:line="276" w:lineRule="auto"/>
        <w:jc w:val="center"/>
        <w:rPr>
          <w:rFonts w:eastAsia="Calibri"/>
          <w:sz w:val="28"/>
          <w:szCs w:val="22"/>
          <w:lang w:eastAsia="en-US"/>
        </w:rPr>
      </w:pPr>
    </w:p>
    <w:p w:rsidR="00121155" w:rsidRDefault="00121155" w:rsidP="00121155">
      <w:pPr>
        <w:spacing w:line="276" w:lineRule="auto"/>
        <w:jc w:val="center"/>
        <w:rPr>
          <w:rFonts w:eastAsia="Calibri"/>
          <w:sz w:val="28"/>
          <w:szCs w:val="22"/>
          <w:lang w:eastAsia="en-US"/>
        </w:rPr>
      </w:pPr>
    </w:p>
    <w:p w:rsidR="00121155" w:rsidRDefault="00121155" w:rsidP="00121155">
      <w:pPr>
        <w:spacing w:line="276" w:lineRule="auto"/>
        <w:jc w:val="center"/>
        <w:rPr>
          <w:rFonts w:eastAsia="Calibri"/>
          <w:sz w:val="28"/>
          <w:szCs w:val="22"/>
          <w:lang w:eastAsia="en-US"/>
        </w:rPr>
      </w:pPr>
    </w:p>
    <w:p w:rsidR="00121155" w:rsidRDefault="00121155" w:rsidP="00121155">
      <w:pPr>
        <w:spacing w:line="276" w:lineRule="auto"/>
        <w:jc w:val="center"/>
        <w:rPr>
          <w:rFonts w:eastAsia="Calibri"/>
          <w:sz w:val="28"/>
          <w:szCs w:val="22"/>
          <w:lang w:eastAsia="en-US"/>
        </w:rPr>
      </w:pPr>
    </w:p>
    <w:p w:rsidR="00121155" w:rsidRDefault="00121155" w:rsidP="00121155">
      <w:pPr>
        <w:spacing w:line="276" w:lineRule="auto"/>
        <w:jc w:val="center"/>
        <w:rPr>
          <w:rFonts w:eastAsia="Calibri"/>
          <w:sz w:val="28"/>
          <w:szCs w:val="22"/>
          <w:lang w:eastAsia="en-US"/>
        </w:rPr>
      </w:pPr>
    </w:p>
    <w:p w:rsidR="00121155" w:rsidRDefault="00121155" w:rsidP="00121155">
      <w:pPr>
        <w:spacing w:line="276" w:lineRule="auto"/>
        <w:jc w:val="center"/>
        <w:rPr>
          <w:rFonts w:eastAsia="Calibri"/>
          <w:sz w:val="28"/>
          <w:szCs w:val="22"/>
          <w:lang w:eastAsia="en-US"/>
        </w:rPr>
      </w:pPr>
    </w:p>
    <w:p w:rsidR="00121155" w:rsidRDefault="00121155" w:rsidP="00121155">
      <w:pPr>
        <w:spacing w:line="276" w:lineRule="auto"/>
        <w:jc w:val="center"/>
        <w:rPr>
          <w:rFonts w:eastAsia="Calibri"/>
          <w:sz w:val="28"/>
          <w:szCs w:val="22"/>
          <w:lang w:eastAsia="en-US"/>
        </w:rPr>
      </w:pPr>
    </w:p>
    <w:p w:rsidR="00121155" w:rsidRPr="009B4383" w:rsidRDefault="00121155" w:rsidP="00121155">
      <w:pPr>
        <w:jc w:val="center"/>
        <w:rPr>
          <w:sz w:val="28"/>
          <w:szCs w:val="28"/>
        </w:rPr>
      </w:pPr>
      <w:r>
        <w:rPr>
          <w:sz w:val="28"/>
          <w:szCs w:val="28"/>
        </w:rPr>
        <w:t xml:space="preserve">                                        </w:t>
      </w:r>
      <w:r w:rsidR="00E53D28">
        <w:rPr>
          <w:sz w:val="28"/>
          <w:szCs w:val="28"/>
        </w:rPr>
        <w:t xml:space="preserve">                            </w:t>
      </w:r>
      <w:r w:rsidRPr="009B4383">
        <w:rPr>
          <w:sz w:val="28"/>
          <w:szCs w:val="28"/>
        </w:rPr>
        <w:t>Принят</w:t>
      </w:r>
    </w:p>
    <w:p w:rsidR="00121155" w:rsidRPr="009B4383" w:rsidRDefault="00121155" w:rsidP="00121155">
      <w:pPr>
        <w:jc w:val="center"/>
        <w:rPr>
          <w:sz w:val="28"/>
          <w:szCs w:val="28"/>
        </w:rPr>
      </w:pPr>
      <w:r>
        <w:rPr>
          <w:sz w:val="28"/>
          <w:szCs w:val="28"/>
        </w:rPr>
        <w:t xml:space="preserve">                                                            </w:t>
      </w:r>
      <w:r w:rsidR="00E53D28">
        <w:rPr>
          <w:sz w:val="28"/>
          <w:szCs w:val="28"/>
        </w:rPr>
        <w:t xml:space="preserve">                            </w:t>
      </w:r>
      <w:r w:rsidRPr="009B4383">
        <w:rPr>
          <w:sz w:val="28"/>
          <w:szCs w:val="28"/>
        </w:rPr>
        <w:t>на общем собрании</w:t>
      </w:r>
    </w:p>
    <w:p w:rsidR="00121155" w:rsidRPr="009B4383" w:rsidRDefault="00121155" w:rsidP="00121155">
      <w:pPr>
        <w:jc w:val="both"/>
        <w:rPr>
          <w:sz w:val="28"/>
          <w:szCs w:val="28"/>
        </w:rPr>
      </w:pPr>
      <w:r>
        <w:rPr>
          <w:sz w:val="28"/>
          <w:szCs w:val="28"/>
        </w:rPr>
        <w:t xml:space="preserve">                                                                                                </w:t>
      </w:r>
      <w:r w:rsidR="00E53D28">
        <w:rPr>
          <w:sz w:val="28"/>
          <w:szCs w:val="28"/>
        </w:rPr>
        <w:t xml:space="preserve">  </w:t>
      </w:r>
      <w:r w:rsidRPr="009B4383">
        <w:rPr>
          <w:sz w:val="28"/>
          <w:szCs w:val="28"/>
        </w:rPr>
        <w:t>трудового коллектива</w:t>
      </w:r>
    </w:p>
    <w:p w:rsidR="00121155" w:rsidRPr="009B4383" w:rsidRDefault="00121155" w:rsidP="00121155">
      <w:pPr>
        <w:jc w:val="both"/>
        <w:rPr>
          <w:sz w:val="28"/>
          <w:szCs w:val="28"/>
        </w:rPr>
      </w:pPr>
      <w:r>
        <w:rPr>
          <w:sz w:val="28"/>
          <w:szCs w:val="28"/>
        </w:rPr>
        <w:t xml:space="preserve">                                                                                                 </w:t>
      </w:r>
      <w:r w:rsidRPr="009B4383">
        <w:rPr>
          <w:sz w:val="28"/>
          <w:szCs w:val="28"/>
        </w:rPr>
        <w:t>«___»_________2021</w:t>
      </w:r>
    </w:p>
    <w:p w:rsidR="00121155" w:rsidRDefault="00121155" w:rsidP="00121155">
      <w:pPr>
        <w:spacing w:line="276" w:lineRule="auto"/>
        <w:jc w:val="center"/>
        <w:rPr>
          <w:rFonts w:eastAsia="Calibri"/>
          <w:sz w:val="28"/>
          <w:szCs w:val="22"/>
          <w:lang w:eastAsia="en-US"/>
        </w:rPr>
      </w:pPr>
    </w:p>
    <w:p w:rsidR="00110F6F" w:rsidRPr="000F5FE6" w:rsidRDefault="00110F6F" w:rsidP="00EA2E32">
      <w:pPr>
        <w:spacing w:line="276" w:lineRule="auto"/>
        <w:jc w:val="center"/>
        <w:rPr>
          <w:b/>
          <w:sz w:val="32"/>
          <w:szCs w:val="32"/>
        </w:rPr>
      </w:pPr>
    </w:p>
    <w:p w:rsidR="000A3C31" w:rsidRPr="000F5FE6" w:rsidRDefault="000A3C31" w:rsidP="00D556DB">
      <w:pPr>
        <w:ind w:right="-2"/>
        <w:jc w:val="both"/>
        <w:rPr>
          <w:rFonts w:eastAsia="Calibri"/>
          <w:lang w:eastAsia="en-US"/>
        </w:rPr>
      </w:pPr>
    </w:p>
    <w:p w:rsidR="00FD6507" w:rsidRPr="000F5FE6" w:rsidRDefault="00FD6507" w:rsidP="00D556DB">
      <w:pPr>
        <w:ind w:right="-2"/>
        <w:rPr>
          <w:rFonts w:eastAsia="Calibri"/>
          <w:lang w:eastAsia="en-US"/>
        </w:rPr>
      </w:pPr>
    </w:p>
    <w:p w:rsidR="00D95025" w:rsidRPr="000F5FE6" w:rsidRDefault="0056041C" w:rsidP="00D95025">
      <w:pPr>
        <w:spacing w:line="276" w:lineRule="auto"/>
        <w:jc w:val="center"/>
        <w:rPr>
          <w:b/>
          <w:sz w:val="32"/>
          <w:szCs w:val="32"/>
          <w:lang w:eastAsia="en-US"/>
        </w:rPr>
      </w:pPr>
      <w:r w:rsidRPr="000F5FE6">
        <w:rPr>
          <w:b/>
          <w:sz w:val="32"/>
          <w:szCs w:val="32"/>
          <w:lang w:eastAsia="en-US"/>
        </w:rPr>
        <w:t>СОДЕРЖАНИЕ</w:t>
      </w:r>
    </w:p>
    <w:p w:rsidR="00D95025" w:rsidRPr="000F5FE6" w:rsidRDefault="00D95025" w:rsidP="00D95025">
      <w:pPr>
        <w:ind w:right="-2"/>
        <w:rPr>
          <w:rFonts w:eastAsia="Calibri"/>
          <w:sz w:val="32"/>
          <w:szCs w:val="32"/>
          <w:lang w:val="en-US" w:eastAsia="en-US"/>
        </w:rPr>
      </w:pPr>
    </w:p>
    <w:tbl>
      <w:tblPr>
        <w:tblW w:w="0" w:type="auto"/>
        <w:tblInd w:w="-176" w:type="dxa"/>
        <w:tblLook w:val="04A0" w:firstRow="1" w:lastRow="0" w:firstColumn="1" w:lastColumn="0" w:noHBand="0" w:noVBand="1"/>
      </w:tblPr>
      <w:tblGrid>
        <w:gridCol w:w="1682"/>
        <w:gridCol w:w="7331"/>
        <w:gridCol w:w="801"/>
      </w:tblGrid>
      <w:tr w:rsidR="00A354D0" w:rsidRPr="000F5FE6" w:rsidTr="00817037">
        <w:tc>
          <w:tcPr>
            <w:tcW w:w="1702" w:type="dxa"/>
            <w:shd w:val="clear" w:color="auto" w:fill="auto"/>
          </w:tcPr>
          <w:p w:rsidR="00A354D0" w:rsidRPr="000F5FE6" w:rsidRDefault="00A354D0" w:rsidP="00817037">
            <w:pPr>
              <w:spacing w:line="276" w:lineRule="auto"/>
              <w:rPr>
                <w:rFonts w:eastAsia="Calibri"/>
                <w:b/>
                <w:lang w:eastAsia="en-US"/>
              </w:rPr>
            </w:pPr>
            <w:r w:rsidRPr="000F5FE6">
              <w:rPr>
                <w:rFonts w:eastAsia="Calibri"/>
                <w:b/>
              </w:rPr>
              <w:t>РАЗДЕЛ I.</w:t>
            </w:r>
          </w:p>
        </w:tc>
        <w:tc>
          <w:tcPr>
            <w:tcW w:w="7513" w:type="dxa"/>
            <w:shd w:val="clear" w:color="auto" w:fill="auto"/>
          </w:tcPr>
          <w:p w:rsidR="00A354D0" w:rsidRPr="000F5FE6" w:rsidRDefault="00A354D0" w:rsidP="00817037">
            <w:pPr>
              <w:pStyle w:val="1"/>
              <w:numPr>
                <w:ilvl w:val="0"/>
                <w:numId w:val="0"/>
              </w:numPr>
              <w:spacing w:before="0" w:after="0" w:line="276" w:lineRule="auto"/>
              <w:ind w:left="-108"/>
              <w:rPr>
                <w:rFonts w:ascii="Times New Roman" w:eastAsia="Calibri" w:hAnsi="Times New Roman"/>
                <w:sz w:val="24"/>
                <w:szCs w:val="24"/>
                <w:lang w:val="ru-RU"/>
              </w:rPr>
            </w:pPr>
            <w:r w:rsidRPr="000F5FE6">
              <w:rPr>
                <w:rFonts w:ascii="Times New Roman" w:eastAsia="Calibri" w:hAnsi="Times New Roman"/>
                <w:sz w:val="24"/>
                <w:szCs w:val="24"/>
              </w:rPr>
              <w:t>ОБЩИЕ ПОЛОЖЕНИЯ</w:t>
            </w:r>
          </w:p>
          <w:p w:rsidR="00D95025" w:rsidRPr="000F5FE6" w:rsidRDefault="00D95025" w:rsidP="00817037">
            <w:pPr>
              <w:ind w:left="-108"/>
              <w:rPr>
                <w:rFonts w:ascii="Calibri" w:eastAsia="Calibri" w:hAnsi="Calibri"/>
                <w:sz w:val="22"/>
                <w:szCs w:val="22"/>
                <w:lang w:eastAsia="x-none"/>
              </w:rPr>
            </w:pPr>
          </w:p>
        </w:tc>
        <w:tc>
          <w:tcPr>
            <w:tcW w:w="815" w:type="dxa"/>
            <w:shd w:val="clear" w:color="auto" w:fill="auto"/>
          </w:tcPr>
          <w:p w:rsidR="00A354D0" w:rsidRPr="000F5FE6" w:rsidRDefault="003D78CE" w:rsidP="00817037">
            <w:pPr>
              <w:spacing w:line="276" w:lineRule="auto"/>
              <w:jc w:val="center"/>
              <w:rPr>
                <w:rFonts w:eastAsia="Calibri"/>
                <w:b/>
                <w:lang w:eastAsia="en-US"/>
              </w:rPr>
            </w:pPr>
            <w:r w:rsidRPr="000F5FE6">
              <w:rPr>
                <w:rFonts w:eastAsia="Calibri"/>
                <w:b/>
                <w:lang w:eastAsia="en-US"/>
              </w:rPr>
              <w:t>6</w:t>
            </w:r>
          </w:p>
        </w:tc>
      </w:tr>
      <w:tr w:rsidR="00A354D0" w:rsidRPr="000F5FE6" w:rsidTr="00817037">
        <w:tc>
          <w:tcPr>
            <w:tcW w:w="1702" w:type="dxa"/>
            <w:shd w:val="clear" w:color="auto" w:fill="auto"/>
          </w:tcPr>
          <w:p w:rsidR="00A354D0" w:rsidRPr="000F5FE6" w:rsidRDefault="00A354D0" w:rsidP="00817037">
            <w:pPr>
              <w:spacing w:line="276" w:lineRule="auto"/>
              <w:rPr>
                <w:rFonts w:eastAsia="Calibri"/>
                <w:b/>
                <w:lang w:eastAsia="en-US"/>
              </w:rPr>
            </w:pPr>
            <w:r w:rsidRPr="000F5FE6">
              <w:rPr>
                <w:rFonts w:eastAsia="Calibri"/>
                <w:b/>
              </w:rPr>
              <w:t>РАЗДЕЛ II.</w:t>
            </w:r>
          </w:p>
        </w:tc>
        <w:tc>
          <w:tcPr>
            <w:tcW w:w="7513" w:type="dxa"/>
            <w:shd w:val="clear" w:color="auto" w:fill="auto"/>
          </w:tcPr>
          <w:p w:rsidR="00A354D0" w:rsidRPr="000F5FE6" w:rsidRDefault="00A354D0" w:rsidP="00817037">
            <w:pPr>
              <w:pStyle w:val="1"/>
              <w:numPr>
                <w:ilvl w:val="0"/>
                <w:numId w:val="0"/>
              </w:numPr>
              <w:spacing w:before="0" w:after="0" w:line="276" w:lineRule="auto"/>
              <w:ind w:left="-108"/>
              <w:rPr>
                <w:rFonts w:ascii="Times New Roman" w:eastAsia="Calibri" w:hAnsi="Times New Roman"/>
                <w:sz w:val="24"/>
                <w:szCs w:val="24"/>
                <w:lang w:val="ru-RU"/>
              </w:rPr>
            </w:pPr>
            <w:r w:rsidRPr="000F5FE6">
              <w:rPr>
                <w:rFonts w:ascii="Times New Roman" w:eastAsia="Calibri" w:hAnsi="Times New Roman"/>
                <w:sz w:val="24"/>
                <w:szCs w:val="24"/>
              </w:rPr>
              <w:t>ПРОИЗВОДСТВЕННО-ЭКОНОМИЧЕСКАЯ</w:t>
            </w:r>
            <w:r w:rsidRPr="000F5FE6">
              <w:rPr>
                <w:rFonts w:ascii="Times New Roman" w:eastAsia="Calibri" w:hAnsi="Times New Roman"/>
                <w:sz w:val="24"/>
                <w:szCs w:val="24"/>
                <w:lang w:val="ru-RU"/>
              </w:rPr>
              <w:t xml:space="preserve"> </w:t>
            </w:r>
            <w:r w:rsidRPr="000F5FE6">
              <w:rPr>
                <w:rFonts w:ascii="Times New Roman" w:eastAsia="Calibri" w:hAnsi="Times New Roman"/>
                <w:sz w:val="24"/>
                <w:szCs w:val="24"/>
              </w:rPr>
              <w:t>ДЕЯТЕЛЬНОСТЬ И РАЗВИТИЕ ОРГАНИЗАЦИИ</w:t>
            </w:r>
          </w:p>
          <w:p w:rsidR="00D95025" w:rsidRPr="000F5FE6" w:rsidRDefault="00D95025" w:rsidP="00817037">
            <w:pPr>
              <w:ind w:left="-108"/>
              <w:rPr>
                <w:rFonts w:ascii="Calibri" w:eastAsia="Calibri" w:hAnsi="Calibri"/>
                <w:sz w:val="22"/>
                <w:szCs w:val="22"/>
                <w:lang w:eastAsia="x-none"/>
              </w:rPr>
            </w:pPr>
          </w:p>
        </w:tc>
        <w:tc>
          <w:tcPr>
            <w:tcW w:w="815" w:type="dxa"/>
            <w:shd w:val="clear" w:color="auto" w:fill="auto"/>
          </w:tcPr>
          <w:p w:rsidR="00A354D0" w:rsidRPr="000F5FE6" w:rsidRDefault="003D78CE" w:rsidP="00817037">
            <w:pPr>
              <w:spacing w:line="276" w:lineRule="auto"/>
              <w:jc w:val="center"/>
              <w:rPr>
                <w:rFonts w:eastAsia="Calibri"/>
                <w:b/>
                <w:lang w:eastAsia="en-US"/>
              </w:rPr>
            </w:pPr>
            <w:r w:rsidRPr="000F5FE6">
              <w:rPr>
                <w:rFonts w:eastAsia="Calibri"/>
                <w:b/>
                <w:lang w:eastAsia="en-US"/>
              </w:rPr>
              <w:t>9</w:t>
            </w:r>
          </w:p>
        </w:tc>
      </w:tr>
      <w:tr w:rsidR="00A354D0" w:rsidRPr="000F5FE6" w:rsidTr="00817037">
        <w:tc>
          <w:tcPr>
            <w:tcW w:w="1702" w:type="dxa"/>
            <w:shd w:val="clear" w:color="auto" w:fill="auto"/>
          </w:tcPr>
          <w:p w:rsidR="00A354D0" w:rsidRPr="000F5FE6" w:rsidRDefault="00A354D0" w:rsidP="00817037">
            <w:pPr>
              <w:spacing w:line="276" w:lineRule="auto"/>
              <w:rPr>
                <w:rFonts w:eastAsia="Calibri"/>
                <w:b/>
                <w:lang w:eastAsia="en-US"/>
              </w:rPr>
            </w:pPr>
            <w:r w:rsidRPr="000F5FE6">
              <w:rPr>
                <w:rFonts w:eastAsia="Calibri"/>
                <w:b/>
              </w:rPr>
              <w:t>РАЗДЕЛ III.</w:t>
            </w:r>
          </w:p>
        </w:tc>
        <w:tc>
          <w:tcPr>
            <w:tcW w:w="7513" w:type="dxa"/>
            <w:shd w:val="clear" w:color="auto" w:fill="auto"/>
          </w:tcPr>
          <w:p w:rsidR="00A354D0" w:rsidRPr="000F5FE6" w:rsidRDefault="00A354D0" w:rsidP="00817037">
            <w:pPr>
              <w:spacing w:line="276" w:lineRule="auto"/>
              <w:ind w:left="-108"/>
              <w:rPr>
                <w:rFonts w:eastAsia="Calibri"/>
                <w:b/>
              </w:rPr>
            </w:pPr>
            <w:r w:rsidRPr="000F5FE6">
              <w:rPr>
                <w:rFonts w:eastAsia="Calibri"/>
                <w:b/>
              </w:rPr>
              <w:t>ОБЕСПЕЧЕНИЕ ПРОДУКТИВНОЙ ЗАНЯТОСТИ</w:t>
            </w:r>
          </w:p>
          <w:p w:rsidR="00D95025" w:rsidRPr="000F5FE6" w:rsidRDefault="00D95025" w:rsidP="00817037">
            <w:pPr>
              <w:spacing w:line="276" w:lineRule="auto"/>
              <w:ind w:left="-108"/>
              <w:rPr>
                <w:rFonts w:eastAsia="Calibri"/>
                <w:b/>
                <w:lang w:eastAsia="en-US"/>
              </w:rPr>
            </w:pPr>
          </w:p>
        </w:tc>
        <w:tc>
          <w:tcPr>
            <w:tcW w:w="815" w:type="dxa"/>
            <w:shd w:val="clear" w:color="auto" w:fill="auto"/>
          </w:tcPr>
          <w:p w:rsidR="00A354D0" w:rsidRPr="000F5FE6" w:rsidRDefault="003D78CE" w:rsidP="00817037">
            <w:pPr>
              <w:spacing w:line="276" w:lineRule="auto"/>
              <w:jc w:val="center"/>
              <w:rPr>
                <w:rFonts w:eastAsia="Calibri"/>
                <w:b/>
                <w:lang w:eastAsia="en-US"/>
              </w:rPr>
            </w:pPr>
            <w:r w:rsidRPr="000F5FE6">
              <w:rPr>
                <w:rFonts w:eastAsia="Calibri"/>
                <w:b/>
                <w:lang w:eastAsia="en-US"/>
              </w:rPr>
              <w:t>10</w:t>
            </w:r>
          </w:p>
        </w:tc>
      </w:tr>
      <w:tr w:rsidR="00A354D0" w:rsidRPr="000F5FE6" w:rsidTr="00817037">
        <w:tc>
          <w:tcPr>
            <w:tcW w:w="1702" w:type="dxa"/>
            <w:shd w:val="clear" w:color="auto" w:fill="auto"/>
          </w:tcPr>
          <w:p w:rsidR="00A354D0" w:rsidRPr="000F5FE6" w:rsidRDefault="00A354D0" w:rsidP="00817037">
            <w:pPr>
              <w:spacing w:line="276" w:lineRule="auto"/>
              <w:rPr>
                <w:rFonts w:eastAsia="Calibri"/>
                <w:b/>
                <w:lang w:eastAsia="en-US"/>
              </w:rPr>
            </w:pPr>
            <w:r w:rsidRPr="000F5FE6">
              <w:rPr>
                <w:rFonts w:eastAsia="Calibri"/>
                <w:b/>
              </w:rPr>
              <w:t>РАЗДЕЛ I</w:t>
            </w:r>
            <w:r w:rsidRPr="000F5FE6">
              <w:rPr>
                <w:rFonts w:eastAsia="Calibri"/>
                <w:b/>
                <w:lang w:val="en-US"/>
              </w:rPr>
              <w:t>V</w:t>
            </w:r>
            <w:r w:rsidRPr="000F5FE6">
              <w:rPr>
                <w:rFonts w:eastAsia="Calibri"/>
                <w:b/>
              </w:rPr>
              <w:t>.</w:t>
            </w:r>
          </w:p>
        </w:tc>
        <w:tc>
          <w:tcPr>
            <w:tcW w:w="7513" w:type="dxa"/>
            <w:shd w:val="clear" w:color="auto" w:fill="auto"/>
          </w:tcPr>
          <w:p w:rsidR="00A354D0" w:rsidRPr="000F5FE6" w:rsidRDefault="00A354D0" w:rsidP="00AB0579">
            <w:pPr>
              <w:pStyle w:val="1"/>
              <w:numPr>
                <w:ilvl w:val="0"/>
                <w:numId w:val="0"/>
              </w:numPr>
              <w:spacing w:before="0" w:after="0" w:line="276" w:lineRule="auto"/>
              <w:ind w:left="-108"/>
              <w:rPr>
                <w:rFonts w:ascii="Times New Roman" w:eastAsia="Calibri" w:hAnsi="Times New Roman"/>
                <w:sz w:val="24"/>
                <w:szCs w:val="24"/>
                <w:lang w:val="ru-RU"/>
              </w:rPr>
            </w:pPr>
            <w:r w:rsidRPr="000F5FE6">
              <w:rPr>
                <w:rFonts w:ascii="Times New Roman" w:eastAsia="Calibri" w:hAnsi="Times New Roman"/>
                <w:sz w:val="24"/>
                <w:szCs w:val="24"/>
              </w:rPr>
              <w:t xml:space="preserve">ТРУДОВЫЕ ОТНОШЕНИЯ. РЕЖИМ ТРУДА </w:t>
            </w:r>
            <w:r w:rsidR="00AB0579" w:rsidRPr="000F5FE6">
              <w:rPr>
                <w:rFonts w:ascii="Times New Roman" w:eastAsia="Calibri" w:hAnsi="Times New Roman"/>
                <w:sz w:val="24"/>
                <w:szCs w:val="24"/>
              </w:rPr>
              <w:t xml:space="preserve">И ОТДЫХА. </w:t>
            </w:r>
          </w:p>
          <w:p w:rsidR="00D95025" w:rsidRPr="000F5FE6" w:rsidRDefault="00D95025" w:rsidP="00817037">
            <w:pPr>
              <w:ind w:left="-108"/>
              <w:rPr>
                <w:rFonts w:ascii="Calibri" w:eastAsia="Calibri" w:hAnsi="Calibri"/>
                <w:sz w:val="22"/>
                <w:szCs w:val="22"/>
                <w:lang w:eastAsia="x-none"/>
              </w:rPr>
            </w:pPr>
          </w:p>
        </w:tc>
        <w:tc>
          <w:tcPr>
            <w:tcW w:w="815" w:type="dxa"/>
            <w:shd w:val="clear" w:color="auto" w:fill="auto"/>
          </w:tcPr>
          <w:p w:rsidR="00A354D0" w:rsidRPr="000F5FE6" w:rsidRDefault="00D95025" w:rsidP="00817037">
            <w:pPr>
              <w:spacing w:line="276" w:lineRule="auto"/>
              <w:jc w:val="center"/>
              <w:rPr>
                <w:rFonts w:eastAsia="Calibri"/>
                <w:b/>
                <w:lang w:eastAsia="en-US"/>
              </w:rPr>
            </w:pPr>
            <w:r w:rsidRPr="000F5FE6">
              <w:rPr>
                <w:rFonts w:eastAsia="Calibri"/>
                <w:b/>
                <w:lang w:val="en-US" w:eastAsia="en-US"/>
              </w:rPr>
              <w:t>1</w:t>
            </w:r>
            <w:r w:rsidR="00AB0579" w:rsidRPr="000F5FE6">
              <w:rPr>
                <w:rFonts w:eastAsia="Calibri"/>
                <w:b/>
                <w:lang w:eastAsia="en-US"/>
              </w:rPr>
              <w:t>2</w:t>
            </w:r>
          </w:p>
        </w:tc>
      </w:tr>
      <w:tr w:rsidR="00A354D0" w:rsidRPr="000F5FE6" w:rsidTr="00817037">
        <w:tc>
          <w:tcPr>
            <w:tcW w:w="1702" w:type="dxa"/>
            <w:shd w:val="clear" w:color="auto" w:fill="auto"/>
          </w:tcPr>
          <w:p w:rsidR="00A354D0" w:rsidRPr="000F5FE6" w:rsidRDefault="00A354D0" w:rsidP="00817037">
            <w:pPr>
              <w:spacing w:line="276" w:lineRule="auto"/>
              <w:rPr>
                <w:rFonts w:eastAsia="Calibri"/>
                <w:b/>
                <w:lang w:eastAsia="en-US"/>
              </w:rPr>
            </w:pPr>
            <w:r w:rsidRPr="000F5FE6">
              <w:rPr>
                <w:rFonts w:eastAsia="Calibri"/>
                <w:b/>
              </w:rPr>
              <w:t xml:space="preserve">РАЗДЕЛ </w:t>
            </w:r>
            <w:r w:rsidRPr="000F5FE6">
              <w:rPr>
                <w:rFonts w:eastAsia="Calibri"/>
                <w:b/>
                <w:lang w:val="en-US"/>
              </w:rPr>
              <w:t>V</w:t>
            </w:r>
            <w:r w:rsidRPr="000F5FE6">
              <w:rPr>
                <w:rFonts w:eastAsia="Calibri"/>
                <w:b/>
              </w:rPr>
              <w:t>.</w:t>
            </w:r>
          </w:p>
        </w:tc>
        <w:tc>
          <w:tcPr>
            <w:tcW w:w="7513" w:type="dxa"/>
            <w:shd w:val="clear" w:color="auto" w:fill="auto"/>
          </w:tcPr>
          <w:p w:rsidR="00A354D0" w:rsidRPr="000F5FE6" w:rsidRDefault="00A354D0" w:rsidP="00817037">
            <w:pPr>
              <w:spacing w:line="276" w:lineRule="auto"/>
              <w:ind w:left="-108"/>
              <w:rPr>
                <w:rFonts w:eastAsia="Calibri"/>
                <w:b/>
              </w:rPr>
            </w:pPr>
            <w:r w:rsidRPr="000F5FE6">
              <w:rPr>
                <w:rFonts w:eastAsia="Calibri"/>
                <w:b/>
              </w:rPr>
              <w:t>ОПЛАТА ТРУДА</w:t>
            </w:r>
          </w:p>
          <w:p w:rsidR="00D95025" w:rsidRPr="000F5FE6" w:rsidRDefault="00D95025" w:rsidP="00817037">
            <w:pPr>
              <w:spacing w:line="276" w:lineRule="auto"/>
              <w:ind w:left="-108"/>
              <w:rPr>
                <w:rFonts w:eastAsia="Calibri"/>
                <w:b/>
                <w:lang w:eastAsia="en-US"/>
              </w:rPr>
            </w:pPr>
          </w:p>
        </w:tc>
        <w:tc>
          <w:tcPr>
            <w:tcW w:w="815" w:type="dxa"/>
            <w:shd w:val="clear" w:color="auto" w:fill="auto"/>
          </w:tcPr>
          <w:p w:rsidR="00A354D0" w:rsidRPr="000F5FE6" w:rsidRDefault="00AB0579" w:rsidP="00817037">
            <w:pPr>
              <w:spacing w:line="276" w:lineRule="auto"/>
              <w:jc w:val="center"/>
              <w:rPr>
                <w:rFonts w:eastAsia="Calibri"/>
                <w:b/>
                <w:lang w:eastAsia="en-US"/>
              </w:rPr>
            </w:pPr>
            <w:r w:rsidRPr="000F5FE6">
              <w:rPr>
                <w:rFonts w:eastAsia="Calibri"/>
                <w:b/>
                <w:lang w:eastAsia="en-US"/>
              </w:rPr>
              <w:t>2</w:t>
            </w:r>
            <w:r w:rsidR="003D78CE" w:rsidRPr="000F5FE6">
              <w:rPr>
                <w:rFonts w:eastAsia="Calibri"/>
                <w:b/>
                <w:lang w:eastAsia="en-US"/>
              </w:rPr>
              <w:t>1</w:t>
            </w:r>
          </w:p>
        </w:tc>
      </w:tr>
      <w:tr w:rsidR="00A354D0" w:rsidRPr="000F5FE6" w:rsidTr="00817037">
        <w:tc>
          <w:tcPr>
            <w:tcW w:w="1702" w:type="dxa"/>
            <w:shd w:val="clear" w:color="auto" w:fill="auto"/>
          </w:tcPr>
          <w:p w:rsidR="00A354D0" w:rsidRPr="000F5FE6" w:rsidRDefault="00A354D0" w:rsidP="00817037">
            <w:pPr>
              <w:spacing w:line="276" w:lineRule="auto"/>
              <w:rPr>
                <w:rFonts w:eastAsia="Calibri"/>
                <w:b/>
                <w:lang w:eastAsia="en-US"/>
              </w:rPr>
            </w:pPr>
            <w:r w:rsidRPr="000F5FE6">
              <w:rPr>
                <w:rFonts w:eastAsia="Calibri"/>
                <w:b/>
              </w:rPr>
              <w:t xml:space="preserve">РАЗДЕЛ </w:t>
            </w:r>
            <w:r w:rsidRPr="000F5FE6">
              <w:rPr>
                <w:rFonts w:eastAsia="Calibri"/>
                <w:b/>
                <w:lang w:val="en-US"/>
              </w:rPr>
              <w:t>V</w:t>
            </w:r>
            <w:r w:rsidRPr="000F5FE6">
              <w:rPr>
                <w:rFonts w:eastAsia="Calibri"/>
                <w:b/>
              </w:rPr>
              <w:t>I.</w:t>
            </w:r>
          </w:p>
        </w:tc>
        <w:tc>
          <w:tcPr>
            <w:tcW w:w="7513" w:type="dxa"/>
            <w:shd w:val="clear" w:color="auto" w:fill="auto"/>
          </w:tcPr>
          <w:p w:rsidR="004F55F1" w:rsidRPr="000F5FE6" w:rsidRDefault="004F55F1" w:rsidP="004F55F1">
            <w:pPr>
              <w:pStyle w:val="1"/>
              <w:numPr>
                <w:ilvl w:val="0"/>
                <w:numId w:val="0"/>
              </w:numPr>
              <w:spacing w:before="0" w:after="0" w:line="276" w:lineRule="auto"/>
              <w:ind w:left="-108"/>
              <w:rPr>
                <w:rFonts w:ascii="Times New Roman" w:eastAsia="Calibri" w:hAnsi="Times New Roman"/>
                <w:sz w:val="24"/>
                <w:szCs w:val="24"/>
                <w:lang w:val="ru-RU"/>
              </w:rPr>
            </w:pPr>
            <w:r w:rsidRPr="000F5FE6">
              <w:rPr>
                <w:rFonts w:ascii="Times New Roman" w:eastAsia="Calibri" w:hAnsi="Times New Roman"/>
                <w:sz w:val="24"/>
                <w:szCs w:val="24"/>
              </w:rPr>
              <w:t>УСЛОВИЯ И ОХРАНА ТРУДА</w:t>
            </w:r>
          </w:p>
          <w:p w:rsidR="00D95025" w:rsidRPr="000F5FE6" w:rsidRDefault="00D95025" w:rsidP="004F55F1">
            <w:pPr>
              <w:spacing w:line="276" w:lineRule="auto"/>
              <w:rPr>
                <w:rFonts w:eastAsia="Calibri"/>
                <w:b/>
                <w:lang w:eastAsia="en-US"/>
              </w:rPr>
            </w:pPr>
          </w:p>
        </w:tc>
        <w:tc>
          <w:tcPr>
            <w:tcW w:w="815" w:type="dxa"/>
            <w:shd w:val="clear" w:color="auto" w:fill="auto"/>
          </w:tcPr>
          <w:p w:rsidR="00A354D0" w:rsidRPr="000F5FE6" w:rsidRDefault="00D95025" w:rsidP="00817037">
            <w:pPr>
              <w:spacing w:line="276" w:lineRule="auto"/>
              <w:jc w:val="center"/>
              <w:rPr>
                <w:rFonts w:eastAsia="Calibri"/>
                <w:b/>
                <w:lang w:eastAsia="en-US"/>
              </w:rPr>
            </w:pPr>
            <w:r w:rsidRPr="000F5FE6">
              <w:rPr>
                <w:rFonts w:eastAsia="Calibri"/>
                <w:b/>
                <w:lang w:val="en-US" w:eastAsia="en-US"/>
              </w:rPr>
              <w:t>2</w:t>
            </w:r>
            <w:r w:rsidR="003D78CE" w:rsidRPr="000F5FE6">
              <w:rPr>
                <w:rFonts w:eastAsia="Calibri"/>
                <w:b/>
                <w:lang w:eastAsia="en-US"/>
              </w:rPr>
              <w:t>6</w:t>
            </w:r>
          </w:p>
        </w:tc>
      </w:tr>
      <w:tr w:rsidR="00A354D0" w:rsidRPr="000F5FE6" w:rsidTr="00817037">
        <w:tc>
          <w:tcPr>
            <w:tcW w:w="1702" w:type="dxa"/>
            <w:shd w:val="clear" w:color="auto" w:fill="auto"/>
          </w:tcPr>
          <w:p w:rsidR="00A354D0" w:rsidRPr="000F5FE6" w:rsidRDefault="00A354D0" w:rsidP="00817037">
            <w:pPr>
              <w:spacing w:line="276" w:lineRule="auto"/>
              <w:rPr>
                <w:rFonts w:eastAsia="Calibri"/>
                <w:b/>
                <w:lang w:eastAsia="en-US"/>
              </w:rPr>
            </w:pPr>
            <w:r w:rsidRPr="000F5FE6">
              <w:rPr>
                <w:rFonts w:eastAsia="Calibri"/>
                <w:b/>
              </w:rPr>
              <w:t xml:space="preserve">РАЗДЕЛ </w:t>
            </w:r>
            <w:r w:rsidRPr="000F5FE6">
              <w:rPr>
                <w:rFonts w:eastAsia="Calibri"/>
                <w:b/>
                <w:lang w:val="en-US"/>
              </w:rPr>
              <w:t>V</w:t>
            </w:r>
            <w:r w:rsidRPr="000F5FE6">
              <w:rPr>
                <w:rFonts w:eastAsia="Calibri"/>
                <w:b/>
              </w:rPr>
              <w:t>II.</w:t>
            </w:r>
          </w:p>
        </w:tc>
        <w:tc>
          <w:tcPr>
            <w:tcW w:w="7513" w:type="dxa"/>
            <w:shd w:val="clear" w:color="auto" w:fill="auto"/>
          </w:tcPr>
          <w:p w:rsidR="004F55F1" w:rsidRPr="000F5FE6" w:rsidRDefault="004F55F1" w:rsidP="004F55F1">
            <w:pPr>
              <w:pStyle w:val="a8"/>
              <w:spacing w:after="0"/>
              <w:ind w:left="-108"/>
              <w:rPr>
                <w:rFonts w:ascii="Times New Roman" w:hAnsi="Times New Roman"/>
                <w:b/>
                <w:sz w:val="24"/>
                <w:szCs w:val="24"/>
              </w:rPr>
            </w:pPr>
            <w:r w:rsidRPr="000F5FE6">
              <w:rPr>
                <w:rFonts w:ascii="Times New Roman" w:hAnsi="Times New Roman"/>
                <w:b/>
                <w:sz w:val="24"/>
                <w:szCs w:val="24"/>
              </w:rPr>
              <w:t>СОЦИАЛЬНЫЕ ЛЬГОТЫ, ГАРАНТИИ И КОМПЕНСАЦИИ</w:t>
            </w:r>
          </w:p>
          <w:p w:rsidR="00A354D0" w:rsidRPr="000F5FE6" w:rsidRDefault="00A354D0" w:rsidP="004F55F1">
            <w:pPr>
              <w:spacing w:line="276" w:lineRule="auto"/>
              <w:rPr>
                <w:rFonts w:eastAsia="Calibri"/>
                <w:b/>
                <w:lang w:eastAsia="en-US"/>
              </w:rPr>
            </w:pPr>
          </w:p>
        </w:tc>
        <w:tc>
          <w:tcPr>
            <w:tcW w:w="815" w:type="dxa"/>
            <w:shd w:val="clear" w:color="auto" w:fill="auto"/>
          </w:tcPr>
          <w:p w:rsidR="00A354D0" w:rsidRPr="000F5FE6" w:rsidRDefault="00AB0579" w:rsidP="00817037">
            <w:pPr>
              <w:spacing w:line="276" w:lineRule="auto"/>
              <w:jc w:val="center"/>
              <w:rPr>
                <w:rFonts w:eastAsia="Calibri"/>
                <w:b/>
                <w:lang w:eastAsia="en-US"/>
              </w:rPr>
            </w:pPr>
            <w:r w:rsidRPr="000F5FE6">
              <w:rPr>
                <w:rFonts w:eastAsia="Calibri"/>
                <w:b/>
                <w:lang w:eastAsia="en-US"/>
              </w:rPr>
              <w:t>3</w:t>
            </w:r>
            <w:r w:rsidR="003D78CE" w:rsidRPr="000F5FE6">
              <w:rPr>
                <w:rFonts w:eastAsia="Calibri"/>
                <w:b/>
                <w:lang w:eastAsia="en-US"/>
              </w:rPr>
              <w:t>1</w:t>
            </w:r>
          </w:p>
        </w:tc>
      </w:tr>
      <w:tr w:rsidR="00A354D0" w:rsidRPr="000F5FE6" w:rsidTr="00817037">
        <w:tc>
          <w:tcPr>
            <w:tcW w:w="1702" w:type="dxa"/>
            <w:shd w:val="clear" w:color="auto" w:fill="auto"/>
          </w:tcPr>
          <w:p w:rsidR="00A354D0" w:rsidRPr="000F5FE6" w:rsidRDefault="00A354D0" w:rsidP="00817037">
            <w:pPr>
              <w:spacing w:line="276" w:lineRule="auto"/>
              <w:ind w:right="-108"/>
              <w:rPr>
                <w:rFonts w:eastAsia="Calibri"/>
                <w:b/>
                <w:lang w:eastAsia="en-US"/>
              </w:rPr>
            </w:pPr>
            <w:r w:rsidRPr="000F5FE6">
              <w:rPr>
                <w:rFonts w:eastAsia="Calibri"/>
                <w:b/>
              </w:rPr>
              <w:t xml:space="preserve">РАЗДЕЛ </w:t>
            </w:r>
            <w:r w:rsidRPr="000F5FE6">
              <w:rPr>
                <w:rFonts w:eastAsia="Calibri"/>
                <w:b/>
                <w:lang w:val="en-US"/>
              </w:rPr>
              <w:t>V</w:t>
            </w:r>
            <w:r w:rsidRPr="000F5FE6">
              <w:rPr>
                <w:rFonts w:eastAsia="Calibri"/>
                <w:b/>
              </w:rPr>
              <w:t>III.</w:t>
            </w:r>
          </w:p>
        </w:tc>
        <w:tc>
          <w:tcPr>
            <w:tcW w:w="7513" w:type="dxa"/>
            <w:shd w:val="clear" w:color="auto" w:fill="auto"/>
          </w:tcPr>
          <w:p w:rsidR="004F55F1" w:rsidRPr="000F5FE6" w:rsidRDefault="004F55F1" w:rsidP="004F55F1">
            <w:pPr>
              <w:pStyle w:val="1"/>
              <w:numPr>
                <w:ilvl w:val="0"/>
                <w:numId w:val="0"/>
              </w:numPr>
              <w:spacing w:before="0" w:after="0" w:line="276" w:lineRule="auto"/>
              <w:ind w:left="-108"/>
              <w:rPr>
                <w:rFonts w:ascii="Times New Roman" w:eastAsia="Calibri" w:hAnsi="Times New Roman"/>
                <w:sz w:val="24"/>
                <w:szCs w:val="24"/>
                <w:lang w:val="ru-RU"/>
              </w:rPr>
            </w:pPr>
            <w:r w:rsidRPr="000F5FE6">
              <w:rPr>
                <w:rFonts w:ascii="Times New Roman" w:eastAsia="Calibri" w:hAnsi="Times New Roman"/>
                <w:sz w:val="24"/>
                <w:szCs w:val="24"/>
              </w:rPr>
              <w:t>ОБЕСПЕЧЕНИЕ РАВНЫХ</w:t>
            </w:r>
            <w:r w:rsidRPr="000F5FE6">
              <w:rPr>
                <w:rFonts w:ascii="Times New Roman" w:eastAsia="Calibri" w:hAnsi="Times New Roman"/>
                <w:sz w:val="24"/>
                <w:szCs w:val="24"/>
                <w:lang w:val="ru-RU"/>
              </w:rPr>
              <w:t xml:space="preserve"> </w:t>
            </w:r>
            <w:r w:rsidRPr="000F5FE6">
              <w:rPr>
                <w:rFonts w:ascii="Times New Roman" w:eastAsia="Calibri" w:hAnsi="Times New Roman"/>
                <w:sz w:val="24"/>
                <w:szCs w:val="24"/>
              </w:rPr>
              <w:t>ПРАВ</w:t>
            </w:r>
            <w:r w:rsidRPr="000F5FE6">
              <w:rPr>
                <w:rFonts w:ascii="Times New Roman" w:eastAsia="Calibri" w:hAnsi="Times New Roman"/>
                <w:sz w:val="24"/>
                <w:szCs w:val="24"/>
                <w:lang w:val="ru-RU"/>
              </w:rPr>
              <w:t xml:space="preserve"> </w:t>
            </w:r>
            <w:r w:rsidRPr="000F5FE6">
              <w:rPr>
                <w:rFonts w:ascii="Times New Roman" w:eastAsia="Calibri" w:hAnsi="Times New Roman"/>
                <w:sz w:val="24"/>
                <w:szCs w:val="24"/>
              </w:rPr>
              <w:t>И ВОЗМОЖНОСТЕЙ</w:t>
            </w:r>
            <w:r w:rsidRPr="000F5FE6">
              <w:rPr>
                <w:rFonts w:ascii="Times New Roman" w:eastAsia="Calibri" w:hAnsi="Times New Roman"/>
                <w:sz w:val="24"/>
                <w:szCs w:val="24"/>
                <w:lang w:val="ru-RU"/>
              </w:rPr>
              <w:t xml:space="preserve"> </w:t>
            </w:r>
            <w:r w:rsidRPr="000F5FE6">
              <w:rPr>
                <w:rFonts w:ascii="Times New Roman" w:eastAsia="Calibri" w:hAnsi="Times New Roman"/>
                <w:sz w:val="24"/>
                <w:szCs w:val="24"/>
              </w:rPr>
              <w:t>МУЖЧИН И ЖЕНЩИН</w:t>
            </w:r>
          </w:p>
          <w:p w:rsidR="00D95025" w:rsidRPr="000F5FE6" w:rsidRDefault="00D95025" w:rsidP="004F55F1">
            <w:pPr>
              <w:pStyle w:val="a8"/>
              <w:spacing w:after="0"/>
              <w:ind w:left="-108"/>
              <w:rPr>
                <w:rFonts w:ascii="Times New Roman" w:hAnsi="Times New Roman"/>
                <w:b/>
                <w:sz w:val="24"/>
                <w:szCs w:val="24"/>
              </w:rPr>
            </w:pPr>
          </w:p>
        </w:tc>
        <w:tc>
          <w:tcPr>
            <w:tcW w:w="815" w:type="dxa"/>
            <w:shd w:val="clear" w:color="auto" w:fill="auto"/>
          </w:tcPr>
          <w:p w:rsidR="00A354D0" w:rsidRPr="000F5FE6" w:rsidRDefault="00AB0579" w:rsidP="00817037">
            <w:pPr>
              <w:spacing w:line="276" w:lineRule="auto"/>
              <w:jc w:val="center"/>
              <w:rPr>
                <w:rFonts w:eastAsia="Calibri"/>
                <w:b/>
                <w:lang w:eastAsia="en-US"/>
              </w:rPr>
            </w:pPr>
            <w:r w:rsidRPr="000F5FE6">
              <w:rPr>
                <w:rFonts w:eastAsia="Calibri"/>
                <w:b/>
                <w:lang w:eastAsia="en-US"/>
              </w:rPr>
              <w:t>3</w:t>
            </w:r>
            <w:r w:rsidR="003D78CE" w:rsidRPr="000F5FE6">
              <w:rPr>
                <w:rFonts w:eastAsia="Calibri"/>
                <w:b/>
                <w:lang w:eastAsia="en-US"/>
              </w:rPr>
              <w:t>3</w:t>
            </w:r>
          </w:p>
        </w:tc>
      </w:tr>
      <w:tr w:rsidR="00A354D0" w:rsidRPr="000F5FE6" w:rsidTr="00817037">
        <w:tc>
          <w:tcPr>
            <w:tcW w:w="1702" w:type="dxa"/>
            <w:shd w:val="clear" w:color="auto" w:fill="auto"/>
          </w:tcPr>
          <w:p w:rsidR="00A354D0" w:rsidRPr="000F5FE6" w:rsidRDefault="00A354D0" w:rsidP="00817037">
            <w:pPr>
              <w:spacing w:line="276" w:lineRule="auto"/>
              <w:rPr>
                <w:rFonts w:eastAsia="Calibri"/>
                <w:b/>
              </w:rPr>
            </w:pPr>
            <w:r w:rsidRPr="000F5FE6">
              <w:rPr>
                <w:rFonts w:eastAsia="Calibri"/>
                <w:b/>
              </w:rPr>
              <w:t>РАЗДЕЛ I</w:t>
            </w:r>
            <w:r w:rsidRPr="000F5FE6">
              <w:rPr>
                <w:rFonts w:eastAsia="Calibri"/>
                <w:b/>
                <w:lang w:val="en-US"/>
              </w:rPr>
              <w:t>X</w:t>
            </w:r>
            <w:r w:rsidRPr="000F5FE6">
              <w:rPr>
                <w:rFonts w:eastAsia="Calibri"/>
                <w:b/>
              </w:rPr>
              <w:t>.</w:t>
            </w:r>
          </w:p>
        </w:tc>
        <w:tc>
          <w:tcPr>
            <w:tcW w:w="7513" w:type="dxa"/>
            <w:shd w:val="clear" w:color="auto" w:fill="auto"/>
          </w:tcPr>
          <w:p w:rsidR="004F55F1" w:rsidRPr="000F5FE6" w:rsidRDefault="004F55F1" w:rsidP="004F55F1">
            <w:pPr>
              <w:pStyle w:val="1"/>
              <w:numPr>
                <w:ilvl w:val="0"/>
                <w:numId w:val="0"/>
              </w:numPr>
              <w:spacing w:before="0" w:after="0" w:line="276" w:lineRule="auto"/>
              <w:ind w:left="-108"/>
              <w:rPr>
                <w:rFonts w:ascii="Times New Roman" w:eastAsia="Calibri" w:hAnsi="Times New Roman"/>
                <w:sz w:val="24"/>
                <w:szCs w:val="24"/>
                <w:lang w:val="ru-RU"/>
              </w:rPr>
            </w:pPr>
            <w:r w:rsidRPr="000F5FE6">
              <w:rPr>
                <w:rFonts w:ascii="Times New Roman" w:eastAsia="Calibri" w:hAnsi="Times New Roman"/>
                <w:sz w:val="24"/>
                <w:szCs w:val="24"/>
              </w:rPr>
              <w:t>ПРЕДУПРЕЖДЕНИЕ ДИСКРИМИНАЦИИ</w:t>
            </w:r>
          </w:p>
          <w:p w:rsidR="00D95025" w:rsidRPr="000F5FE6" w:rsidRDefault="00D95025" w:rsidP="004F55F1">
            <w:pPr>
              <w:pStyle w:val="1"/>
              <w:numPr>
                <w:ilvl w:val="0"/>
                <w:numId w:val="0"/>
              </w:numPr>
              <w:spacing w:before="0" w:after="0" w:line="276" w:lineRule="auto"/>
              <w:ind w:left="-108"/>
              <w:rPr>
                <w:rFonts w:ascii="Calibri" w:eastAsia="Calibri" w:hAnsi="Calibri"/>
                <w:sz w:val="22"/>
                <w:szCs w:val="22"/>
              </w:rPr>
            </w:pPr>
          </w:p>
        </w:tc>
        <w:tc>
          <w:tcPr>
            <w:tcW w:w="815" w:type="dxa"/>
            <w:shd w:val="clear" w:color="auto" w:fill="auto"/>
          </w:tcPr>
          <w:p w:rsidR="00A354D0" w:rsidRPr="000F5FE6" w:rsidRDefault="00AB0579" w:rsidP="00817037">
            <w:pPr>
              <w:spacing w:line="276" w:lineRule="auto"/>
              <w:jc w:val="center"/>
              <w:rPr>
                <w:rFonts w:eastAsia="Calibri"/>
                <w:b/>
                <w:lang w:eastAsia="en-US"/>
              </w:rPr>
            </w:pPr>
            <w:r w:rsidRPr="000F5FE6">
              <w:rPr>
                <w:rFonts w:eastAsia="Calibri"/>
                <w:b/>
                <w:lang w:eastAsia="en-US"/>
              </w:rPr>
              <w:t>3</w:t>
            </w:r>
            <w:r w:rsidR="003D78CE" w:rsidRPr="000F5FE6">
              <w:rPr>
                <w:rFonts w:eastAsia="Calibri"/>
                <w:b/>
                <w:lang w:eastAsia="en-US"/>
              </w:rPr>
              <w:t>4</w:t>
            </w:r>
          </w:p>
        </w:tc>
      </w:tr>
      <w:tr w:rsidR="00A354D0" w:rsidRPr="000F5FE6" w:rsidTr="00817037">
        <w:tc>
          <w:tcPr>
            <w:tcW w:w="1702" w:type="dxa"/>
            <w:shd w:val="clear" w:color="auto" w:fill="auto"/>
          </w:tcPr>
          <w:p w:rsidR="00A354D0" w:rsidRPr="000F5FE6" w:rsidRDefault="00A354D0" w:rsidP="00817037">
            <w:pPr>
              <w:spacing w:line="276" w:lineRule="auto"/>
              <w:rPr>
                <w:rFonts w:eastAsia="Calibri"/>
                <w:b/>
              </w:rPr>
            </w:pPr>
            <w:r w:rsidRPr="000F5FE6">
              <w:rPr>
                <w:rFonts w:eastAsia="Calibri"/>
                <w:b/>
              </w:rPr>
              <w:t xml:space="preserve">РАЗДЕЛ </w:t>
            </w:r>
            <w:r w:rsidRPr="000F5FE6">
              <w:rPr>
                <w:rFonts w:eastAsia="Calibri"/>
                <w:b/>
                <w:lang w:val="en-US"/>
              </w:rPr>
              <w:t>X</w:t>
            </w:r>
            <w:r w:rsidRPr="000F5FE6">
              <w:rPr>
                <w:rFonts w:eastAsia="Calibri"/>
                <w:b/>
              </w:rPr>
              <w:t>.</w:t>
            </w:r>
          </w:p>
        </w:tc>
        <w:tc>
          <w:tcPr>
            <w:tcW w:w="7513" w:type="dxa"/>
            <w:shd w:val="clear" w:color="auto" w:fill="auto"/>
          </w:tcPr>
          <w:p w:rsidR="00A354D0" w:rsidRPr="000F5FE6" w:rsidRDefault="004F55F1" w:rsidP="004F55F1">
            <w:pPr>
              <w:pStyle w:val="1"/>
              <w:numPr>
                <w:ilvl w:val="0"/>
                <w:numId w:val="0"/>
              </w:numPr>
              <w:spacing w:before="0" w:after="0" w:line="276" w:lineRule="auto"/>
              <w:ind w:left="-108"/>
              <w:rPr>
                <w:rStyle w:val="ae"/>
                <w:rFonts w:ascii="Times New Roman" w:eastAsia="Calibri" w:hAnsi="Times New Roman"/>
                <w:lang w:val="ru-RU"/>
              </w:rPr>
            </w:pPr>
            <w:r w:rsidRPr="000F5FE6">
              <w:rPr>
                <w:rFonts w:ascii="Times New Roman" w:eastAsia="Calibri" w:hAnsi="Times New Roman"/>
                <w:sz w:val="24"/>
                <w:szCs w:val="24"/>
              </w:rPr>
              <w:t>ГАРАНТИИ</w:t>
            </w:r>
            <w:r w:rsidRPr="000F5FE6">
              <w:rPr>
                <w:rFonts w:ascii="Times New Roman" w:eastAsia="Calibri" w:hAnsi="Times New Roman"/>
                <w:sz w:val="24"/>
                <w:szCs w:val="24"/>
                <w:lang w:val="ru-RU"/>
              </w:rPr>
              <w:t xml:space="preserve"> </w:t>
            </w:r>
            <w:r w:rsidRPr="000F5FE6">
              <w:rPr>
                <w:rFonts w:ascii="Times New Roman" w:eastAsia="Calibri" w:hAnsi="Times New Roman"/>
                <w:sz w:val="24"/>
                <w:szCs w:val="24"/>
              </w:rPr>
              <w:t>ДЕЯТЕЛЬНОСТИ</w:t>
            </w:r>
            <w:r w:rsidRPr="000F5FE6">
              <w:rPr>
                <w:rFonts w:ascii="Times New Roman" w:eastAsia="Calibri" w:hAnsi="Times New Roman"/>
                <w:sz w:val="24"/>
                <w:szCs w:val="24"/>
                <w:lang w:val="ru-RU"/>
              </w:rPr>
              <w:t xml:space="preserve"> </w:t>
            </w:r>
            <w:r w:rsidRPr="000F5FE6">
              <w:rPr>
                <w:rFonts w:ascii="Times New Roman" w:eastAsia="Calibri" w:hAnsi="Times New Roman"/>
                <w:sz w:val="24"/>
                <w:szCs w:val="24"/>
              </w:rPr>
              <w:t>ПРОФСОЮЗНОЙ</w:t>
            </w:r>
            <w:r w:rsidRPr="000F5FE6">
              <w:rPr>
                <w:rFonts w:ascii="Times New Roman" w:eastAsia="Calibri" w:hAnsi="Times New Roman"/>
                <w:sz w:val="24"/>
                <w:szCs w:val="24"/>
                <w:lang w:val="ru-RU"/>
              </w:rPr>
              <w:t xml:space="preserve"> </w:t>
            </w:r>
            <w:r w:rsidRPr="000F5FE6">
              <w:rPr>
                <w:rFonts w:ascii="Times New Roman" w:eastAsia="Calibri" w:hAnsi="Times New Roman"/>
                <w:sz w:val="24"/>
                <w:szCs w:val="24"/>
              </w:rPr>
              <w:t>ОРГАНИЗАЦИИ</w:t>
            </w:r>
          </w:p>
          <w:p w:rsidR="00D95025" w:rsidRPr="000F5FE6" w:rsidRDefault="00D95025" w:rsidP="00817037">
            <w:pPr>
              <w:ind w:left="-108"/>
              <w:rPr>
                <w:rFonts w:ascii="Calibri" w:eastAsia="Calibri" w:hAnsi="Calibri"/>
                <w:sz w:val="22"/>
                <w:szCs w:val="22"/>
                <w:lang w:eastAsia="uk-UA"/>
              </w:rPr>
            </w:pPr>
          </w:p>
        </w:tc>
        <w:tc>
          <w:tcPr>
            <w:tcW w:w="815" w:type="dxa"/>
            <w:shd w:val="clear" w:color="auto" w:fill="auto"/>
          </w:tcPr>
          <w:p w:rsidR="00A354D0" w:rsidRPr="000F5FE6" w:rsidRDefault="00D95025" w:rsidP="00817037">
            <w:pPr>
              <w:spacing w:line="276" w:lineRule="auto"/>
              <w:jc w:val="center"/>
              <w:rPr>
                <w:rFonts w:eastAsia="Calibri"/>
                <w:b/>
                <w:lang w:eastAsia="en-US"/>
              </w:rPr>
            </w:pPr>
            <w:r w:rsidRPr="000F5FE6">
              <w:rPr>
                <w:rFonts w:eastAsia="Calibri"/>
                <w:b/>
                <w:lang w:val="en-US" w:eastAsia="en-US"/>
              </w:rPr>
              <w:t>3</w:t>
            </w:r>
            <w:r w:rsidR="003D78CE" w:rsidRPr="000F5FE6">
              <w:rPr>
                <w:rFonts w:eastAsia="Calibri"/>
                <w:b/>
                <w:lang w:eastAsia="en-US"/>
              </w:rPr>
              <w:t>4</w:t>
            </w:r>
          </w:p>
        </w:tc>
      </w:tr>
      <w:tr w:rsidR="00A354D0" w:rsidRPr="000F5FE6" w:rsidTr="00F67730">
        <w:trPr>
          <w:trHeight w:val="955"/>
        </w:trPr>
        <w:tc>
          <w:tcPr>
            <w:tcW w:w="1702" w:type="dxa"/>
            <w:shd w:val="clear" w:color="auto" w:fill="auto"/>
          </w:tcPr>
          <w:p w:rsidR="00A354D0" w:rsidRPr="000F5FE6" w:rsidRDefault="00A354D0" w:rsidP="00817037">
            <w:pPr>
              <w:spacing w:line="276" w:lineRule="auto"/>
              <w:rPr>
                <w:rFonts w:eastAsia="Calibri"/>
                <w:b/>
              </w:rPr>
            </w:pPr>
            <w:r w:rsidRPr="000F5FE6">
              <w:rPr>
                <w:rFonts w:eastAsia="Calibri"/>
                <w:b/>
              </w:rPr>
              <w:t xml:space="preserve">РАЗДЕЛ </w:t>
            </w:r>
            <w:r w:rsidRPr="000F5FE6">
              <w:rPr>
                <w:rFonts w:eastAsia="Calibri"/>
                <w:b/>
                <w:lang w:val="en-US"/>
              </w:rPr>
              <w:t>X</w:t>
            </w:r>
            <w:r w:rsidRPr="000F5FE6">
              <w:rPr>
                <w:rFonts w:eastAsia="Calibri"/>
                <w:b/>
              </w:rPr>
              <w:t>I.</w:t>
            </w:r>
          </w:p>
        </w:tc>
        <w:tc>
          <w:tcPr>
            <w:tcW w:w="7513" w:type="dxa"/>
            <w:shd w:val="clear" w:color="auto" w:fill="auto"/>
          </w:tcPr>
          <w:p w:rsidR="004F55F1" w:rsidRPr="000F5FE6" w:rsidRDefault="004F55F1" w:rsidP="004F55F1">
            <w:pPr>
              <w:jc w:val="both"/>
              <w:rPr>
                <w:b/>
                <w:bCs/>
                <w:color w:val="000000"/>
                <w:lang w:eastAsia="uk-UA"/>
              </w:rPr>
            </w:pPr>
            <w:r w:rsidRPr="000F5FE6">
              <w:rPr>
                <w:b/>
                <w:bCs/>
                <w:color w:val="000000"/>
                <w:lang w:eastAsia="uk-UA"/>
              </w:rPr>
              <w:t>ЗАКЛЮЧИТЕЛЬНЫЕ ПОЛОЖЕНИЯ</w:t>
            </w:r>
          </w:p>
          <w:p w:rsidR="00D95025" w:rsidRPr="000F5FE6" w:rsidRDefault="00D95025" w:rsidP="004F55F1">
            <w:pPr>
              <w:pStyle w:val="1"/>
              <w:numPr>
                <w:ilvl w:val="0"/>
                <w:numId w:val="0"/>
              </w:numPr>
              <w:spacing w:before="0" w:after="0" w:line="276" w:lineRule="auto"/>
              <w:rPr>
                <w:rFonts w:ascii="Calibri" w:eastAsia="Calibri" w:hAnsi="Calibri"/>
                <w:sz w:val="22"/>
                <w:szCs w:val="22"/>
                <w:lang w:val="ru-RU"/>
              </w:rPr>
            </w:pPr>
          </w:p>
        </w:tc>
        <w:tc>
          <w:tcPr>
            <w:tcW w:w="815" w:type="dxa"/>
            <w:shd w:val="clear" w:color="auto" w:fill="auto"/>
          </w:tcPr>
          <w:p w:rsidR="00A354D0" w:rsidRPr="000F5FE6" w:rsidRDefault="003D78CE" w:rsidP="00817037">
            <w:pPr>
              <w:spacing w:line="276" w:lineRule="auto"/>
              <w:jc w:val="center"/>
              <w:rPr>
                <w:rFonts w:eastAsia="Calibri"/>
                <w:b/>
                <w:lang w:eastAsia="en-US"/>
              </w:rPr>
            </w:pPr>
            <w:r w:rsidRPr="000F5FE6">
              <w:rPr>
                <w:rFonts w:eastAsia="Calibri"/>
                <w:b/>
                <w:lang w:eastAsia="en-US"/>
              </w:rPr>
              <w:t>37</w:t>
            </w:r>
          </w:p>
        </w:tc>
      </w:tr>
      <w:tr w:rsidR="00A354D0" w:rsidRPr="000F5FE6" w:rsidTr="00817037">
        <w:tc>
          <w:tcPr>
            <w:tcW w:w="1702" w:type="dxa"/>
            <w:shd w:val="clear" w:color="auto" w:fill="auto"/>
          </w:tcPr>
          <w:p w:rsidR="00A354D0" w:rsidRPr="000F5FE6" w:rsidRDefault="00A354D0" w:rsidP="00817037">
            <w:pPr>
              <w:spacing w:line="276" w:lineRule="auto"/>
              <w:rPr>
                <w:rFonts w:eastAsia="Calibri"/>
                <w:b/>
              </w:rPr>
            </w:pPr>
          </w:p>
        </w:tc>
        <w:tc>
          <w:tcPr>
            <w:tcW w:w="7513" w:type="dxa"/>
            <w:shd w:val="clear" w:color="auto" w:fill="auto"/>
          </w:tcPr>
          <w:p w:rsidR="00D95025" w:rsidRPr="000F5FE6" w:rsidRDefault="00D95025" w:rsidP="004F55F1">
            <w:pPr>
              <w:pStyle w:val="1"/>
              <w:numPr>
                <w:ilvl w:val="0"/>
                <w:numId w:val="0"/>
              </w:numPr>
              <w:spacing w:before="0" w:after="0" w:line="276" w:lineRule="auto"/>
              <w:ind w:left="-108"/>
              <w:rPr>
                <w:rFonts w:ascii="Calibri" w:eastAsia="Calibri" w:hAnsi="Calibri"/>
                <w:sz w:val="22"/>
                <w:szCs w:val="22"/>
              </w:rPr>
            </w:pPr>
          </w:p>
        </w:tc>
        <w:tc>
          <w:tcPr>
            <w:tcW w:w="815" w:type="dxa"/>
            <w:shd w:val="clear" w:color="auto" w:fill="auto"/>
          </w:tcPr>
          <w:p w:rsidR="00A354D0" w:rsidRPr="000F5FE6" w:rsidRDefault="00A354D0" w:rsidP="00817037">
            <w:pPr>
              <w:spacing w:line="276" w:lineRule="auto"/>
              <w:jc w:val="center"/>
              <w:rPr>
                <w:rFonts w:eastAsia="Calibri"/>
                <w:b/>
                <w:lang w:eastAsia="en-US"/>
              </w:rPr>
            </w:pPr>
          </w:p>
        </w:tc>
      </w:tr>
      <w:tr w:rsidR="00A354D0" w:rsidRPr="000F5FE6" w:rsidTr="00817037">
        <w:tc>
          <w:tcPr>
            <w:tcW w:w="1702" w:type="dxa"/>
            <w:shd w:val="clear" w:color="auto" w:fill="auto"/>
          </w:tcPr>
          <w:p w:rsidR="00A354D0" w:rsidRPr="000F5FE6" w:rsidRDefault="00A354D0" w:rsidP="00817037">
            <w:pPr>
              <w:spacing w:line="276" w:lineRule="auto"/>
              <w:ind w:right="-108"/>
              <w:rPr>
                <w:rFonts w:eastAsia="Calibri"/>
                <w:b/>
              </w:rPr>
            </w:pPr>
          </w:p>
        </w:tc>
        <w:tc>
          <w:tcPr>
            <w:tcW w:w="7513" w:type="dxa"/>
            <w:shd w:val="clear" w:color="auto" w:fill="auto"/>
          </w:tcPr>
          <w:p w:rsidR="00A354D0" w:rsidRPr="000F5FE6" w:rsidRDefault="00A354D0" w:rsidP="00817037">
            <w:pPr>
              <w:pStyle w:val="1"/>
              <w:numPr>
                <w:ilvl w:val="0"/>
                <w:numId w:val="0"/>
              </w:numPr>
              <w:spacing w:before="0" w:after="0" w:line="276" w:lineRule="auto"/>
              <w:ind w:left="-108"/>
              <w:rPr>
                <w:rFonts w:ascii="Times New Roman" w:eastAsia="Calibri" w:hAnsi="Times New Roman"/>
                <w:sz w:val="24"/>
                <w:szCs w:val="24"/>
              </w:rPr>
            </w:pPr>
          </w:p>
        </w:tc>
        <w:tc>
          <w:tcPr>
            <w:tcW w:w="815" w:type="dxa"/>
            <w:shd w:val="clear" w:color="auto" w:fill="auto"/>
          </w:tcPr>
          <w:p w:rsidR="00A354D0" w:rsidRPr="000F5FE6" w:rsidRDefault="00A354D0" w:rsidP="00817037">
            <w:pPr>
              <w:spacing w:line="276" w:lineRule="auto"/>
              <w:jc w:val="center"/>
              <w:rPr>
                <w:rFonts w:eastAsia="Calibri"/>
                <w:b/>
                <w:lang w:eastAsia="en-US"/>
              </w:rPr>
            </w:pPr>
          </w:p>
        </w:tc>
      </w:tr>
    </w:tbl>
    <w:p w:rsidR="00D94821" w:rsidRPr="000F5FE6" w:rsidRDefault="00762BEB" w:rsidP="00AE7544">
      <w:pPr>
        <w:tabs>
          <w:tab w:val="left" w:pos="226"/>
          <w:tab w:val="center" w:pos="4677"/>
        </w:tabs>
        <w:rPr>
          <w:b/>
          <w:lang w:eastAsia="en-US"/>
        </w:rPr>
      </w:pPr>
      <w:r w:rsidRPr="000F5FE6">
        <w:rPr>
          <w:b/>
          <w:lang w:eastAsia="en-US"/>
        </w:rPr>
        <w:br w:type="page"/>
      </w:r>
      <w:r w:rsidR="00B22580" w:rsidRPr="000F5FE6">
        <w:rPr>
          <w:b/>
          <w:lang w:eastAsia="en-US"/>
        </w:rPr>
        <w:lastRenderedPageBreak/>
        <w:tab/>
      </w:r>
      <w:r w:rsidR="00B22580" w:rsidRPr="000F5FE6">
        <w:rPr>
          <w:b/>
          <w:lang w:eastAsia="en-US"/>
        </w:rPr>
        <w:tab/>
      </w:r>
      <w:r w:rsidR="00D94821" w:rsidRPr="000F5FE6">
        <w:rPr>
          <w:b/>
          <w:lang w:eastAsia="en-US"/>
        </w:rPr>
        <w:t>Перечень</w:t>
      </w:r>
    </w:p>
    <w:p w:rsidR="00934616" w:rsidRPr="000F5FE6" w:rsidRDefault="00D94821" w:rsidP="00AE7544">
      <w:pPr>
        <w:jc w:val="center"/>
        <w:rPr>
          <w:b/>
          <w:lang w:eastAsia="en-US"/>
        </w:rPr>
      </w:pPr>
      <w:r w:rsidRPr="000F5FE6">
        <w:rPr>
          <w:b/>
          <w:lang w:eastAsia="en-US"/>
        </w:rPr>
        <w:t xml:space="preserve">приложений к коллективному договору </w:t>
      </w:r>
    </w:p>
    <w:p w:rsidR="002B163C" w:rsidRPr="000F5FE6" w:rsidRDefault="002B163C" w:rsidP="00AE7544">
      <w:pPr>
        <w:jc w:val="center"/>
        <w:rPr>
          <w:b/>
          <w:lang w:eastAsia="en-US"/>
        </w:rPr>
      </w:pPr>
      <w:r w:rsidRPr="000F5FE6">
        <w:rPr>
          <w:b/>
          <w:lang w:eastAsia="en-US"/>
        </w:rPr>
        <w:t xml:space="preserve">Управления образования администрации </w:t>
      </w:r>
      <w:r w:rsidR="00934616" w:rsidRPr="000F5FE6">
        <w:rPr>
          <w:b/>
          <w:lang w:eastAsia="en-US"/>
        </w:rPr>
        <w:t>города Харцызска</w:t>
      </w:r>
    </w:p>
    <w:p w:rsidR="00394C12" w:rsidRPr="000F5FE6" w:rsidRDefault="00394C12" w:rsidP="00394C12">
      <w:pPr>
        <w:spacing w:line="276" w:lineRule="auto"/>
        <w:jc w:val="center"/>
        <w:rPr>
          <w:b/>
        </w:rPr>
      </w:pPr>
      <w:r w:rsidRPr="000F5FE6">
        <w:rPr>
          <w:b/>
        </w:rPr>
        <w:t>Муниципальной дошкольной образовательной организации</w:t>
      </w:r>
    </w:p>
    <w:p w:rsidR="00394C12" w:rsidRPr="000F5FE6" w:rsidRDefault="00394C12" w:rsidP="00394C12">
      <w:pPr>
        <w:spacing w:line="276" w:lineRule="auto"/>
        <w:jc w:val="center"/>
        <w:rPr>
          <w:b/>
        </w:rPr>
      </w:pPr>
      <w:r w:rsidRPr="000F5FE6">
        <w:rPr>
          <w:b/>
        </w:rPr>
        <w:t>«Ясл</w:t>
      </w:r>
      <w:r w:rsidR="00A86215" w:rsidRPr="000F5FE6">
        <w:rPr>
          <w:b/>
        </w:rPr>
        <w:t>и-сад комбинированного типа № 7 "Чудо-сад»</w:t>
      </w:r>
      <w:r w:rsidRPr="000F5FE6">
        <w:rPr>
          <w:b/>
        </w:rPr>
        <w:t xml:space="preserve"> г</w:t>
      </w:r>
      <w:r w:rsidR="00A86215" w:rsidRPr="000F5FE6">
        <w:rPr>
          <w:b/>
        </w:rPr>
        <w:t xml:space="preserve"> </w:t>
      </w:r>
      <w:r w:rsidRPr="000F5FE6">
        <w:rPr>
          <w:b/>
        </w:rPr>
        <w:t>.Харцызска</w:t>
      </w:r>
    </w:p>
    <w:p w:rsidR="00394C12" w:rsidRPr="000F5FE6" w:rsidRDefault="00394C12" w:rsidP="00AE7544">
      <w:pPr>
        <w:jc w:val="center"/>
        <w:rPr>
          <w:b/>
          <w:lang w:eastAsia="en-US"/>
        </w:rPr>
      </w:pPr>
    </w:p>
    <w:tbl>
      <w:tblPr>
        <w:tblW w:w="9748" w:type="dxa"/>
        <w:tblInd w:w="108" w:type="dxa"/>
        <w:tblLook w:val="04A0" w:firstRow="1" w:lastRow="0" w:firstColumn="1" w:lastColumn="0" w:noHBand="0" w:noVBand="1"/>
      </w:tblPr>
      <w:tblGrid>
        <w:gridCol w:w="1892"/>
        <w:gridCol w:w="7856"/>
      </w:tblGrid>
      <w:tr w:rsidR="006F0F96" w:rsidRPr="000F5FE6" w:rsidTr="00B94C22">
        <w:trPr>
          <w:trHeight w:val="388"/>
        </w:trPr>
        <w:tc>
          <w:tcPr>
            <w:tcW w:w="1892" w:type="dxa"/>
            <w:shd w:val="clear" w:color="auto" w:fill="auto"/>
          </w:tcPr>
          <w:p w:rsidR="00D94821" w:rsidRPr="000F5FE6" w:rsidRDefault="004C3298" w:rsidP="00605CA2">
            <w:pPr>
              <w:rPr>
                <w:b/>
              </w:rPr>
            </w:pPr>
            <w:r w:rsidRPr="000F5FE6">
              <w:t>Приложение 1</w:t>
            </w:r>
          </w:p>
        </w:tc>
        <w:tc>
          <w:tcPr>
            <w:tcW w:w="7856" w:type="dxa"/>
            <w:shd w:val="clear" w:color="auto" w:fill="auto"/>
          </w:tcPr>
          <w:p w:rsidR="00D94821" w:rsidRPr="000F5FE6" w:rsidRDefault="004C3298" w:rsidP="00605CA2">
            <w:pPr>
              <w:jc w:val="both"/>
              <w:rPr>
                <w:rFonts w:eastAsia="Calibri"/>
                <w:bCs/>
                <w:lang w:eastAsia="en-US"/>
              </w:rPr>
            </w:pPr>
            <w:r w:rsidRPr="000F5FE6">
              <w:rPr>
                <w:color w:val="000000"/>
              </w:rPr>
              <w:t>Внесение изменений и дополнений в коллективный договор.</w:t>
            </w:r>
          </w:p>
        </w:tc>
      </w:tr>
      <w:tr w:rsidR="004C3298" w:rsidRPr="000F5FE6" w:rsidTr="00B94C22">
        <w:trPr>
          <w:trHeight w:val="388"/>
        </w:trPr>
        <w:tc>
          <w:tcPr>
            <w:tcW w:w="1892" w:type="dxa"/>
            <w:shd w:val="clear" w:color="auto" w:fill="auto"/>
          </w:tcPr>
          <w:p w:rsidR="004C3298" w:rsidRPr="000F5FE6" w:rsidRDefault="004C3298" w:rsidP="00605CA2">
            <w:r w:rsidRPr="000F5FE6">
              <w:t>Приложение 2</w:t>
            </w:r>
          </w:p>
        </w:tc>
        <w:tc>
          <w:tcPr>
            <w:tcW w:w="7856" w:type="dxa"/>
            <w:shd w:val="clear" w:color="auto" w:fill="auto"/>
          </w:tcPr>
          <w:p w:rsidR="004C3298" w:rsidRPr="000F5FE6" w:rsidRDefault="004C3298" w:rsidP="00605CA2">
            <w:pPr>
              <w:jc w:val="both"/>
              <w:rPr>
                <w:rFonts w:eastAsia="Calibri"/>
                <w:bCs/>
                <w:lang w:eastAsia="en-US"/>
              </w:rPr>
            </w:pPr>
            <w:r w:rsidRPr="000F5FE6">
              <w:t>Штатное расписание Муниципальной дошкольной образовательной организации «"Ясл</w:t>
            </w:r>
            <w:r w:rsidR="00A86215" w:rsidRPr="000F5FE6">
              <w:t>и-сад комбинированного типа № 7 "Чудо-сад</w:t>
            </w:r>
            <w:r w:rsidRPr="000F5FE6">
              <w:t>" г.Харцызска»</w:t>
            </w:r>
          </w:p>
        </w:tc>
      </w:tr>
      <w:tr w:rsidR="004C3298" w:rsidRPr="000F5FE6" w:rsidTr="00B94C22">
        <w:trPr>
          <w:trHeight w:val="388"/>
        </w:trPr>
        <w:tc>
          <w:tcPr>
            <w:tcW w:w="1892" w:type="dxa"/>
            <w:shd w:val="clear" w:color="auto" w:fill="auto"/>
          </w:tcPr>
          <w:p w:rsidR="004C3298" w:rsidRPr="000F5FE6" w:rsidRDefault="004C3298" w:rsidP="00605CA2">
            <w:r w:rsidRPr="000F5FE6">
              <w:t>Приложение 3</w:t>
            </w:r>
          </w:p>
        </w:tc>
        <w:tc>
          <w:tcPr>
            <w:tcW w:w="7856" w:type="dxa"/>
            <w:shd w:val="clear" w:color="auto" w:fill="auto"/>
          </w:tcPr>
          <w:p w:rsidR="004C3298" w:rsidRPr="000F5FE6" w:rsidRDefault="004C3298" w:rsidP="00605CA2">
            <w:pPr>
              <w:jc w:val="both"/>
              <w:rPr>
                <w:rFonts w:eastAsia="Calibri"/>
                <w:bCs/>
                <w:lang w:eastAsia="en-US"/>
              </w:rPr>
            </w:pPr>
            <w:r w:rsidRPr="000F5FE6">
              <w:t>Правила внутреннего трудового распорядка Муниципальной дошкольной образовательной организации «"Ясл</w:t>
            </w:r>
            <w:r w:rsidR="00A86215" w:rsidRPr="000F5FE6">
              <w:t>и-сад комбинированного типа № 7 "Чудо-сад</w:t>
            </w:r>
            <w:r w:rsidRPr="000F5FE6">
              <w:t>" г.Харцызска»</w:t>
            </w:r>
          </w:p>
        </w:tc>
      </w:tr>
      <w:tr w:rsidR="00605CA2" w:rsidRPr="000F5FE6" w:rsidTr="00B94C22">
        <w:trPr>
          <w:trHeight w:val="388"/>
        </w:trPr>
        <w:tc>
          <w:tcPr>
            <w:tcW w:w="1892" w:type="dxa"/>
            <w:shd w:val="clear" w:color="auto" w:fill="auto"/>
          </w:tcPr>
          <w:p w:rsidR="00605CA2" w:rsidRPr="000F5FE6" w:rsidRDefault="00605CA2" w:rsidP="00605CA2">
            <w:r w:rsidRPr="000F5FE6">
              <w:t>Приложение 4</w:t>
            </w:r>
          </w:p>
        </w:tc>
        <w:tc>
          <w:tcPr>
            <w:tcW w:w="7856" w:type="dxa"/>
            <w:shd w:val="clear" w:color="auto" w:fill="auto"/>
          </w:tcPr>
          <w:p w:rsidR="00605CA2" w:rsidRPr="000F5FE6" w:rsidRDefault="00605CA2" w:rsidP="00605CA2">
            <w:pPr>
              <w:jc w:val="both"/>
            </w:pPr>
            <w:r w:rsidRPr="000F5FE6">
              <w:rPr>
                <w:rFonts w:eastAsia="Calibri"/>
                <w:bCs/>
                <w:lang w:eastAsia="en-US"/>
              </w:rPr>
              <w:t>Продолжительность рабочей недели работников</w:t>
            </w:r>
          </w:p>
        </w:tc>
      </w:tr>
      <w:tr w:rsidR="004C3298" w:rsidRPr="000F5FE6" w:rsidTr="00B94C22">
        <w:trPr>
          <w:trHeight w:val="197"/>
        </w:trPr>
        <w:tc>
          <w:tcPr>
            <w:tcW w:w="1892" w:type="dxa"/>
            <w:shd w:val="clear" w:color="auto" w:fill="auto"/>
          </w:tcPr>
          <w:p w:rsidR="004C3298" w:rsidRPr="000F5FE6" w:rsidRDefault="004C3298" w:rsidP="00605CA2">
            <w:pPr>
              <w:rPr>
                <w:b/>
              </w:rPr>
            </w:pPr>
            <w:r w:rsidRPr="000F5FE6">
              <w:t xml:space="preserve">Приложение 5 </w:t>
            </w:r>
          </w:p>
        </w:tc>
        <w:tc>
          <w:tcPr>
            <w:tcW w:w="7856" w:type="dxa"/>
            <w:shd w:val="clear" w:color="auto" w:fill="auto"/>
          </w:tcPr>
          <w:p w:rsidR="004C3298" w:rsidRPr="000F5FE6" w:rsidRDefault="004C3298" w:rsidP="00605CA2">
            <w:pPr>
              <w:jc w:val="both"/>
            </w:pPr>
            <w:r w:rsidRPr="000F5FE6">
              <w:t>Графики работы (сменности) в Муниципальной дошкольной образовательной организации «"Ясли-сад комбиниро</w:t>
            </w:r>
            <w:r w:rsidR="00A86215" w:rsidRPr="000F5FE6">
              <w:t>ванного типа № 7 "Чудо-сад</w:t>
            </w:r>
            <w:r w:rsidRPr="000F5FE6">
              <w:t>" г.</w:t>
            </w:r>
            <w:r w:rsidR="00E53D28">
              <w:t xml:space="preserve"> </w:t>
            </w:r>
            <w:r w:rsidRPr="000F5FE6">
              <w:t>Харцызска»</w:t>
            </w:r>
          </w:p>
        </w:tc>
      </w:tr>
      <w:tr w:rsidR="004C3298" w:rsidRPr="000F5FE6" w:rsidTr="00B94C22">
        <w:trPr>
          <w:trHeight w:val="292"/>
        </w:trPr>
        <w:tc>
          <w:tcPr>
            <w:tcW w:w="1892" w:type="dxa"/>
            <w:shd w:val="clear" w:color="auto" w:fill="auto"/>
          </w:tcPr>
          <w:p w:rsidR="004C3298" w:rsidRPr="000F5FE6" w:rsidRDefault="004C3298" w:rsidP="00605CA2">
            <w:pPr>
              <w:rPr>
                <w:b/>
              </w:rPr>
            </w:pPr>
            <w:r w:rsidRPr="000F5FE6">
              <w:t xml:space="preserve">Приложение 6 </w:t>
            </w:r>
          </w:p>
        </w:tc>
        <w:tc>
          <w:tcPr>
            <w:tcW w:w="7856" w:type="dxa"/>
            <w:shd w:val="clear" w:color="auto" w:fill="auto"/>
          </w:tcPr>
          <w:p w:rsidR="004C3298" w:rsidRPr="000F5FE6" w:rsidRDefault="004C3298" w:rsidP="00605CA2">
            <w:pPr>
              <w:jc w:val="both"/>
            </w:pPr>
            <w:r w:rsidRPr="000F5FE6">
              <w:rPr>
                <w:lang w:eastAsia="en-US"/>
              </w:rPr>
              <w:t xml:space="preserve">Продолжительность основного ежегодного отпуска работников отдельных профессий и должностей </w:t>
            </w:r>
            <w:r w:rsidRPr="000F5FE6">
              <w:t>Муниципальной дошкольной образовательной организации «Ясл</w:t>
            </w:r>
            <w:r w:rsidR="00A86215" w:rsidRPr="000F5FE6">
              <w:t>и-</w:t>
            </w:r>
            <w:r w:rsidR="00E53D28">
              <w:t>сад комбинированного типа № 7 "</w:t>
            </w:r>
            <w:r w:rsidR="00A86215" w:rsidRPr="000F5FE6">
              <w:t>Чудо-сад</w:t>
            </w:r>
            <w:r w:rsidRPr="000F5FE6">
              <w:t>" г.</w:t>
            </w:r>
            <w:r w:rsidR="00E53D28">
              <w:t xml:space="preserve"> </w:t>
            </w:r>
            <w:r w:rsidRPr="000F5FE6">
              <w:t>Харцызска»</w:t>
            </w:r>
          </w:p>
        </w:tc>
      </w:tr>
      <w:tr w:rsidR="004C3298" w:rsidRPr="000F5FE6" w:rsidTr="00B94C22">
        <w:trPr>
          <w:trHeight w:val="75"/>
        </w:trPr>
        <w:tc>
          <w:tcPr>
            <w:tcW w:w="1892" w:type="dxa"/>
            <w:shd w:val="clear" w:color="auto" w:fill="auto"/>
          </w:tcPr>
          <w:p w:rsidR="004C3298" w:rsidRPr="000F5FE6" w:rsidRDefault="004C3298" w:rsidP="00605CA2">
            <w:r w:rsidRPr="000F5FE6">
              <w:rPr>
                <w:lang w:eastAsia="en-US"/>
              </w:rPr>
              <w:t>Приложение 7</w:t>
            </w:r>
          </w:p>
        </w:tc>
        <w:tc>
          <w:tcPr>
            <w:tcW w:w="7856" w:type="dxa"/>
            <w:shd w:val="clear" w:color="auto" w:fill="auto"/>
          </w:tcPr>
          <w:p w:rsidR="004C3298" w:rsidRPr="000F5FE6" w:rsidRDefault="004C3298" w:rsidP="00605CA2">
            <w:pPr>
              <w:shd w:val="clear" w:color="auto" w:fill="FFFFFF"/>
              <w:jc w:val="both"/>
              <w:rPr>
                <w:b/>
                <w:bCs/>
              </w:rPr>
            </w:pPr>
            <w:r w:rsidRPr="000F5FE6">
              <w:t>Список профессий и должностей работников, которые имеют право на дополнительный оплачиваемый отпуск за работу с вредными и тяжелыми условиями труда; работникам, работа которых связана с повышенной нервно-эмоциональной и интеллектуальной нагрузкой или в условиях повышенного риска для здоровья</w:t>
            </w:r>
          </w:p>
        </w:tc>
      </w:tr>
      <w:tr w:rsidR="004C3298" w:rsidRPr="000F5FE6" w:rsidTr="00B94C22">
        <w:trPr>
          <w:trHeight w:val="75"/>
        </w:trPr>
        <w:tc>
          <w:tcPr>
            <w:tcW w:w="1892" w:type="dxa"/>
            <w:shd w:val="clear" w:color="auto" w:fill="auto"/>
          </w:tcPr>
          <w:p w:rsidR="004C3298" w:rsidRPr="000F5FE6" w:rsidRDefault="004C3298" w:rsidP="00605CA2">
            <w:pPr>
              <w:rPr>
                <w:lang w:eastAsia="en-US"/>
              </w:rPr>
            </w:pPr>
            <w:r w:rsidRPr="000F5FE6">
              <w:rPr>
                <w:lang w:eastAsia="en-US"/>
              </w:rPr>
              <w:t>Приложение 8</w:t>
            </w:r>
          </w:p>
        </w:tc>
        <w:tc>
          <w:tcPr>
            <w:tcW w:w="7856" w:type="dxa"/>
            <w:shd w:val="clear" w:color="auto" w:fill="auto"/>
          </w:tcPr>
          <w:p w:rsidR="004C3298" w:rsidRPr="000F5FE6" w:rsidRDefault="004C3298" w:rsidP="00605CA2">
            <w:pPr>
              <w:shd w:val="clear" w:color="auto" w:fill="FFFFFF"/>
              <w:jc w:val="both"/>
            </w:pPr>
            <w:r w:rsidRPr="000F5FE6">
              <w:t>Перечень должностей</w:t>
            </w:r>
            <w:r w:rsidRPr="000F5FE6">
              <w:rPr>
                <w:lang w:eastAsia="en-US"/>
              </w:rPr>
              <w:t xml:space="preserve"> работников с ненормированным рабочим днем, которые имеют право на дополнительный оплачиваемый отпуск.</w:t>
            </w:r>
          </w:p>
        </w:tc>
      </w:tr>
      <w:tr w:rsidR="004C3298" w:rsidRPr="000F5FE6" w:rsidTr="00B94C22">
        <w:trPr>
          <w:trHeight w:val="75"/>
        </w:trPr>
        <w:tc>
          <w:tcPr>
            <w:tcW w:w="1892" w:type="dxa"/>
            <w:shd w:val="clear" w:color="auto" w:fill="auto"/>
          </w:tcPr>
          <w:p w:rsidR="004C3298" w:rsidRPr="000F5FE6" w:rsidRDefault="004C3298" w:rsidP="00103446">
            <w:pPr>
              <w:rPr>
                <w:lang w:eastAsia="en-US"/>
              </w:rPr>
            </w:pPr>
            <w:r w:rsidRPr="000F5FE6">
              <w:rPr>
                <w:lang w:eastAsia="en-US"/>
              </w:rPr>
              <w:t xml:space="preserve">Приложение </w:t>
            </w:r>
            <w:r w:rsidR="00103446" w:rsidRPr="000F5FE6">
              <w:rPr>
                <w:lang w:eastAsia="en-US"/>
              </w:rPr>
              <w:t>9</w:t>
            </w:r>
          </w:p>
        </w:tc>
        <w:tc>
          <w:tcPr>
            <w:tcW w:w="7856" w:type="dxa"/>
            <w:shd w:val="clear" w:color="auto" w:fill="auto"/>
          </w:tcPr>
          <w:p w:rsidR="004C3298" w:rsidRPr="000F5FE6" w:rsidRDefault="004C3298" w:rsidP="00605CA2">
            <w:pPr>
              <w:jc w:val="both"/>
              <w:rPr>
                <w:lang w:eastAsia="en-US"/>
              </w:rPr>
            </w:pPr>
            <w:r w:rsidRPr="000F5FE6">
              <w:rPr>
                <w:lang w:eastAsia="en-US"/>
              </w:rPr>
              <w:t>Список работников, которым осуществляется дополнительная оплата (за использование в работе дезинфицирующих средств, за уборку туалетов)</w:t>
            </w:r>
          </w:p>
        </w:tc>
      </w:tr>
      <w:tr w:rsidR="004C3298" w:rsidRPr="000F5FE6" w:rsidTr="00B94C22">
        <w:trPr>
          <w:trHeight w:val="75"/>
        </w:trPr>
        <w:tc>
          <w:tcPr>
            <w:tcW w:w="1892" w:type="dxa"/>
            <w:shd w:val="clear" w:color="auto" w:fill="auto"/>
          </w:tcPr>
          <w:p w:rsidR="004C3298" w:rsidRPr="000F5FE6" w:rsidRDefault="004C3298" w:rsidP="00103446">
            <w:pPr>
              <w:jc w:val="both"/>
              <w:rPr>
                <w:lang w:eastAsia="en-US"/>
              </w:rPr>
            </w:pPr>
            <w:r w:rsidRPr="000F5FE6">
              <w:rPr>
                <w:lang w:eastAsia="en-US"/>
              </w:rPr>
              <w:t>Приложение 1</w:t>
            </w:r>
            <w:r w:rsidR="00103446" w:rsidRPr="000F5FE6">
              <w:rPr>
                <w:lang w:eastAsia="en-US"/>
              </w:rPr>
              <w:t>0</w:t>
            </w:r>
          </w:p>
        </w:tc>
        <w:tc>
          <w:tcPr>
            <w:tcW w:w="7856" w:type="dxa"/>
            <w:shd w:val="clear" w:color="auto" w:fill="auto"/>
          </w:tcPr>
          <w:p w:rsidR="004C3298" w:rsidRPr="000F5FE6" w:rsidRDefault="004C3298" w:rsidP="00605CA2">
            <w:pPr>
              <w:jc w:val="both"/>
              <w:rPr>
                <w:lang w:eastAsia="en-US"/>
              </w:rPr>
            </w:pPr>
            <w:r w:rsidRPr="000F5FE6">
              <w:t>Положение о премировании работников, вознаграждение по результатам работы за год.</w:t>
            </w:r>
          </w:p>
        </w:tc>
      </w:tr>
      <w:tr w:rsidR="004C3298" w:rsidRPr="000F5FE6" w:rsidTr="00B94C22">
        <w:trPr>
          <w:trHeight w:val="75"/>
        </w:trPr>
        <w:tc>
          <w:tcPr>
            <w:tcW w:w="1892" w:type="dxa"/>
            <w:shd w:val="clear" w:color="auto" w:fill="auto"/>
          </w:tcPr>
          <w:p w:rsidR="004C3298" w:rsidRPr="000F5FE6" w:rsidRDefault="004C3298" w:rsidP="00103446">
            <w:pPr>
              <w:jc w:val="both"/>
              <w:rPr>
                <w:lang w:eastAsia="en-US"/>
              </w:rPr>
            </w:pPr>
            <w:r w:rsidRPr="000F5FE6">
              <w:rPr>
                <w:lang w:eastAsia="en-US"/>
              </w:rPr>
              <w:t>Приложение 1</w:t>
            </w:r>
            <w:r w:rsidR="00103446" w:rsidRPr="000F5FE6">
              <w:rPr>
                <w:lang w:eastAsia="en-US"/>
              </w:rPr>
              <w:t>1</w:t>
            </w:r>
          </w:p>
        </w:tc>
        <w:tc>
          <w:tcPr>
            <w:tcW w:w="7856" w:type="dxa"/>
            <w:shd w:val="clear" w:color="auto" w:fill="auto"/>
          </w:tcPr>
          <w:p w:rsidR="004C3298" w:rsidRPr="000F5FE6" w:rsidRDefault="004C3298" w:rsidP="00605CA2">
            <w:pPr>
              <w:jc w:val="both"/>
            </w:pPr>
            <w:r w:rsidRPr="000F5FE6">
              <w:t>Размеры повышения должностных окладов (ставок заработной платы).</w:t>
            </w:r>
          </w:p>
        </w:tc>
      </w:tr>
      <w:tr w:rsidR="004C3298" w:rsidRPr="000F5FE6" w:rsidTr="00B94C22">
        <w:trPr>
          <w:trHeight w:val="287"/>
        </w:trPr>
        <w:tc>
          <w:tcPr>
            <w:tcW w:w="1892" w:type="dxa"/>
            <w:shd w:val="clear" w:color="auto" w:fill="auto"/>
          </w:tcPr>
          <w:p w:rsidR="004C3298" w:rsidRPr="000F5FE6" w:rsidRDefault="004C3298" w:rsidP="00103446">
            <w:pPr>
              <w:jc w:val="both"/>
              <w:rPr>
                <w:lang w:eastAsia="en-US"/>
              </w:rPr>
            </w:pPr>
            <w:r w:rsidRPr="000F5FE6">
              <w:rPr>
                <w:lang w:eastAsia="en-US"/>
              </w:rPr>
              <w:t>Приложение 1</w:t>
            </w:r>
            <w:r w:rsidR="00103446" w:rsidRPr="000F5FE6">
              <w:rPr>
                <w:lang w:eastAsia="en-US"/>
              </w:rPr>
              <w:t>2</w:t>
            </w:r>
          </w:p>
        </w:tc>
        <w:tc>
          <w:tcPr>
            <w:tcW w:w="7856" w:type="dxa"/>
            <w:shd w:val="clear" w:color="auto" w:fill="auto"/>
          </w:tcPr>
          <w:p w:rsidR="004C3298" w:rsidRPr="000F5FE6" w:rsidRDefault="004C3298" w:rsidP="00605CA2">
            <w:pPr>
              <w:jc w:val="both"/>
            </w:pPr>
            <w:r w:rsidRPr="000F5FE6">
              <w:t>ПОЛОЖЕНИЕ об установлении доплат и надбавок работникам.</w:t>
            </w:r>
          </w:p>
        </w:tc>
      </w:tr>
      <w:tr w:rsidR="004C3298" w:rsidRPr="000F5FE6" w:rsidTr="00B94C22">
        <w:trPr>
          <w:trHeight w:val="287"/>
        </w:trPr>
        <w:tc>
          <w:tcPr>
            <w:tcW w:w="1892" w:type="dxa"/>
            <w:shd w:val="clear" w:color="auto" w:fill="auto"/>
          </w:tcPr>
          <w:p w:rsidR="004C3298" w:rsidRPr="000F5FE6" w:rsidRDefault="004C3298" w:rsidP="00103446">
            <w:pPr>
              <w:jc w:val="both"/>
              <w:rPr>
                <w:lang w:eastAsia="en-US"/>
              </w:rPr>
            </w:pPr>
            <w:r w:rsidRPr="000F5FE6">
              <w:rPr>
                <w:lang w:eastAsia="en-US"/>
              </w:rPr>
              <w:t>Приложение 1</w:t>
            </w:r>
            <w:r w:rsidR="00103446" w:rsidRPr="000F5FE6">
              <w:rPr>
                <w:lang w:eastAsia="en-US"/>
              </w:rPr>
              <w:t>3</w:t>
            </w:r>
          </w:p>
        </w:tc>
        <w:tc>
          <w:tcPr>
            <w:tcW w:w="7856" w:type="dxa"/>
            <w:shd w:val="clear" w:color="auto" w:fill="auto"/>
          </w:tcPr>
          <w:p w:rsidR="004C3298" w:rsidRPr="000F5FE6" w:rsidRDefault="004C3298" w:rsidP="00605CA2">
            <w:pPr>
              <w:jc w:val="both"/>
              <w:rPr>
                <w:lang w:eastAsia="en-US"/>
              </w:rPr>
            </w:pPr>
            <w:r w:rsidRPr="000F5FE6">
              <w:rPr>
                <w:lang w:eastAsia="en-US"/>
              </w:rPr>
              <w:t>Ориентировочный перечень организационной работы на случай, когда воспитательно-образовательная работа не проводятся по независящим от работников причинам (неблагоприятные погодные условия, эпидемии).</w:t>
            </w:r>
          </w:p>
        </w:tc>
      </w:tr>
      <w:tr w:rsidR="004C3298" w:rsidRPr="000F5FE6" w:rsidTr="00B94C22">
        <w:trPr>
          <w:trHeight w:val="287"/>
        </w:trPr>
        <w:tc>
          <w:tcPr>
            <w:tcW w:w="1892" w:type="dxa"/>
            <w:shd w:val="clear" w:color="auto" w:fill="auto"/>
          </w:tcPr>
          <w:p w:rsidR="004C3298" w:rsidRPr="000F5FE6" w:rsidRDefault="004C3298" w:rsidP="00103446">
            <w:pPr>
              <w:jc w:val="both"/>
              <w:rPr>
                <w:lang w:eastAsia="en-US"/>
              </w:rPr>
            </w:pPr>
            <w:r w:rsidRPr="000F5FE6">
              <w:rPr>
                <w:lang w:eastAsia="en-US"/>
              </w:rPr>
              <w:t>Приложение 1</w:t>
            </w:r>
            <w:r w:rsidR="00103446" w:rsidRPr="000F5FE6">
              <w:rPr>
                <w:lang w:eastAsia="en-US"/>
              </w:rPr>
              <w:t>4</w:t>
            </w:r>
          </w:p>
        </w:tc>
        <w:tc>
          <w:tcPr>
            <w:tcW w:w="7856" w:type="dxa"/>
            <w:shd w:val="clear" w:color="auto" w:fill="auto"/>
          </w:tcPr>
          <w:p w:rsidR="004C3298" w:rsidRPr="000F5FE6" w:rsidRDefault="00793AD9" w:rsidP="00605CA2">
            <w:pPr>
              <w:jc w:val="both"/>
            </w:pPr>
            <w:r w:rsidRPr="000F5FE6">
              <w:rPr>
                <w:lang w:eastAsia="en-US"/>
              </w:rPr>
              <w:t>Комплексные мероприятия по достижению установленных нормативов безопасности, гигиены труда и производственной среды, повышения существующего уровня охраны труда, предотвращения случаев производственного травматизма, профессиональных заболеваний и аварий</w:t>
            </w:r>
            <w:r w:rsidRPr="000F5FE6">
              <w:t>.</w:t>
            </w:r>
          </w:p>
        </w:tc>
      </w:tr>
      <w:tr w:rsidR="004C3298" w:rsidRPr="000F5FE6" w:rsidTr="00B94C22">
        <w:trPr>
          <w:trHeight w:val="287"/>
        </w:trPr>
        <w:tc>
          <w:tcPr>
            <w:tcW w:w="1892" w:type="dxa"/>
            <w:shd w:val="clear" w:color="auto" w:fill="auto"/>
          </w:tcPr>
          <w:p w:rsidR="004C3298" w:rsidRPr="000F5FE6" w:rsidRDefault="004C3298" w:rsidP="00103446">
            <w:pPr>
              <w:jc w:val="both"/>
              <w:rPr>
                <w:lang w:eastAsia="en-US"/>
              </w:rPr>
            </w:pPr>
            <w:r w:rsidRPr="000F5FE6">
              <w:rPr>
                <w:lang w:eastAsia="en-US"/>
              </w:rPr>
              <w:t>Приложение 1</w:t>
            </w:r>
            <w:r w:rsidR="00103446" w:rsidRPr="000F5FE6">
              <w:rPr>
                <w:lang w:eastAsia="en-US"/>
              </w:rPr>
              <w:t>5</w:t>
            </w:r>
          </w:p>
        </w:tc>
        <w:tc>
          <w:tcPr>
            <w:tcW w:w="7856" w:type="dxa"/>
            <w:shd w:val="clear" w:color="auto" w:fill="auto"/>
          </w:tcPr>
          <w:p w:rsidR="004C3298" w:rsidRPr="000F5FE6" w:rsidRDefault="00793AD9" w:rsidP="00605CA2">
            <w:pPr>
              <w:jc w:val="both"/>
              <w:rPr>
                <w:lang w:eastAsia="en-US"/>
              </w:rPr>
            </w:pPr>
            <w:r w:rsidRPr="000F5FE6">
              <w:t>Перечень профессий и должностей работников, которым выдается</w:t>
            </w:r>
          </w:p>
        </w:tc>
      </w:tr>
      <w:tr w:rsidR="004C3298" w:rsidRPr="000F5FE6" w:rsidTr="00B94C22">
        <w:trPr>
          <w:trHeight w:val="287"/>
        </w:trPr>
        <w:tc>
          <w:tcPr>
            <w:tcW w:w="1892" w:type="dxa"/>
            <w:shd w:val="clear" w:color="auto" w:fill="auto"/>
          </w:tcPr>
          <w:p w:rsidR="00793AD9" w:rsidRPr="000F5FE6" w:rsidRDefault="00793AD9" w:rsidP="00605CA2">
            <w:pPr>
              <w:jc w:val="both"/>
              <w:rPr>
                <w:lang w:eastAsia="en-US"/>
              </w:rPr>
            </w:pPr>
          </w:p>
          <w:p w:rsidR="00793AD9" w:rsidRPr="000F5FE6" w:rsidRDefault="00793AD9" w:rsidP="00605CA2">
            <w:pPr>
              <w:jc w:val="both"/>
              <w:rPr>
                <w:lang w:eastAsia="en-US"/>
              </w:rPr>
            </w:pPr>
          </w:p>
          <w:p w:rsidR="004C3298" w:rsidRPr="000F5FE6" w:rsidRDefault="004C3298" w:rsidP="00103446">
            <w:pPr>
              <w:jc w:val="both"/>
              <w:rPr>
                <w:lang w:eastAsia="en-US"/>
              </w:rPr>
            </w:pPr>
            <w:r w:rsidRPr="000F5FE6">
              <w:rPr>
                <w:lang w:eastAsia="en-US"/>
              </w:rPr>
              <w:t>Приложение 1</w:t>
            </w:r>
            <w:r w:rsidR="00103446" w:rsidRPr="000F5FE6">
              <w:rPr>
                <w:lang w:eastAsia="en-US"/>
              </w:rPr>
              <w:t>6</w:t>
            </w:r>
          </w:p>
        </w:tc>
        <w:tc>
          <w:tcPr>
            <w:tcW w:w="7856" w:type="dxa"/>
            <w:shd w:val="clear" w:color="auto" w:fill="auto"/>
          </w:tcPr>
          <w:p w:rsidR="00B61B8B" w:rsidRPr="000F5FE6" w:rsidRDefault="004C3298" w:rsidP="00605CA2">
            <w:pPr>
              <w:jc w:val="both"/>
            </w:pPr>
            <w:r w:rsidRPr="000F5FE6">
              <w:t>бесплатно спецодежда, спецобувь и другие средства индивидуальной защиты.</w:t>
            </w:r>
            <w:r w:rsidR="00B61B8B" w:rsidRPr="000F5FE6">
              <w:t xml:space="preserve"> </w:t>
            </w:r>
          </w:p>
          <w:p w:rsidR="004C3298" w:rsidRPr="000F5FE6" w:rsidRDefault="00B61B8B" w:rsidP="00605CA2">
            <w:pPr>
              <w:jc w:val="both"/>
            </w:pPr>
            <w:r w:rsidRPr="000F5FE6">
              <w:t>Перечень профессий и должностей работников, которым выдается безвозмездно мыло, моющие и обеззараживающие средства</w:t>
            </w:r>
          </w:p>
        </w:tc>
      </w:tr>
      <w:tr w:rsidR="004C3298" w:rsidRPr="000F5FE6" w:rsidTr="00B94C22">
        <w:trPr>
          <w:trHeight w:val="287"/>
        </w:trPr>
        <w:tc>
          <w:tcPr>
            <w:tcW w:w="1892" w:type="dxa"/>
            <w:shd w:val="clear" w:color="auto" w:fill="auto"/>
          </w:tcPr>
          <w:p w:rsidR="004C3298" w:rsidRPr="000F5FE6" w:rsidRDefault="004C3298" w:rsidP="00103446">
            <w:pPr>
              <w:jc w:val="both"/>
              <w:rPr>
                <w:lang w:eastAsia="en-US"/>
              </w:rPr>
            </w:pPr>
            <w:r w:rsidRPr="000F5FE6">
              <w:rPr>
                <w:lang w:eastAsia="en-US"/>
              </w:rPr>
              <w:t>Приложение 1</w:t>
            </w:r>
            <w:r w:rsidR="00103446" w:rsidRPr="000F5FE6">
              <w:rPr>
                <w:lang w:eastAsia="en-US"/>
              </w:rPr>
              <w:t>7</w:t>
            </w:r>
          </w:p>
        </w:tc>
        <w:tc>
          <w:tcPr>
            <w:tcW w:w="7856" w:type="dxa"/>
            <w:shd w:val="clear" w:color="auto" w:fill="auto"/>
          </w:tcPr>
          <w:p w:rsidR="00B61B8B" w:rsidRPr="000F5FE6" w:rsidRDefault="00B61B8B" w:rsidP="00B61B8B">
            <w:pPr>
              <w:jc w:val="both"/>
            </w:pPr>
            <w:r w:rsidRPr="000F5FE6">
              <w:t>Порядок уменьшения размера единовременного пособия, которое</w:t>
            </w:r>
          </w:p>
          <w:p w:rsidR="004C3298" w:rsidRPr="000F5FE6" w:rsidRDefault="00B61B8B" w:rsidP="00B61B8B">
            <w:pPr>
              <w:jc w:val="both"/>
            </w:pPr>
            <w:r w:rsidRPr="000F5FE6">
              <w:t xml:space="preserve">предоставляется потерпевшему от несчастного случая на производстве, если несчастный случай произошел вследствие невыполнения </w:t>
            </w:r>
            <w:r w:rsidRPr="000F5FE6">
              <w:lastRenderedPageBreak/>
              <w:t>пострадавшим требований нормативных актов об охране труда</w:t>
            </w:r>
          </w:p>
        </w:tc>
      </w:tr>
      <w:tr w:rsidR="004C3298" w:rsidRPr="000F5FE6" w:rsidTr="00B94C22">
        <w:trPr>
          <w:trHeight w:val="287"/>
        </w:trPr>
        <w:tc>
          <w:tcPr>
            <w:tcW w:w="1892" w:type="dxa"/>
            <w:shd w:val="clear" w:color="auto" w:fill="auto"/>
          </w:tcPr>
          <w:p w:rsidR="004C3298" w:rsidRPr="000F5FE6" w:rsidRDefault="004C3298" w:rsidP="004F16A7">
            <w:pPr>
              <w:jc w:val="both"/>
              <w:rPr>
                <w:lang w:eastAsia="en-US"/>
              </w:rPr>
            </w:pPr>
            <w:r w:rsidRPr="000F5FE6">
              <w:rPr>
                <w:lang w:eastAsia="en-US"/>
              </w:rPr>
              <w:lastRenderedPageBreak/>
              <w:t xml:space="preserve">Приложение </w:t>
            </w:r>
            <w:r w:rsidR="004F16A7" w:rsidRPr="000F5FE6">
              <w:rPr>
                <w:lang w:eastAsia="en-US"/>
              </w:rPr>
              <w:t>18</w:t>
            </w:r>
          </w:p>
        </w:tc>
        <w:tc>
          <w:tcPr>
            <w:tcW w:w="7856" w:type="dxa"/>
            <w:shd w:val="clear" w:color="auto" w:fill="auto"/>
          </w:tcPr>
          <w:p w:rsidR="004C3298" w:rsidRPr="000F5FE6" w:rsidRDefault="00B61B8B" w:rsidP="00605CA2">
            <w:pPr>
              <w:jc w:val="both"/>
            </w:pPr>
            <w:r w:rsidRPr="000F5FE6">
              <w:t>Предельные нормы подъема и перемещения тяжелых предметов женщинами.</w:t>
            </w:r>
          </w:p>
        </w:tc>
      </w:tr>
      <w:tr w:rsidR="004C3298" w:rsidRPr="000F5FE6" w:rsidTr="00B94C22">
        <w:trPr>
          <w:trHeight w:val="287"/>
        </w:trPr>
        <w:tc>
          <w:tcPr>
            <w:tcW w:w="1892" w:type="dxa"/>
            <w:shd w:val="clear" w:color="auto" w:fill="auto"/>
          </w:tcPr>
          <w:p w:rsidR="004C3298" w:rsidRPr="000F5FE6" w:rsidRDefault="004C3298" w:rsidP="004F16A7">
            <w:pPr>
              <w:jc w:val="both"/>
              <w:rPr>
                <w:lang w:eastAsia="en-US"/>
              </w:rPr>
            </w:pPr>
            <w:r w:rsidRPr="000F5FE6">
              <w:rPr>
                <w:lang w:eastAsia="en-US"/>
              </w:rPr>
              <w:t xml:space="preserve">Приложение </w:t>
            </w:r>
            <w:r w:rsidR="004F16A7" w:rsidRPr="000F5FE6">
              <w:rPr>
                <w:lang w:eastAsia="en-US"/>
              </w:rPr>
              <w:t>19</w:t>
            </w:r>
          </w:p>
        </w:tc>
        <w:tc>
          <w:tcPr>
            <w:tcW w:w="7856" w:type="dxa"/>
            <w:shd w:val="clear" w:color="auto" w:fill="auto"/>
          </w:tcPr>
          <w:p w:rsidR="004C3298" w:rsidRPr="000F5FE6" w:rsidRDefault="00B61B8B" w:rsidP="00605CA2">
            <w:pPr>
              <w:jc w:val="both"/>
            </w:pPr>
            <w:r w:rsidRPr="000F5FE6">
              <w:rPr>
                <w:bCs/>
                <w:color w:val="000000"/>
                <w:kern w:val="32"/>
                <w:lang w:eastAsia="x-none"/>
              </w:rPr>
              <w:t xml:space="preserve">Положение о системе стимулирования охраны труда в </w:t>
            </w:r>
            <w:r w:rsidRPr="000F5FE6">
              <w:t>Муниципальной дошкольно</w:t>
            </w:r>
            <w:r w:rsidR="00E53D28">
              <w:t>й образовательной организации «</w:t>
            </w:r>
            <w:r w:rsidRPr="000F5FE6">
              <w:t>Ясли</w:t>
            </w:r>
            <w:r w:rsidR="00A86215" w:rsidRPr="000F5FE6">
              <w:t>-сад комбинированного типа № 7</w:t>
            </w:r>
            <w:r w:rsidR="00E53D28">
              <w:t xml:space="preserve"> </w:t>
            </w:r>
            <w:r w:rsidR="00A86215" w:rsidRPr="000F5FE6">
              <w:t>"Чудо-сад</w:t>
            </w:r>
            <w:r w:rsidRPr="000F5FE6">
              <w:t>" г.</w:t>
            </w:r>
            <w:r w:rsidR="00E53D28">
              <w:t xml:space="preserve"> </w:t>
            </w:r>
            <w:r w:rsidRPr="000F5FE6">
              <w:t>Харцызска»</w:t>
            </w:r>
          </w:p>
        </w:tc>
      </w:tr>
      <w:tr w:rsidR="004C3298" w:rsidRPr="000F5FE6" w:rsidTr="00B94C22">
        <w:trPr>
          <w:trHeight w:val="287"/>
        </w:trPr>
        <w:tc>
          <w:tcPr>
            <w:tcW w:w="1892" w:type="dxa"/>
            <w:shd w:val="clear" w:color="auto" w:fill="auto"/>
          </w:tcPr>
          <w:p w:rsidR="004C3298" w:rsidRPr="000F5FE6" w:rsidRDefault="004F16A7" w:rsidP="00605CA2">
            <w:pPr>
              <w:jc w:val="both"/>
              <w:rPr>
                <w:lang w:eastAsia="en-US"/>
              </w:rPr>
            </w:pPr>
            <w:r w:rsidRPr="000F5FE6">
              <w:rPr>
                <w:lang w:eastAsia="en-US"/>
              </w:rPr>
              <w:t>Приложение 20</w:t>
            </w:r>
          </w:p>
        </w:tc>
        <w:tc>
          <w:tcPr>
            <w:tcW w:w="7856" w:type="dxa"/>
            <w:shd w:val="clear" w:color="auto" w:fill="auto"/>
          </w:tcPr>
          <w:p w:rsidR="004C3298" w:rsidRPr="000F5FE6" w:rsidRDefault="00B61B8B" w:rsidP="00605CA2">
            <w:pPr>
              <w:jc w:val="both"/>
            </w:pPr>
            <w:r w:rsidRPr="000F5FE6">
              <w:t>Состав комиссии по осуществлению контроля за выполнением коллективного договора в Муниципальной дошкольно</w:t>
            </w:r>
            <w:r w:rsidR="00E53D28">
              <w:t>й образовательной организации «</w:t>
            </w:r>
            <w:r w:rsidRPr="000F5FE6">
              <w:t>Ясли-сад комбинированно</w:t>
            </w:r>
            <w:r w:rsidR="00A86215" w:rsidRPr="000F5FE6">
              <w:t>го типа № 7 "Чудо-сад</w:t>
            </w:r>
            <w:r w:rsidRPr="000F5FE6">
              <w:t>" г.</w:t>
            </w:r>
            <w:r w:rsidR="00E53D28">
              <w:t xml:space="preserve"> </w:t>
            </w:r>
            <w:r w:rsidRPr="000F5FE6">
              <w:t>Харцызска»</w:t>
            </w:r>
          </w:p>
        </w:tc>
      </w:tr>
      <w:tr w:rsidR="00B61B8B" w:rsidRPr="000F5FE6" w:rsidTr="00B94C22">
        <w:trPr>
          <w:trHeight w:val="287"/>
        </w:trPr>
        <w:tc>
          <w:tcPr>
            <w:tcW w:w="1892" w:type="dxa"/>
            <w:shd w:val="clear" w:color="auto" w:fill="auto"/>
          </w:tcPr>
          <w:p w:rsidR="00B61B8B" w:rsidRPr="000F5FE6" w:rsidRDefault="00B61B8B" w:rsidP="00605CA2">
            <w:pPr>
              <w:jc w:val="both"/>
              <w:rPr>
                <w:lang w:eastAsia="en-US"/>
              </w:rPr>
            </w:pPr>
            <w:r w:rsidRPr="000F5FE6">
              <w:rPr>
                <w:lang w:eastAsia="en-US"/>
              </w:rPr>
              <w:t>Приложение 2</w:t>
            </w:r>
            <w:r w:rsidR="004F16A7" w:rsidRPr="000F5FE6">
              <w:rPr>
                <w:lang w:eastAsia="en-US"/>
              </w:rPr>
              <w:t>1</w:t>
            </w:r>
          </w:p>
        </w:tc>
        <w:tc>
          <w:tcPr>
            <w:tcW w:w="7856" w:type="dxa"/>
            <w:shd w:val="clear" w:color="auto" w:fill="auto"/>
          </w:tcPr>
          <w:p w:rsidR="00B61B8B" w:rsidRPr="000F5FE6" w:rsidRDefault="00B61B8B" w:rsidP="00FA6E87">
            <w:pPr>
              <w:jc w:val="both"/>
              <w:rPr>
                <w:bCs/>
                <w:color w:val="000000"/>
                <w:kern w:val="32"/>
                <w:lang w:eastAsia="x-none"/>
              </w:rPr>
            </w:pPr>
            <w:r w:rsidRPr="000F5FE6">
              <w:rPr>
                <w:bCs/>
              </w:rPr>
              <w:t>Акт проверки выполнения коллективного договора между администрацией и профсоюзной организацией МДОО.</w:t>
            </w:r>
          </w:p>
        </w:tc>
      </w:tr>
      <w:tr w:rsidR="00B61B8B" w:rsidRPr="000F5FE6" w:rsidTr="00B94C22">
        <w:trPr>
          <w:trHeight w:val="287"/>
        </w:trPr>
        <w:tc>
          <w:tcPr>
            <w:tcW w:w="1892" w:type="dxa"/>
            <w:shd w:val="clear" w:color="auto" w:fill="auto"/>
          </w:tcPr>
          <w:p w:rsidR="00B61B8B" w:rsidRPr="000F5FE6" w:rsidRDefault="00B61B8B" w:rsidP="00605CA2">
            <w:pPr>
              <w:jc w:val="both"/>
              <w:rPr>
                <w:lang w:eastAsia="en-US"/>
              </w:rPr>
            </w:pPr>
          </w:p>
        </w:tc>
        <w:tc>
          <w:tcPr>
            <w:tcW w:w="7856" w:type="dxa"/>
            <w:shd w:val="clear" w:color="auto" w:fill="auto"/>
          </w:tcPr>
          <w:p w:rsidR="00B61B8B" w:rsidRPr="000F5FE6" w:rsidRDefault="00B61B8B" w:rsidP="00605CA2">
            <w:pPr>
              <w:jc w:val="both"/>
              <w:rPr>
                <w:bCs/>
                <w:color w:val="000000"/>
                <w:kern w:val="32"/>
                <w:lang w:eastAsia="x-none"/>
              </w:rPr>
            </w:pPr>
          </w:p>
        </w:tc>
      </w:tr>
    </w:tbl>
    <w:p w:rsidR="006D09E9" w:rsidRPr="000F5FE6" w:rsidRDefault="004C3298" w:rsidP="00782BB7">
      <w:pPr>
        <w:spacing w:line="276" w:lineRule="auto"/>
        <w:rPr>
          <w:b/>
        </w:rPr>
      </w:pPr>
      <w:r w:rsidRPr="000F5FE6">
        <w:rPr>
          <w:b/>
        </w:rPr>
        <w:br w:type="page"/>
      </w:r>
      <w:r w:rsidR="006D09E9" w:rsidRPr="000F5FE6">
        <w:rPr>
          <w:b/>
        </w:rPr>
        <w:lastRenderedPageBreak/>
        <w:t>Сокращения, которые употребляются в тексте Коллективного договора:</w:t>
      </w:r>
    </w:p>
    <w:p w:rsidR="006D09E9" w:rsidRPr="000F5FE6" w:rsidRDefault="006D09E9" w:rsidP="00782BB7">
      <w:pPr>
        <w:spacing w:line="276" w:lineRule="auto"/>
        <w:jc w:val="both"/>
        <w:rPr>
          <w:b/>
        </w:rPr>
      </w:pPr>
      <w:r w:rsidRPr="000F5FE6">
        <w:t xml:space="preserve">Коллективный договор – </w:t>
      </w:r>
      <w:r w:rsidR="004C770E" w:rsidRPr="000F5FE6">
        <w:t>Д</w:t>
      </w:r>
      <w:r w:rsidRPr="000F5FE6">
        <w:t>оговор.</w:t>
      </w:r>
    </w:p>
    <w:p w:rsidR="006D09E9" w:rsidRPr="000F5FE6" w:rsidRDefault="006D09E9" w:rsidP="00782BB7">
      <w:pPr>
        <w:spacing w:line="276" w:lineRule="auto"/>
        <w:jc w:val="both"/>
      </w:pPr>
      <w:r w:rsidRPr="000F5FE6">
        <w:t xml:space="preserve">Собственник или уполномоченный им орган – </w:t>
      </w:r>
      <w:r w:rsidR="004C770E" w:rsidRPr="000F5FE6">
        <w:t>Р</w:t>
      </w:r>
      <w:r w:rsidRPr="000F5FE6">
        <w:t>аботодатель.</w:t>
      </w:r>
    </w:p>
    <w:p w:rsidR="00520123" w:rsidRPr="000F5FE6" w:rsidRDefault="006D09E9" w:rsidP="00782BB7">
      <w:pPr>
        <w:spacing w:line="276" w:lineRule="auto"/>
        <w:jc w:val="both"/>
      </w:pPr>
      <w:r w:rsidRPr="000F5FE6">
        <w:t xml:space="preserve">Профсоюзный комитет или общий представительный орган профсоюзов – </w:t>
      </w:r>
      <w:r w:rsidR="00A16B32" w:rsidRPr="000F5FE6">
        <w:t>Профком</w:t>
      </w:r>
      <w:r w:rsidRPr="000F5FE6">
        <w:t>.</w:t>
      </w:r>
    </w:p>
    <w:p w:rsidR="001D56D0" w:rsidRPr="000F5FE6" w:rsidRDefault="005D1A45" w:rsidP="00782BB7">
      <w:pPr>
        <w:spacing w:line="276" w:lineRule="auto"/>
        <w:jc w:val="both"/>
      </w:pPr>
      <w:r w:rsidRPr="000F5FE6">
        <w:t>Управление труда и социальной защиты населения</w:t>
      </w:r>
      <w:r w:rsidR="00120A70" w:rsidRPr="000F5FE6">
        <w:t xml:space="preserve"> администрации города Харцызска</w:t>
      </w:r>
      <w:r w:rsidR="00D452CB" w:rsidRPr="000F5FE6">
        <w:t xml:space="preserve"> </w:t>
      </w:r>
      <w:r w:rsidR="001D56D0" w:rsidRPr="000F5FE6">
        <w:t>–</w:t>
      </w:r>
      <w:r w:rsidR="00D452CB" w:rsidRPr="000F5FE6">
        <w:t xml:space="preserve"> </w:t>
      </w:r>
      <w:r w:rsidR="001D56D0" w:rsidRPr="000F5FE6">
        <w:t>УТСЗН.</w:t>
      </w:r>
    </w:p>
    <w:p w:rsidR="006D09E9" w:rsidRPr="000F5FE6" w:rsidRDefault="006D09E9" w:rsidP="00AE7544">
      <w:pPr>
        <w:spacing w:line="276" w:lineRule="auto"/>
        <w:jc w:val="both"/>
      </w:pPr>
    </w:p>
    <w:p w:rsidR="006D09E9" w:rsidRPr="000F5FE6" w:rsidRDefault="006D09E9" w:rsidP="00AE7544">
      <w:pPr>
        <w:spacing w:line="276" w:lineRule="auto"/>
        <w:jc w:val="center"/>
      </w:pPr>
      <w:r w:rsidRPr="000F5FE6">
        <w:rPr>
          <w:b/>
        </w:rPr>
        <w:t>Сокр</w:t>
      </w:r>
      <w:r w:rsidR="006A05C9" w:rsidRPr="000F5FE6">
        <w:rPr>
          <w:b/>
        </w:rPr>
        <w:t>ащенные названия нормативных правовых</w:t>
      </w:r>
      <w:r w:rsidRPr="000F5FE6">
        <w:rPr>
          <w:b/>
        </w:rPr>
        <w:t xml:space="preserve"> актов</w:t>
      </w:r>
      <w:r w:rsidRPr="000F5FE6">
        <w:t>:</w:t>
      </w:r>
    </w:p>
    <w:p w:rsidR="006D09E9" w:rsidRPr="000F5FE6" w:rsidRDefault="00120A70" w:rsidP="00AE7544">
      <w:pPr>
        <w:spacing w:line="276" w:lineRule="auto"/>
        <w:ind w:firstLine="284"/>
        <w:jc w:val="both"/>
      </w:pPr>
      <w:r w:rsidRPr="000F5FE6">
        <w:t xml:space="preserve">КЗоТ – </w:t>
      </w:r>
      <w:r w:rsidR="006D09E9" w:rsidRPr="000F5FE6">
        <w:t>Кодекс законов о труде Украины от 10.12.71 № 322-VIII.</w:t>
      </w:r>
    </w:p>
    <w:p w:rsidR="006D09E9" w:rsidRPr="000F5FE6" w:rsidRDefault="00120A70" w:rsidP="00AE7544">
      <w:pPr>
        <w:spacing w:line="276" w:lineRule="auto"/>
        <w:ind w:firstLine="284"/>
        <w:jc w:val="both"/>
      </w:pPr>
      <w:r w:rsidRPr="000F5FE6">
        <w:t xml:space="preserve">ЗоПС – </w:t>
      </w:r>
      <w:r w:rsidR="006D09E9" w:rsidRPr="000F5FE6">
        <w:t>Закон Донецкой Народной Республики</w:t>
      </w:r>
      <w:r w:rsidRPr="000F5FE6">
        <w:t xml:space="preserve"> «О профессиональных союзах» от </w:t>
      </w:r>
      <w:r w:rsidR="006D09E9" w:rsidRPr="000F5FE6">
        <w:t>29.06.2015, № I-25IП-НС.</w:t>
      </w:r>
    </w:p>
    <w:p w:rsidR="006D09E9" w:rsidRPr="000F5FE6" w:rsidRDefault="00120A70" w:rsidP="00AE7544">
      <w:pPr>
        <w:spacing w:line="276" w:lineRule="auto"/>
        <w:ind w:firstLine="284"/>
        <w:jc w:val="both"/>
      </w:pPr>
      <w:r w:rsidRPr="000F5FE6">
        <w:t xml:space="preserve">ЗоОТ – </w:t>
      </w:r>
      <w:r w:rsidR="006D09E9" w:rsidRPr="000F5FE6">
        <w:t>Закон Донецкой Народной Республики «Об охране труда»</w:t>
      </w:r>
      <w:r w:rsidRPr="000F5FE6">
        <w:t xml:space="preserve"> то 03.04.2015</w:t>
      </w:r>
      <w:r w:rsidR="006D09E9" w:rsidRPr="000F5FE6">
        <w:t xml:space="preserve"> № I-</w:t>
      </w:r>
      <w:r w:rsidR="005F7963" w:rsidRPr="000F5FE6">
        <w:t xml:space="preserve"> </w:t>
      </w:r>
      <w:r w:rsidR="006D09E9" w:rsidRPr="000F5FE6">
        <w:t>II8П- HC.</w:t>
      </w:r>
    </w:p>
    <w:p w:rsidR="003D57B2" w:rsidRPr="000F5FE6" w:rsidRDefault="00120A70" w:rsidP="00AE7544">
      <w:pPr>
        <w:spacing w:line="276" w:lineRule="auto"/>
        <w:ind w:firstLine="284"/>
        <w:jc w:val="both"/>
      </w:pPr>
      <w:r w:rsidRPr="000F5FE6">
        <w:t xml:space="preserve">ЗоЗВТ – </w:t>
      </w:r>
      <w:r w:rsidR="006D09E9" w:rsidRPr="000F5FE6">
        <w:t>Закон Украины «Об основных основах социальной</w:t>
      </w:r>
      <w:r w:rsidRPr="000F5FE6">
        <w:t xml:space="preserve"> защиты ветеранов труда и </w:t>
      </w:r>
      <w:r w:rsidR="006D09E9" w:rsidRPr="000F5FE6">
        <w:t>других граждан преклонного возраста в Украине от 16.12.93,</w:t>
      </w:r>
      <w:r w:rsidR="0005246A" w:rsidRPr="000F5FE6">
        <w:t xml:space="preserve"> </w:t>
      </w:r>
      <w:r w:rsidR="006D09E9" w:rsidRPr="000F5FE6">
        <w:t>№3721 – XII</w:t>
      </w:r>
    </w:p>
    <w:p w:rsidR="006D09E9" w:rsidRPr="000F5FE6" w:rsidRDefault="003D57B2" w:rsidP="00AE7544">
      <w:pPr>
        <w:spacing w:line="276" w:lineRule="auto"/>
        <w:ind w:firstLine="284"/>
        <w:jc w:val="both"/>
      </w:pPr>
      <w:r w:rsidRPr="000F5FE6">
        <w:t xml:space="preserve">СМ – </w:t>
      </w:r>
      <w:r w:rsidR="006D09E9" w:rsidRPr="000F5FE6">
        <w:t>Совет Министров Д</w:t>
      </w:r>
      <w:r w:rsidR="005D1A45" w:rsidRPr="000F5FE6">
        <w:t xml:space="preserve">онецкой </w:t>
      </w:r>
      <w:r w:rsidR="006D09E9" w:rsidRPr="000F5FE6">
        <w:t>Н</w:t>
      </w:r>
      <w:r w:rsidR="005D1A45" w:rsidRPr="000F5FE6">
        <w:t xml:space="preserve">ародной </w:t>
      </w:r>
      <w:r w:rsidR="006D09E9" w:rsidRPr="000F5FE6">
        <w:t>Р</w:t>
      </w:r>
      <w:r w:rsidR="005D1A45" w:rsidRPr="000F5FE6">
        <w:t>еспублики</w:t>
      </w:r>
      <w:r w:rsidR="006D09E9" w:rsidRPr="000F5FE6">
        <w:t>.</w:t>
      </w:r>
    </w:p>
    <w:p w:rsidR="006D09E9" w:rsidRPr="000F5FE6" w:rsidRDefault="003D57B2" w:rsidP="00AE7544">
      <w:pPr>
        <w:spacing w:line="276" w:lineRule="auto"/>
        <w:ind w:firstLine="284"/>
        <w:jc w:val="both"/>
      </w:pPr>
      <w:r w:rsidRPr="000F5FE6">
        <w:t xml:space="preserve">ГКГТН – </w:t>
      </w:r>
      <w:r w:rsidR="006D09E9" w:rsidRPr="000F5FE6">
        <w:t xml:space="preserve">Государственный комитет – Гостехнадзор </w:t>
      </w:r>
      <w:r w:rsidR="005D1A45" w:rsidRPr="000F5FE6">
        <w:t>Донецкой Народной Республики</w:t>
      </w:r>
      <w:r w:rsidR="006D09E9" w:rsidRPr="000F5FE6">
        <w:t>.</w:t>
      </w:r>
    </w:p>
    <w:p w:rsidR="006D09E9" w:rsidRPr="000F5FE6" w:rsidRDefault="003D57B2" w:rsidP="00AE7544">
      <w:pPr>
        <w:spacing w:line="276" w:lineRule="auto"/>
        <w:ind w:firstLine="284"/>
        <w:jc w:val="both"/>
      </w:pPr>
      <w:r w:rsidRPr="000F5FE6">
        <w:t xml:space="preserve">ЗоСЗИ – </w:t>
      </w:r>
      <w:r w:rsidR="006D09E9" w:rsidRPr="000F5FE6">
        <w:t>Закон Донецкой Народной Республики «О социальной защите инвал</w:t>
      </w:r>
      <w:r w:rsidR="006D09E9" w:rsidRPr="000F5FE6">
        <w:t>и</w:t>
      </w:r>
      <w:r w:rsidR="006D09E9" w:rsidRPr="000F5FE6">
        <w:t>дов».</w:t>
      </w:r>
      <w:r w:rsidRPr="000F5FE6">
        <w:t xml:space="preserve"> Постановление </w:t>
      </w:r>
      <w:r w:rsidR="006D09E9" w:rsidRPr="000F5FE6">
        <w:t xml:space="preserve">№ I-I8IП-НС от 15.05.2015. </w:t>
      </w:r>
    </w:p>
    <w:p w:rsidR="00DC7962" w:rsidRPr="000F5FE6" w:rsidRDefault="003D57B2" w:rsidP="00AE7544">
      <w:pPr>
        <w:spacing w:line="276" w:lineRule="auto"/>
        <w:ind w:firstLine="284"/>
        <w:jc w:val="both"/>
      </w:pPr>
      <w:r w:rsidRPr="000F5FE6">
        <w:t xml:space="preserve">КМУ – </w:t>
      </w:r>
      <w:r w:rsidR="00DC7962" w:rsidRPr="000F5FE6">
        <w:t>Кабинет Министров Украины</w:t>
      </w:r>
    </w:p>
    <w:p w:rsidR="009A21F8" w:rsidRPr="000F5FE6" w:rsidRDefault="003D57B2" w:rsidP="00AE7544">
      <w:pPr>
        <w:spacing w:line="276" w:lineRule="auto"/>
        <w:ind w:firstLine="284"/>
        <w:jc w:val="both"/>
      </w:pPr>
      <w:r w:rsidRPr="000F5FE6">
        <w:t xml:space="preserve">Приказ №102 – </w:t>
      </w:r>
      <w:r w:rsidR="009A21F8" w:rsidRPr="000F5FE6">
        <w:t>Инструкция о порядке начисления заработной платы работников образования, утвержденная приказом Министерства образования Украины 15.04.1993 №102</w:t>
      </w:r>
    </w:p>
    <w:p w:rsidR="006A05C9" w:rsidRPr="000F5FE6" w:rsidRDefault="003D57B2" w:rsidP="00AE7544">
      <w:pPr>
        <w:ind w:firstLine="284"/>
        <w:jc w:val="both"/>
      </w:pPr>
      <w:r w:rsidRPr="000F5FE6">
        <w:t xml:space="preserve">Отраслевое соглашение – </w:t>
      </w:r>
      <w:r w:rsidR="007B4414" w:rsidRPr="000F5FE6">
        <w:t xml:space="preserve">Отраслевое соглашение </w:t>
      </w:r>
      <w:r w:rsidR="00467F05" w:rsidRPr="000F5FE6">
        <w:t>между Министерством образования и науки Донецкой Народной Респуб</w:t>
      </w:r>
      <w:r w:rsidR="00AE0765" w:rsidRPr="000F5FE6">
        <w:t>лики и  Профессиональным союзом</w:t>
      </w:r>
      <w:r w:rsidR="00467F05" w:rsidRPr="000F5FE6">
        <w:t xml:space="preserve"> работников образования и науки</w:t>
      </w:r>
      <w:r w:rsidR="00AE0765" w:rsidRPr="000F5FE6">
        <w:t xml:space="preserve"> Донецкой Народной Республики</w:t>
      </w:r>
      <w:r w:rsidR="00DE1A08" w:rsidRPr="000F5FE6">
        <w:t xml:space="preserve"> на 2021 -2023 годы</w:t>
      </w:r>
      <w:r w:rsidR="00AE0765" w:rsidRPr="000F5FE6">
        <w:t>.</w:t>
      </w:r>
    </w:p>
    <w:p w:rsidR="006A05C9" w:rsidRPr="000F5FE6" w:rsidRDefault="006A05C9" w:rsidP="00AE7544">
      <w:pPr>
        <w:ind w:firstLine="284"/>
        <w:jc w:val="both"/>
      </w:pPr>
      <w:r w:rsidRPr="000F5FE6">
        <w:t>Постановление совместного заседания Коллегии Министерства образования и науки Дон</w:t>
      </w:r>
      <w:r w:rsidR="00AE0765" w:rsidRPr="000F5FE6">
        <w:t>ецкой Народной Республики и президи</w:t>
      </w:r>
      <w:r w:rsidRPr="000F5FE6">
        <w:t>ума Республиканского комитета Профсоюза работников образования и науки До</w:t>
      </w:r>
      <w:r w:rsidR="00AE0765" w:rsidRPr="000F5FE6">
        <w:t>нецкой Народной Республики от 26.05</w:t>
      </w:r>
      <w:r w:rsidRPr="000F5FE6">
        <w:t>.20</w:t>
      </w:r>
      <w:r w:rsidR="00AE0765" w:rsidRPr="000F5FE6">
        <w:t>21</w:t>
      </w:r>
      <w:r w:rsidR="003155EC" w:rsidRPr="000F5FE6">
        <w:t>г.</w:t>
      </w:r>
    </w:p>
    <w:p w:rsidR="00BA3572" w:rsidRPr="000F5FE6" w:rsidRDefault="0022229F" w:rsidP="00AE7544">
      <w:pPr>
        <w:spacing w:line="276" w:lineRule="auto"/>
        <w:ind w:firstLine="709"/>
        <w:jc w:val="both"/>
      </w:pPr>
      <w:r w:rsidRPr="000F5FE6">
        <w:t>Работодатель</w:t>
      </w:r>
      <w:r w:rsidR="00297C7C" w:rsidRPr="000F5FE6">
        <w:t xml:space="preserve"> </w:t>
      </w:r>
      <w:r w:rsidR="00110F6F" w:rsidRPr="000F5FE6">
        <w:t>Муниципальной дошкольной образовательной организации «Ясл</w:t>
      </w:r>
      <w:r w:rsidR="00A86215" w:rsidRPr="000F5FE6">
        <w:t>и-сад комбинированного типа № 7 "Чудо-сад</w:t>
      </w:r>
      <w:r w:rsidR="00110F6F" w:rsidRPr="000F5FE6">
        <w:t>" г.</w:t>
      </w:r>
      <w:r w:rsidR="009226CB" w:rsidRPr="000F5FE6">
        <w:t xml:space="preserve"> </w:t>
      </w:r>
      <w:r w:rsidR="00110F6F" w:rsidRPr="000F5FE6">
        <w:t>Харцызска»</w:t>
      </w:r>
      <w:r w:rsidR="005F7963" w:rsidRPr="000F5FE6">
        <w:t xml:space="preserve"> (сокращенно </w:t>
      </w:r>
      <w:r w:rsidR="00110F6F" w:rsidRPr="000F5FE6">
        <w:t>МДОО</w:t>
      </w:r>
      <w:r w:rsidR="00B22580" w:rsidRPr="000F5FE6">
        <w:t xml:space="preserve"> №</w:t>
      </w:r>
      <w:r w:rsidR="00A86215" w:rsidRPr="000F5FE6">
        <w:t>7</w:t>
      </w:r>
      <w:r w:rsidR="00297C7C" w:rsidRPr="000F5FE6">
        <w:t xml:space="preserve">) </w:t>
      </w:r>
      <w:r w:rsidR="00BA3572" w:rsidRPr="000F5FE6">
        <w:rPr>
          <w:b/>
        </w:rPr>
        <w:t xml:space="preserve">в лице </w:t>
      </w:r>
      <w:r w:rsidR="00110F6F" w:rsidRPr="000F5FE6">
        <w:rPr>
          <w:b/>
        </w:rPr>
        <w:t>заведующего</w:t>
      </w:r>
      <w:r w:rsidR="00BA3572" w:rsidRPr="000F5FE6">
        <w:rPr>
          <w:b/>
        </w:rPr>
        <w:t xml:space="preserve"> </w:t>
      </w:r>
      <w:r w:rsidR="00BA3572" w:rsidRPr="000F5FE6">
        <w:t xml:space="preserve">(далее – </w:t>
      </w:r>
      <w:r w:rsidR="00297C7C" w:rsidRPr="000F5FE6">
        <w:t>Р</w:t>
      </w:r>
      <w:r w:rsidR="00BA3572" w:rsidRPr="000F5FE6">
        <w:t>абот</w:t>
      </w:r>
      <w:r w:rsidR="00BA3572" w:rsidRPr="000F5FE6">
        <w:t>о</w:t>
      </w:r>
      <w:r w:rsidR="009C5369" w:rsidRPr="000F5FE6">
        <w:t>датель), с одной стороны, и</w:t>
      </w:r>
      <w:r w:rsidRPr="000F5FE6">
        <w:rPr>
          <w:b/>
        </w:rPr>
        <w:t xml:space="preserve"> профсоюзный комитет</w:t>
      </w:r>
      <w:r w:rsidR="00BA3572" w:rsidRPr="000F5FE6">
        <w:rPr>
          <w:b/>
        </w:rPr>
        <w:t xml:space="preserve"> </w:t>
      </w:r>
      <w:r w:rsidR="009C5369" w:rsidRPr="000F5FE6">
        <w:rPr>
          <w:b/>
        </w:rPr>
        <w:t xml:space="preserve">первичной профсоюзной организации </w:t>
      </w:r>
      <w:r w:rsidR="001638D6" w:rsidRPr="000F5FE6">
        <w:rPr>
          <w:b/>
        </w:rPr>
        <w:t>Профсоюза работников образования и науки Донецкой Народной Республики</w:t>
      </w:r>
      <w:r w:rsidR="00E81CE4" w:rsidRPr="000F5FE6">
        <w:t xml:space="preserve"> от имени трудового коллектива, с другой стороны, </w:t>
      </w:r>
      <w:r w:rsidR="00BA3572" w:rsidRPr="000F5FE6">
        <w:t>(дале</w:t>
      </w:r>
      <w:r w:rsidR="00E81CE4" w:rsidRPr="000F5FE6">
        <w:t xml:space="preserve">е – </w:t>
      </w:r>
      <w:r w:rsidR="00297C7C" w:rsidRPr="000F5FE6">
        <w:t>П</w:t>
      </w:r>
      <w:r w:rsidR="00E81CE4" w:rsidRPr="000F5FE6">
        <w:t>рофком),</w:t>
      </w:r>
      <w:r w:rsidR="00BA3572" w:rsidRPr="000F5FE6">
        <w:rPr>
          <w:b/>
        </w:rPr>
        <w:t xml:space="preserve"> в лице председателя,</w:t>
      </w:r>
      <w:r w:rsidR="00E84A49" w:rsidRPr="000F5FE6">
        <w:rPr>
          <w:b/>
        </w:rPr>
        <w:t xml:space="preserve"> </w:t>
      </w:r>
      <w:r w:rsidR="00BA3572" w:rsidRPr="000F5FE6">
        <w:t xml:space="preserve">заключили </w:t>
      </w:r>
      <w:r w:rsidRPr="000F5FE6">
        <w:t>Коллективный договор (далее – Договор).</w:t>
      </w:r>
    </w:p>
    <w:p w:rsidR="00C40730" w:rsidRPr="000F5FE6" w:rsidRDefault="00C40730" w:rsidP="00AE7544">
      <w:pPr>
        <w:spacing w:line="276" w:lineRule="auto"/>
        <w:ind w:firstLine="709"/>
        <w:jc w:val="both"/>
      </w:pPr>
    </w:p>
    <w:p w:rsidR="0061195E" w:rsidRPr="000F5FE6" w:rsidRDefault="00D95025" w:rsidP="00782BB7">
      <w:pPr>
        <w:pStyle w:val="1"/>
        <w:numPr>
          <w:ilvl w:val="0"/>
          <w:numId w:val="0"/>
        </w:numPr>
        <w:spacing w:before="0" w:after="0"/>
        <w:jc w:val="center"/>
        <w:rPr>
          <w:rFonts w:ascii="Times New Roman" w:hAnsi="Times New Roman"/>
          <w:sz w:val="28"/>
          <w:szCs w:val="28"/>
          <w:lang w:val="ru-RU"/>
        </w:rPr>
      </w:pPr>
      <w:bookmarkStart w:id="1" w:name="_Toc30352157"/>
      <w:bookmarkStart w:id="2" w:name="_Toc30352266"/>
      <w:bookmarkStart w:id="3" w:name="_Toc30357463"/>
      <w:r w:rsidRPr="000F5FE6">
        <w:rPr>
          <w:rFonts w:ascii="Times New Roman" w:hAnsi="Times New Roman"/>
          <w:sz w:val="28"/>
          <w:szCs w:val="28"/>
        </w:rPr>
        <w:br w:type="page"/>
      </w:r>
      <w:r w:rsidR="00F2244A" w:rsidRPr="000F5FE6">
        <w:rPr>
          <w:rFonts w:ascii="Times New Roman" w:hAnsi="Times New Roman"/>
          <w:sz w:val="28"/>
          <w:szCs w:val="28"/>
        </w:rPr>
        <w:lastRenderedPageBreak/>
        <w:t>РАЗДЕ</w:t>
      </w:r>
      <w:r w:rsidR="006C51CD" w:rsidRPr="000F5FE6">
        <w:rPr>
          <w:rFonts w:ascii="Times New Roman" w:hAnsi="Times New Roman"/>
          <w:sz w:val="28"/>
          <w:szCs w:val="28"/>
        </w:rPr>
        <w:t>Л I</w:t>
      </w:r>
      <w:r w:rsidR="00F2244A" w:rsidRPr="000F5FE6">
        <w:rPr>
          <w:rFonts w:ascii="Times New Roman" w:hAnsi="Times New Roman"/>
          <w:sz w:val="28"/>
          <w:szCs w:val="28"/>
        </w:rPr>
        <w:t xml:space="preserve">. </w:t>
      </w:r>
      <w:r w:rsidR="00CA0C4D" w:rsidRPr="000F5FE6">
        <w:rPr>
          <w:rFonts w:ascii="Times New Roman" w:hAnsi="Times New Roman"/>
          <w:sz w:val="28"/>
          <w:szCs w:val="28"/>
        </w:rPr>
        <w:t>ОБЩИЕ ПОЛОЖЕНИЯ</w:t>
      </w:r>
      <w:bookmarkEnd w:id="1"/>
      <w:bookmarkEnd w:id="2"/>
      <w:bookmarkEnd w:id="3"/>
    </w:p>
    <w:p w:rsidR="00C40730" w:rsidRPr="000F5FE6" w:rsidRDefault="00C40730" w:rsidP="00782BB7">
      <w:pPr>
        <w:rPr>
          <w:lang w:eastAsia="x-none"/>
        </w:rPr>
      </w:pPr>
    </w:p>
    <w:p w:rsidR="00CA0C4D" w:rsidRPr="000F5FE6" w:rsidRDefault="006A706E" w:rsidP="00782BB7">
      <w:pPr>
        <w:ind w:firstLine="709"/>
        <w:jc w:val="both"/>
        <w:rPr>
          <w:b/>
        </w:rPr>
      </w:pPr>
      <w:r w:rsidRPr="000F5FE6">
        <w:rPr>
          <w:b/>
        </w:rPr>
        <w:t>1</w:t>
      </w:r>
      <w:r w:rsidR="00F2244A" w:rsidRPr="000F5FE6">
        <w:rPr>
          <w:b/>
        </w:rPr>
        <w:t>.</w:t>
      </w:r>
      <w:r w:rsidR="00BA3572" w:rsidRPr="000F5FE6">
        <w:rPr>
          <w:b/>
        </w:rPr>
        <w:t xml:space="preserve"> </w:t>
      </w:r>
      <w:r w:rsidR="003155EC" w:rsidRPr="000F5FE6">
        <w:rPr>
          <w:b/>
        </w:rPr>
        <w:t>Цель заключения К</w:t>
      </w:r>
      <w:r w:rsidR="00CA0C4D" w:rsidRPr="000F5FE6">
        <w:rPr>
          <w:b/>
        </w:rPr>
        <w:t>оллективного договора</w:t>
      </w:r>
    </w:p>
    <w:p w:rsidR="00251980" w:rsidRPr="000F5FE6" w:rsidRDefault="00C50002" w:rsidP="009E3447">
      <w:pPr>
        <w:ind w:firstLine="709"/>
        <w:jc w:val="both"/>
      </w:pPr>
      <w:r w:rsidRPr="000F5FE6">
        <w:rPr>
          <w:b/>
        </w:rPr>
        <w:t>I.1.1.</w:t>
      </w:r>
      <w:r w:rsidR="009226CB" w:rsidRPr="000F5FE6">
        <w:rPr>
          <w:b/>
        </w:rPr>
        <w:t> </w:t>
      </w:r>
      <w:r w:rsidR="000B7630" w:rsidRPr="000F5FE6">
        <w:t>Данны</w:t>
      </w:r>
      <w:r w:rsidR="0022229F" w:rsidRPr="000F5FE6">
        <w:t>й</w:t>
      </w:r>
      <w:r w:rsidR="00CA0C4D" w:rsidRPr="000F5FE6">
        <w:t xml:space="preserve"> </w:t>
      </w:r>
      <w:r w:rsidR="0013766E" w:rsidRPr="000F5FE6">
        <w:t>К</w:t>
      </w:r>
      <w:r w:rsidR="000B7630" w:rsidRPr="000F5FE6">
        <w:t>оллективный д</w:t>
      </w:r>
      <w:r w:rsidR="00CA0C4D" w:rsidRPr="000F5FE6">
        <w:t>оговор</w:t>
      </w:r>
      <w:r w:rsidR="000B7630" w:rsidRPr="000F5FE6">
        <w:t xml:space="preserve"> (далее – Договор)</w:t>
      </w:r>
      <w:r w:rsidR="00CA0C4D" w:rsidRPr="000F5FE6">
        <w:t xml:space="preserve"> заключен с целью регулирова</w:t>
      </w:r>
      <w:r w:rsidR="00E11D2A" w:rsidRPr="000F5FE6">
        <w:t xml:space="preserve">ния производственных, трудовых </w:t>
      </w:r>
      <w:r w:rsidR="00CA0C4D" w:rsidRPr="000F5FE6">
        <w:t xml:space="preserve">и социально-экономических отношений, согласования интересов наемных работников и </w:t>
      </w:r>
      <w:r w:rsidR="00EF580D" w:rsidRPr="000F5FE6">
        <w:t>Р</w:t>
      </w:r>
      <w:r w:rsidR="00251980" w:rsidRPr="000F5FE6">
        <w:t>аботодателя по вопроса</w:t>
      </w:r>
      <w:r w:rsidR="00D479A2" w:rsidRPr="000F5FE6">
        <w:t xml:space="preserve">м, являющимися предметом </w:t>
      </w:r>
      <w:r w:rsidR="000B7630" w:rsidRPr="000F5FE6">
        <w:t>это</w:t>
      </w:r>
      <w:r w:rsidR="00D479A2" w:rsidRPr="000F5FE6">
        <w:t>го</w:t>
      </w:r>
      <w:r w:rsidR="00EF580D" w:rsidRPr="000F5FE6">
        <w:t xml:space="preserve"> Д</w:t>
      </w:r>
      <w:r w:rsidR="00251980" w:rsidRPr="000F5FE6">
        <w:t>оговора.</w:t>
      </w:r>
    </w:p>
    <w:p w:rsidR="009E3447" w:rsidRPr="000F5FE6" w:rsidRDefault="005E2E70" w:rsidP="009E3447">
      <w:pPr>
        <w:widowControl w:val="0"/>
        <w:tabs>
          <w:tab w:val="left" w:pos="540"/>
        </w:tabs>
        <w:ind w:right="40" w:firstLine="709"/>
        <w:jc w:val="both"/>
        <w:rPr>
          <w:lang w:eastAsia="uk-UA"/>
        </w:rPr>
      </w:pPr>
      <w:r w:rsidRPr="000F5FE6">
        <w:rPr>
          <w:b/>
        </w:rPr>
        <w:t>I.</w:t>
      </w:r>
      <w:r w:rsidR="006A706E" w:rsidRPr="000F5FE6">
        <w:rPr>
          <w:b/>
        </w:rPr>
        <w:t>1</w:t>
      </w:r>
      <w:r w:rsidR="003F7695" w:rsidRPr="000F5FE6">
        <w:rPr>
          <w:b/>
        </w:rPr>
        <w:t>.2.</w:t>
      </w:r>
      <w:r w:rsidR="009226CB" w:rsidRPr="000F5FE6">
        <w:rPr>
          <w:b/>
        </w:rPr>
        <w:t> </w:t>
      </w:r>
      <w:r w:rsidR="000B7630" w:rsidRPr="000F5FE6">
        <w:t xml:space="preserve">Положения и нормы Договора разработаны на </w:t>
      </w:r>
      <w:r w:rsidR="000B7630" w:rsidRPr="000F5FE6">
        <w:rPr>
          <w:lang w:eastAsia="uk-UA"/>
        </w:rPr>
        <w:t>основе</w:t>
      </w:r>
      <w:r w:rsidR="000B7630" w:rsidRPr="000F5FE6">
        <w:rPr>
          <w:color w:val="000000"/>
          <w:lang w:eastAsia="uk-UA"/>
        </w:rPr>
        <w:t xml:space="preserve"> </w:t>
      </w:r>
      <w:r w:rsidR="000B7630" w:rsidRPr="000F5FE6">
        <w:rPr>
          <w:color w:val="000000"/>
        </w:rPr>
        <w:t xml:space="preserve">Кодекса законов о труде Украины, действующих в силу </w:t>
      </w:r>
      <w:r w:rsidR="000B7630" w:rsidRPr="000F5FE6">
        <w:t xml:space="preserve">постановления Совета Министров Донецкой Народной Республики  от 02.06.2014 </w:t>
      </w:r>
      <w:r w:rsidR="009226CB" w:rsidRPr="000F5FE6">
        <w:t xml:space="preserve">      </w:t>
      </w:r>
      <w:r w:rsidR="000B7630" w:rsidRPr="000F5FE6">
        <w:t>№ 9-1, Законов Донецкой Народной Республики «Об образовании», «Об оплате труда», «Об охране труда», «Об отпусках», «О профессиональных союзах», Отраслевого соглашения на 2021-2024 годы, Постановлений Президиума Совета Министров Донецкой Народной Республики от 25.06.2016 № 8-11 «Об оплате труда работников на основе Единой тарифной сетки разрядов и</w:t>
      </w:r>
      <w:r w:rsidR="00110F6F" w:rsidRPr="000F5FE6">
        <w:t xml:space="preserve"> размеров должностных окладов (</w:t>
      </w:r>
      <w:r w:rsidR="000B7630" w:rsidRPr="000F5FE6">
        <w:t>тарифных ставок) по оплате труда работников учреждений, предприятий, заведений и организаций отдельных отраслей бюджетной сферы», 31.05.2016 № 7-25 «Об аттестации рабочих  мест по</w:t>
      </w:r>
      <w:r w:rsidR="009226CB" w:rsidRPr="000F5FE6">
        <w:t xml:space="preserve"> условиям труда на  территории </w:t>
      </w:r>
      <w:r w:rsidR="000B7630" w:rsidRPr="000F5FE6">
        <w:t>Донецкой Народной Республики», № 54-5 от 11.09.2020 «Об утверждении Временного порядка заключени</w:t>
      </w:r>
      <w:r w:rsidR="009226CB" w:rsidRPr="000F5FE6">
        <w:t xml:space="preserve">я </w:t>
      </w:r>
      <w:r w:rsidR="000B7630" w:rsidRPr="000F5FE6">
        <w:t>и уведомительной регистрации отраслевых (межотраслевых) соглашений и коллективных договоров», от 24.07.2015  №</w:t>
      </w:r>
      <w:r w:rsidR="009226CB" w:rsidRPr="000F5FE6">
        <w:t xml:space="preserve"> </w:t>
      </w:r>
      <w:r w:rsidR="000B7630" w:rsidRPr="000F5FE6">
        <w:t>14-7 «Об утверждении номенклатуры педагогических и научно-педагогических работников, руковод</w:t>
      </w:r>
      <w:r w:rsidR="009226CB" w:rsidRPr="000F5FE6">
        <w:t xml:space="preserve">ителей, учебно-вспомогательного </w:t>
      </w:r>
      <w:r w:rsidR="000B7630" w:rsidRPr="000F5FE6">
        <w:t xml:space="preserve">персонала организаций, осуществляющих образовательную деятельность», Приказа Министерства образования и науки </w:t>
      </w:r>
      <w:r w:rsidR="009226CB" w:rsidRPr="000F5FE6">
        <w:t xml:space="preserve">Донецкой Народной Республики </w:t>
      </w:r>
      <w:r w:rsidR="000B7630" w:rsidRPr="000F5FE6">
        <w:t xml:space="preserve">от 06.08.2015 </w:t>
      </w:r>
      <w:r w:rsidR="009226CB" w:rsidRPr="000F5FE6">
        <w:t xml:space="preserve">№ 378 </w:t>
      </w:r>
      <w:r w:rsidR="000B7630" w:rsidRPr="000F5FE6">
        <w:t>«Об утверждении Типового положения о психологической службе в системе образования» других нормативных правовых  актов, регулирующих отношения между работниками и администрацией</w:t>
      </w:r>
      <w:r w:rsidR="000B7630" w:rsidRPr="000F5FE6">
        <w:rPr>
          <w:lang w:eastAsia="uk-UA"/>
        </w:rPr>
        <w:t>.</w:t>
      </w:r>
    </w:p>
    <w:p w:rsidR="00BF39E1" w:rsidRPr="000F5FE6" w:rsidRDefault="005E2E70" w:rsidP="009E3447">
      <w:pPr>
        <w:widowControl w:val="0"/>
        <w:tabs>
          <w:tab w:val="left" w:pos="540"/>
        </w:tabs>
        <w:ind w:right="40" w:firstLine="709"/>
        <w:jc w:val="both"/>
        <w:rPr>
          <w:lang w:eastAsia="uk-UA"/>
        </w:rPr>
      </w:pPr>
      <w:r w:rsidRPr="000F5FE6">
        <w:rPr>
          <w:b/>
        </w:rPr>
        <w:t>I.</w:t>
      </w:r>
      <w:r w:rsidR="006A706E" w:rsidRPr="000F5FE6">
        <w:rPr>
          <w:b/>
        </w:rPr>
        <w:t>1</w:t>
      </w:r>
      <w:r w:rsidR="003F7695" w:rsidRPr="000F5FE6">
        <w:rPr>
          <w:b/>
        </w:rPr>
        <w:t>.3.</w:t>
      </w:r>
      <w:r w:rsidR="009226CB" w:rsidRPr="000F5FE6">
        <w:rPr>
          <w:b/>
        </w:rPr>
        <w:t> </w:t>
      </w:r>
      <w:r w:rsidR="0000091E" w:rsidRPr="000F5FE6">
        <w:t xml:space="preserve">Договор содержит согласованные обязательства сторон, заключивших его, по созданию условий повышения эффективности работы </w:t>
      </w:r>
      <w:r w:rsidR="00CE2C18" w:rsidRPr="000F5FE6">
        <w:t>образовательной</w:t>
      </w:r>
      <w:r w:rsidR="000B3567" w:rsidRPr="000F5FE6">
        <w:t xml:space="preserve"> </w:t>
      </w:r>
      <w:r w:rsidR="00E11D2A" w:rsidRPr="000F5FE6">
        <w:t>организации,</w:t>
      </w:r>
      <w:r w:rsidR="0000091E" w:rsidRPr="000F5FE6">
        <w:t xml:space="preserve"> реализации на этой основе профессиональных, трудовых и социально-экономических прав и интересов работников. </w:t>
      </w:r>
    </w:p>
    <w:p w:rsidR="0032009E" w:rsidRPr="000F5FE6" w:rsidRDefault="005E2E70" w:rsidP="00782BB7">
      <w:pPr>
        <w:ind w:firstLine="709"/>
        <w:jc w:val="both"/>
      </w:pPr>
      <w:r w:rsidRPr="000F5FE6">
        <w:rPr>
          <w:b/>
        </w:rPr>
        <w:t>I.</w:t>
      </w:r>
      <w:r w:rsidR="006A706E" w:rsidRPr="000F5FE6">
        <w:rPr>
          <w:b/>
        </w:rPr>
        <w:t>1</w:t>
      </w:r>
      <w:r w:rsidR="00BE6E15" w:rsidRPr="000F5FE6">
        <w:rPr>
          <w:b/>
        </w:rPr>
        <w:t>.4</w:t>
      </w:r>
      <w:r w:rsidR="006D09E9" w:rsidRPr="000F5FE6">
        <w:rPr>
          <w:b/>
        </w:rPr>
        <w:t>.</w:t>
      </w:r>
      <w:r w:rsidR="009226CB" w:rsidRPr="000F5FE6">
        <w:t> </w:t>
      </w:r>
      <w:r w:rsidR="006B0A43" w:rsidRPr="000F5FE6">
        <w:t>Условия</w:t>
      </w:r>
      <w:r w:rsidR="00D72093" w:rsidRPr="000F5FE6">
        <w:t xml:space="preserve"> </w:t>
      </w:r>
      <w:r w:rsidR="000B7630" w:rsidRPr="000F5FE6">
        <w:t>коллективного д</w:t>
      </w:r>
      <w:r w:rsidR="0000091E" w:rsidRPr="000F5FE6">
        <w:t>оговора, ухудшающие по сравнению с действующим законодательством положение работников, считаются недействительными.</w:t>
      </w:r>
    </w:p>
    <w:p w:rsidR="00A612C3" w:rsidRPr="000F5FE6" w:rsidRDefault="00A612C3" w:rsidP="00782BB7">
      <w:pPr>
        <w:jc w:val="both"/>
      </w:pPr>
    </w:p>
    <w:p w:rsidR="0000091E" w:rsidRPr="000F5FE6" w:rsidRDefault="006A706E" w:rsidP="00782BB7">
      <w:pPr>
        <w:ind w:firstLine="709"/>
        <w:rPr>
          <w:b/>
        </w:rPr>
      </w:pPr>
      <w:r w:rsidRPr="000F5FE6">
        <w:rPr>
          <w:b/>
        </w:rPr>
        <w:t>2</w:t>
      </w:r>
      <w:r w:rsidR="00F2244A" w:rsidRPr="000F5FE6">
        <w:rPr>
          <w:b/>
        </w:rPr>
        <w:t>.</w:t>
      </w:r>
      <w:r w:rsidR="001638D6" w:rsidRPr="000F5FE6">
        <w:rPr>
          <w:b/>
        </w:rPr>
        <w:t xml:space="preserve"> Сторон</w:t>
      </w:r>
      <w:r w:rsidR="009E3447" w:rsidRPr="000F5FE6">
        <w:rPr>
          <w:b/>
        </w:rPr>
        <w:t>ы</w:t>
      </w:r>
      <w:r w:rsidR="001638D6" w:rsidRPr="000F5FE6">
        <w:rPr>
          <w:b/>
        </w:rPr>
        <w:t xml:space="preserve"> договора</w:t>
      </w:r>
      <w:r w:rsidR="000B7630" w:rsidRPr="000F5FE6">
        <w:rPr>
          <w:b/>
        </w:rPr>
        <w:t xml:space="preserve"> и их полномочия.</w:t>
      </w:r>
    </w:p>
    <w:p w:rsidR="009E3447" w:rsidRPr="000F5FE6" w:rsidRDefault="005E2E70" w:rsidP="009E3447">
      <w:pPr>
        <w:ind w:firstLine="709"/>
        <w:jc w:val="both"/>
      </w:pPr>
      <w:r w:rsidRPr="000F5FE6">
        <w:rPr>
          <w:b/>
        </w:rPr>
        <w:t>I.</w:t>
      </w:r>
      <w:r w:rsidR="006A706E" w:rsidRPr="000F5FE6">
        <w:rPr>
          <w:b/>
        </w:rPr>
        <w:t>2</w:t>
      </w:r>
      <w:r w:rsidR="00BE6E15" w:rsidRPr="000F5FE6">
        <w:rPr>
          <w:b/>
        </w:rPr>
        <w:t>.1.</w:t>
      </w:r>
      <w:r w:rsidR="009226CB" w:rsidRPr="000F5FE6">
        <w:rPr>
          <w:b/>
        </w:rPr>
        <w:t> </w:t>
      </w:r>
      <w:r w:rsidR="00FB192B" w:rsidRPr="000F5FE6">
        <w:t>Договор</w:t>
      </w:r>
      <w:r w:rsidR="009226CB" w:rsidRPr="000F5FE6">
        <w:t xml:space="preserve"> заключен между работодателем - </w:t>
      </w:r>
      <w:r w:rsidR="00DE1A08" w:rsidRPr="000F5FE6">
        <w:t>МУНИЦИПАЛЬНОЙ ДОШКОЛЬНОЙ ОБРАЗОВАТЕЛЬНОЙ ОРГАНИЗАЦИИ "ЯСЛ</w:t>
      </w:r>
      <w:r w:rsidR="00A86215" w:rsidRPr="000F5FE6">
        <w:t>И-САД КОМБИНИРОВАННОГО ТИПА № 7 «ЧУДО-САД</w:t>
      </w:r>
      <w:r w:rsidR="00DE1A08" w:rsidRPr="000F5FE6">
        <w:t xml:space="preserve">" Г.ХАРЦЫЗСКА </w:t>
      </w:r>
      <w:r w:rsidR="00110F6F" w:rsidRPr="000F5FE6">
        <w:t>в лице</w:t>
      </w:r>
      <w:r w:rsidR="00DE1A08" w:rsidRPr="000F5FE6">
        <w:t xml:space="preserve"> заведующего</w:t>
      </w:r>
      <w:r w:rsidR="00FB192B" w:rsidRPr="000F5FE6">
        <w:t xml:space="preserve">, с одной стороны (далее – </w:t>
      </w:r>
      <w:r w:rsidR="007D1572" w:rsidRPr="000F5FE6">
        <w:rPr>
          <w:b/>
          <w:lang w:val="uk-UA"/>
        </w:rPr>
        <w:t>работодатель</w:t>
      </w:r>
      <w:r w:rsidR="00FB192B" w:rsidRPr="000F5FE6">
        <w:t>) и профсоюзным комитетом первичной профсоюзной организации Профсоюза работников образования и науки Донецкой Народной Республ</w:t>
      </w:r>
      <w:r w:rsidR="00DE1A08" w:rsidRPr="000F5FE6">
        <w:t>ики МУНИЦИПАЛЬНОЙ ДОШКОЛЬНОЙ ОБРАЗОВАТЕЛЬНОЙ ОРГАНИЗАЦИИ "ЯСЛ</w:t>
      </w:r>
      <w:r w:rsidR="00A86215" w:rsidRPr="000F5FE6">
        <w:t>И-САД КОМБИНИРОВАННОГО ТИПА № 7 "ЧУДО-САД</w:t>
      </w:r>
      <w:r w:rsidR="00DE1A08" w:rsidRPr="000F5FE6">
        <w:t>" Г.ХАРЦЫЗСКА</w:t>
      </w:r>
      <w:r w:rsidR="00FB192B" w:rsidRPr="000F5FE6">
        <w:t xml:space="preserve"> в лице председателя профсоюзного комитета от имени трудового коллектива, с другой стороны (далее – </w:t>
      </w:r>
      <w:r w:rsidR="00FB192B" w:rsidRPr="000F5FE6">
        <w:rPr>
          <w:b/>
        </w:rPr>
        <w:t>профсоюзная сторона</w:t>
      </w:r>
      <w:r w:rsidR="00FB192B" w:rsidRPr="000F5FE6">
        <w:t>).</w:t>
      </w:r>
    </w:p>
    <w:p w:rsidR="00531914" w:rsidRPr="000F5FE6" w:rsidRDefault="00C50002" w:rsidP="009E3447">
      <w:pPr>
        <w:ind w:firstLine="709"/>
        <w:jc w:val="both"/>
      </w:pPr>
      <w:r w:rsidRPr="000F5FE6">
        <w:rPr>
          <w:b/>
        </w:rPr>
        <w:t>I.2.2.</w:t>
      </w:r>
      <w:r w:rsidR="009226CB" w:rsidRPr="000F5FE6">
        <w:rPr>
          <w:b/>
        </w:rPr>
        <w:t> </w:t>
      </w:r>
      <w:r w:rsidR="00837162" w:rsidRPr="000F5FE6">
        <w:rPr>
          <w:lang w:val="uk-UA"/>
        </w:rPr>
        <w:t xml:space="preserve">Работодатель </w:t>
      </w:r>
      <w:r w:rsidR="00531914" w:rsidRPr="000F5FE6">
        <w:t xml:space="preserve">имеет полномочия, определенные действующим </w:t>
      </w:r>
      <w:r w:rsidR="00E6645F" w:rsidRPr="000F5FE6">
        <w:t>законодательством и Уставом образовательной</w:t>
      </w:r>
      <w:r w:rsidR="00B13E16" w:rsidRPr="000F5FE6">
        <w:t xml:space="preserve"> организации</w:t>
      </w:r>
      <w:r w:rsidR="00531914" w:rsidRPr="000F5FE6">
        <w:t>, на ведение коллек</w:t>
      </w:r>
      <w:r w:rsidR="003155EC" w:rsidRPr="000F5FE6">
        <w:t>тивных переговоров, заключение К</w:t>
      </w:r>
      <w:r w:rsidR="00531914" w:rsidRPr="000F5FE6">
        <w:t>оллективного договора и выполнение о</w:t>
      </w:r>
      <w:r w:rsidR="00E6645F" w:rsidRPr="000F5FE6">
        <w:t>бязательств, установленных</w:t>
      </w:r>
      <w:r w:rsidR="00FB192B" w:rsidRPr="000F5FE6">
        <w:t xml:space="preserve"> эт</w:t>
      </w:r>
      <w:r w:rsidR="00757A46" w:rsidRPr="000F5FE6">
        <w:t>им</w:t>
      </w:r>
      <w:r w:rsidR="00EF580D" w:rsidRPr="000F5FE6">
        <w:t xml:space="preserve"> Д</w:t>
      </w:r>
      <w:r w:rsidR="00531914" w:rsidRPr="000F5FE6">
        <w:t>оговором.</w:t>
      </w:r>
    </w:p>
    <w:p w:rsidR="0060450D" w:rsidRPr="000F5FE6" w:rsidRDefault="005E2E70" w:rsidP="00782BB7">
      <w:pPr>
        <w:ind w:firstLine="709"/>
        <w:jc w:val="both"/>
      </w:pPr>
      <w:r w:rsidRPr="000F5FE6">
        <w:rPr>
          <w:b/>
        </w:rPr>
        <w:t>I.</w:t>
      </w:r>
      <w:r w:rsidR="006A706E" w:rsidRPr="000F5FE6">
        <w:rPr>
          <w:b/>
        </w:rPr>
        <w:t>2</w:t>
      </w:r>
      <w:r w:rsidR="00205D18" w:rsidRPr="000F5FE6">
        <w:rPr>
          <w:b/>
        </w:rPr>
        <w:t>.3.</w:t>
      </w:r>
      <w:r w:rsidR="009226CB" w:rsidRPr="000F5FE6">
        <w:rPr>
          <w:b/>
        </w:rPr>
        <w:t> </w:t>
      </w:r>
      <w:r w:rsidR="00FB192B" w:rsidRPr="000F5FE6">
        <w:t>Профсоюзная сторона</w:t>
      </w:r>
      <w:r w:rsidR="00531914" w:rsidRPr="000F5FE6">
        <w:t xml:space="preserve"> имеет полномочия, определенные действующим</w:t>
      </w:r>
      <w:r w:rsidR="007815BA" w:rsidRPr="000F5FE6">
        <w:t xml:space="preserve"> </w:t>
      </w:r>
      <w:r w:rsidR="00E6645F" w:rsidRPr="000F5FE6">
        <w:t>законодательством и Уставом П</w:t>
      </w:r>
      <w:r w:rsidR="0060450D" w:rsidRPr="000F5FE6">
        <w:t>рофсоюза работн</w:t>
      </w:r>
      <w:r w:rsidR="00CE2C18" w:rsidRPr="000F5FE6">
        <w:t>иков образования и науки Д</w:t>
      </w:r>
      <w:r w:rsidR="00757A46" w:rsidRPr="000F5FE6">
        <w:t xml:space="preserve">онецкой </w:t>
      </w:r>
      <w:r w:rsidR="00CE2C18" w:rsidRPr="000F5FE6">
        <w:t>Н</w:t>
      </w:r>
      <w:r w:rsidR="00757A46" w:rsidRPr="000F5FE6">
        <w:t xml:space="preserve">ародной </w:t>
      </w:r>
      <w:r w:rsidR="00CE2C18" w:rsidRPr="000F5FE6">
        <w:t>Р</w:t>
      </w:r>
      <w:r w:rsidR="00757A46" w:rsidRPr="000F5FE6">
        <w:t>еспублики</w:t>
      </w:r>
      <w:r w:rsidR="0060450D" w:rsidRPr="000F5FE6">
        <w:t>, на ведение коллективных переговоров, заключени</w:t>
      </w:r>
      <w:r w:rsidR="00757A46" w:rsidRPr="000F5FE6">
        <w:t>е К</w:t>
      </w:r>
      <w:r w:rsidR="0060450D" w:rsidRPr="000F5FE6">
        <w:t xml:space="preserve">оллективного договора и выполнение </w:t>
      </w:r>
      <w:r w:rsidR="00E6645F" w:rsidRPr="000F5FE6">
        <w:t>обязательств</w:t>
      </w:r>
      <w:r w:rsidR="00EF580D" w:rsidRPr="000F5FE6">
        <w:t>, ус</w:t>
      </w:r>
      <w:r w:rsidR="00FB192B" w:rsidRPr="000F5FE6">
        <w:t>тановленных эт</w:t>
      </w:r>
      <w:r w:rsidR="00D479A2" w:rsidRPr="000F5FE6">
        <w:t>им</w:t>
      </w:r>
      <w:r w:rsidR="00EF580D" w:rsidRPr="000F5FE6">
        <w:t xml:space="preserve"> Д</w:t>
      </w:r>
      <w:r w:rsidR="0060450D" w:rsidRPr="000F5FE6">
        <w:t>оговором.</w:t>
      </w:r>
    </w:p>
    <w:p w:rsidR="0060450D" w:rsidRPr="000F5FE6" w:rsidRDefault="005E2E70" w:rsidP="00782BB7">
      <w:pPr>
        <w:ind w:firstLine="709"/>
        <w:jc w:val="both"/>
      </w:pPr>
      <w:r w:rsidRPr="000F5FE6">
        <w:rPr>
          <w:b/>
        </w:rPr>
        <w:lastRenderedPageBreak/>
        <w:t>I.</w:t>
      </w:r>
      <w:r w:rsidR="006A706E" w:rsidRPr="000F5FE6">
        <w:rPr>
          <w:b/>
        </w:rPr>
        <w:t>2</w:t>
      </w:r>
      <w:r w:rsidR="00205D18" w:rsidRPr="000F5FE6">
        <w:rPr>
          <w:b/>
        </w:rPr>
        <w:t>.4.</w:t>
      </w:r>
      <w:r w:rsidR="009226CB" w:rsidRPr="000F5FE6">
        <w:rPr>
          <w:b/>
        </w:rPr>
        <w:t> </w:t>
      </w:r>
      <w:r w:rsidR="0060450D" w:rsidRPr="000F5FE6">
        <w:t xml:space="preserve">Стороны признают взаимные </w:t>
      </w:r>
      <w:r w:rsidR="0016026E" w:rsidRPr="000F5FE6">
        <w:t>полномочия и обязуются придерживаться принципов социа</w:t>
      </w:r>
      <w:r w:rsidR="006A706E" w:rsidRPr="000F5FE6">
        <w:t>льного партнерства: паритетности</w:t>
      </w:r>
      <w:r w:rsidR="0016026E" w:rsidRPr="000F5FE6">
        <w:t xml:space="preserve"> представительства, равноправия сторон, взаимной ответственности, конструктивности и аргументированности при ведении переговоро</w:t>
      </w:r>
      <w:r w:rsidR="00757A46" w:rsidRPr="000F5FE6">
        <w:t>в (консультаций) по заключению К</w:t>
      </w:r>
      <w:r w:rsidR="0016026E" w:rsidRPr="000F5FE6">
        <w:t xml:space="preserve">оллективного договора, внесении </w:t>
      </w:r>
      <w:r w:rsidR="00E6645F" w:rsidRPr="000F5FE6">
        <w:t>в него изменений и дополнений, решении</w:t>
      </w:r>
      <w:r w:rsidR="0016026E" w:rsidRPr="000F5FE6">
        <w:t xml:space="preserve"> вопрос</w:t>
      </w:r>
      <w:r w:rsidR="00EF580D" w:rsidRPr="000F5FE6">
        <w:t>ов, являющихся предметом этого Д</w:t>
      </w:r>
      <w:r w:rsidR="0016026E" w:rsidRPr="000F5FE6">
        <w:t>оговора.</w:t>
      </w:r>
    </w:p>
    <w:p w:rsidR="00FB192B" w:rsidRPr="000F5FE6" w:rsidRDefault="00393EAD" w:rsidP="00782BB7">
      <w:pPr>
        <w:ind w:firstLine="709"/>
        <w:jc w:val="both"/>
      </w:pPr>
      <w:r w:rsidRPr="000F5FE6">
        <w:rPr>
          <w:b/>
        </w:rPr>
        <w:t>I.2.5.</w:t>
      </w:r>
      <w:r w:rsidR="00FF6D40" w:rsidRPr="000F5FE6">
        <w:rPr>
          <w:b/>
        </w:rPr>
        <w:t> </w:t>
      </w:r>
      <w:r w:rsidR="00FB192B" w:rsidRPr="000F5FE6">
        <w:t>Стороны будут оперативно принимать меры по устранению предпосылок возникновения коллективных трудовых споров (конфликтов) в ходе реализации обязательств и положений коллективного договора, отдавать предпочтение разрешению спорных вопросов путем проведения консультаций, переговоров и примирительных процедур в соответствии с законодательством.</w:t>
      </w:r>
    </w:p>
    <w:p w:rsidR="00560188" w:rsidRPr="000F5FE6" w:rsidRDefault="00560188" w:rsidP="00782BB7">
      <w:pPr>
        <w:jc w:val="both"/>
      </w:pPr>
    </w:p>
    <w:p w:rsidR="00205D18" w:rsidRPr="000F5FE6" w:rsidRDefault="006A706E" w:rsidP="00782BB7">
      <w:pPr>
        <w:ind w:firstLine="709"/>
        <w:jc w:val="both"/>
        <w:rPr>
          <w:b/>
        </w:rPr>
      </w:pPr>
      <w:r w:rsidRPr="000F5FE6">
        <w:rPr>
          <w:b/>
        </w:rPr>
        <w:t>3</w:t>
      </w:r>
      <w:r w:rsidR="00F2244A" w:rsidRPr="000F5FE6">
        <w:rPr>
          <w:b/>
        </w:rPr>
        <w:t>.</w:t>
      </w:r>
      <w:r w:rsidR="002A1531" w:rsidRPr="000F5FE6">
        <w:rPr>
          <w:b/>
        </w:rPr>
        <w:t xml:space="preserve"> </w:t>
      </w:r>
      <w:r w:rsidR="00757A46" w:rsidRPr="000F5FE6">
        <w:rPr>
          <w:b/>
        </w:rPr>
        <w:t>Сфера действия Д</w:t>
      </w:r>
      <w:r w:rsidR="00F46555" w:rsidRPr="000F5FE6">
        <w:rPr>
          <w:b/>
        </w:rPr>
        <w:t>оговора</w:t>
      </w:r>
    </w:p>
    <w:p w:rsidR="00F05621" w:rsidRPr="000F5FE6" w:rsidRDefault="005E2E70" w:rsidP="00782BB7">
      <w:pPr>
        <w:ind w:firstLine="709"/>
        <w:jc w:val="both"/>
      </w:pPr>
      <w:r w:rsidRPr="000F5FE6">
        <w:rPr>
          <w:b/>
        </w:rPr>
        <w:t>I.</w:t>
      </w:r>
      <w:r w:rsidR="006A706E" w:rsidRPr="000F5FE6">
        <w:rPr>
          <w:b/>
        </w:rPr>
        <w:t>3</w:t>
      </w:r>
      <w:r w:rsidR="00205D18" w:rsidRPr="000F5FE6">
        <w:rPr>
          <w:b/>
        </w:rPr>
        <w:t>.1.</w:t>
      </w:r>
      <w:r w:rsidR="00FF6D40" w:rsidRPr="000F5FE6">
        <w:rPr>
          <w:b/>
        </w:rPr>
        <w:t> </w:t>
      </w:r>
      <w:r w:rsidR="00757A46" w:rsidRPr="000F5FE6">
        <w:t>Положения Д</w:t>
      </w:r>
      <w:r w:rsidR="00F05621" w:rsidRPr="000F5FE6">
        <w:t>оговора распространяются на вс</w:t>
      </w:r>
      <w:r w:rsidR="00FB192B" w:rsidRPr="000F5FE6">
        <w:t xml:space="preserve">ех </w:t>
      </w:r>
      <w:r w:rsidR="00B13E16" w:rsidRPr="000F5FE6">
        <w:t xml:space="preserve"> работников </w:t>
      </w:r>
      <w:r w:rsidR="00FB192B" w:rsidRPr="000F5FE6">
        <w:t xml:space="preserve">образовательной организации </w:t>
      </w:r>
      <w:r w:rsidR="00544336" w:rsidRPr="000F5FE6">
        <w:t xml:space="preserve">МДОО </w:t>
      </w:r>
      <w:r w:rsidR="0016401E" w:rsidRPr="000F5FE6">
        <w:t>№</w:t>
      </w:r>
      <w:r w:rsidR="00A86215" w:rsidRPr="000F5FE6">
        <w:t>7</w:t>
      </w:r>
      <w:r w:rsidR="00F05621" w:rsidRPr="000F5FE6">
        <w:t>.</w:t>
      </w:r>
    </w:p>
    <w:p w:rsidR="00F05621" w:rsidRPr="000F5FE6" w:rsidRDefault="005E2E70" w:rsidP="00782BB7">
      <w:pPr>
        <w:ind w:firstLine="709"/>
        <w:jc w:val="both"/>
      </w:pPr>
      <w:r w:rsidRPr="000F5FE6">
        <w:rPr>
          <w:b/>
        </w:rPr>
        <w:t>I.</w:t>
      </w:r>
      <w:r w:rsidR="006A706E" w:rsidRPr="000F5FE6">
        <w:rPr>
          <w:b/>
        </w:rPr>
        <w:t>3</w:t>
      </w:r>
      <w:r w:rsidR="00205D18" w:rsidRPr="000F5FE6">
        <w:rPr>
          <w:b/>
        </w:rPr>
        <w:t>.2.</w:t>
      </w:r>
      <w:r w:rsidR="00FF6D40" w:rsidRPr="000F5FE6">
        <w:rPr>
          <w:b/>
        </w:rPr>
        <w:t> </w:t>
      </w:r>
      <w:r w:rsidR="00757A46" w:rsidRPr="000F5FE6">
        <w:t>Отдельные положения Д</w:t>
      </w:r>
      <w:r w:rsidR="00F05621" w:rsidRPr="000F5FE6">
        <w:t>оговора, опре</w:t>
      </w:r>
      <w:r w:rsidR="002A1531" w:rsidRPr="000F5FE6">
        <w:t xml:space="preserve">деленные по взаимному </w:t>
      </w:r>
      <w:r w:rsidR="00FF6D40" w:rsidRPr="000F5FE6">
        <w:t>соглашению</w:t>
      </w:r>
      <w:r w:rsidR="002A1531" w:rsidRPr="000F5FE6">
        <w:t xml:space="preserve"> С</w:t>
      </w:r>
      <w:r w:rsidR="00F05621" w:rsidRPr="000F5FE6">
        <w:t xml:space="preserve">торон, распространяются на пенсионеров и инвалидов труда, бывших работников </w:t>
      </w:r>
      <w:r w:rsidR="00FB192B" w:rsidRPr="000F5FE6">
        <w:t xml:space="preserve">организации, учреждения </w:t>
      </w:r>
      <w:r w:rsidR="00544336" w:rsidRPr="000F5FE6">
        <w:t>МДОО</w:t>
      </w:r>
      <w:r w:rsidR="0016401E" w:rsidRPr="000F5FE6">
        <w:t xml:space="preserve"> №</w:t>
      </w:r>
      <w:r w:rsidR="00A86215" w:rsidRPr="000F5FE6">
        <w:t>7</w:t>
      </w:r>
      <w:r w:rsidR="00F05621" w:rsidRPr="000F5FE6">
        <w:t xml:space="preserve">; на работников, уволенных по </w:t>
      </w:r>
      <w:r w:rsidR="002A1531" w:rsidRPr="000F5FE6">
        <w:t>инициативе работодателя</w:t>
      </w:r>
      <w:r w:rsidR="00FB192B" w:rsidRPr="000F5FE6">
        <w:t xml:space="preserve"> (</w:t>
      </w:r>
      <w:r w:rsidR="00F05621" w:rsidRPr="000F5FE6">
        <w:t>в связи с изменениями</w:t>
      </w:r>
      <w:r w:rsidR="00901C7A" w:rsidRPr="000F5FE6">
        <w:t xml:space="preserve"> </w:t>
      </w:r>
      <w:r w:rsidR="00F05621" w:rsidRPr="000F5FE6">
        <w:t>в ор</w:t>
      </w:r>
      <w:r w:rsidR="002A1531" w:rsidRPr="000F5FE6">
        <w:t>ганизации</w:t>
      </w:r>
      <w:r w:rsidR="00FB192B" w:rsidRPr="000F5FE6">
        <w:t xml:space="preserve"> производства и труда в организации, учреждении) </w:t>
      </w:r>
      <w:r w:rsidR="002A1531" w:rsidRPr="000F5FE6">
        <w:t xml:space="preserve"> </w:t>
      </w:r>
      <w:r w:rsidR="00F05621" w:rsidRPr="000F5FE6">
        <w:t>до момента их трудоустройства</w:t>
      </w:r>
      <w:r w:rsidR="000753A5" w:rsidRPr="000F5FE6">
        <w:t>.</w:t>
      </w:r>
    </w:p>
    <w:p w:rsidR="00FB192B" w:rsidRPr="000F5FE6" w:rsidRDefault="00FB192B" w:rsidP="00782BB7">
      <w:pPr>
        <w:ind w:firstLine="709"/>
        <w:jc w:val="both"/>
      </w:pPr>
      <w:r w:rsidRPr="000F5FE6">
        <w:rPr>
          <w:b/>
        </w:rPr>
        <w:t>I.3.3.</w:t>
      </w:r>
      <w:r w:rsidR="00FF6D40" w:rsidRPr="000F5FE6">
        <w:rPr>
          <w:b/>
        </w:rPr>
        <w:t> </w:t>
      </w:r>
      <w:r w:rsidRPr="000F5FE6">
        <w:t>Положения Договора являются обязательными для заключивших его сторон. Ни одна из Сторон на протяжении действия договора не может в одностороннем порядке приостанавливать выполнение принятых по договору обязательств.</w:t>
      </w:r>
    </w:p>
    <w:p w:rsidR="00B90CD8" w:rsidRPr="000F5FE6" w:rsidRDefault="00FB192B" w:rsidP="00782BB7">
      <w:pPr>
        <w:ind w:firstLine="709"/>
        <w:jc w:val="both"/>
        <w:rPr>
          <w:b/>
        </w:rPr>
      </w:pPr>
      <w:r w:rsidRPr="000F5FE6">
        <w:t xml:space="preserve">Неотъемлемой частью договора являются приложения к нему </w:t>
      </w:r>
      <w:r w:rsidR="00D62381" w:rsidRPr="000F5FE6">
        <w:rPr>
          <w:b/>
        </w:rPr>
        <w:t>№№ 1 -</w:t>
      </w:r>
      <w:r w:rsidR="00B61B8B" w:rsidRPr="000F5FE6">
        <w:rPr>
          <w:b/>
        </w:rPr>
        <w:t>2</w:t>
      </w:r>
      <w:r w:rsidR="00145347" w:rsidRPr="000F5FE6">
        <w:rPr>
          <w:b/>
        </w:rPr>
        <w:t>1</w:t>
      </w:r>
    </w:p>
    <w:p w:rsidR="007574A8" w:rsidRPr="000F5FE6" w:rsidRDefault="007574A8" w:rsidP="00782BB7">
      <w:pPr>
        <w:ind w:firstLine="709"/>
        <w:jc w:val="both"/>
      </w:pPr>
    </w:p>
    <w:p w:rsidR="00205D18" w:rsidRPr="000F5FE6" w:rsidRDefault="006A706E" w:rsidP="00782BB7">
      <w:pPr>
        <w:ind w:firstLine="709"/>
        <w:jc w:val="both"/>
        <w:rPr>
          <w:b/>
        </w:rPr>
      </w:pPr>
      <w:r w:rsidRPr="000F5FE6">
        <w:rPr>
          <w:b/>
        </w:rPr>
        <w:t>4</w:t>
      </w:r>
      <w:r w:rsidR="00F2244A" w:rsidRPr="000F5FE6">
        <w:rPr>
          <w:b/>
        </w:rPr>
        <w:t>.</w:t>
      </w:r>
      <w:r w:rsidR="002A1531" w:rsidRPr="000F5FE6">
        <w:rPr>
          <w:b/>
        </w:rPr>
        <w:t xml:space="preserve"> Срок действия </w:t>
      </w:r>
      <w:r w:rsidR="00757A46" w:rsidRPr="000F5FE6">
        <w:rPr>
          <w:b/>
        </w:rPr>
        <w:t>Д</w:t>
      </w:r>
      <w:r w:rsidR="002A1531" w:rsidRPr="000F5FE6">
        <w:rPr>
          <w:b/>
        </w:rPr>
        <w:t>оговора и вступление его в силу</w:t>
      </w:r>
    </w:p>
    <w:p w:rsidR="005E2E70" w:rsidRPr="000F5FE6" w:rsidRDefault="005E2E70" w:rsidP="00782BB7">
      <w:pPr>
        <w:ind w:firstLine="709"/>
        <w:jc w:val="both"/>
      </w:pPr>
      <w:r w:rsidRPr="000F5FE6">
        <w:rPr>
          <w:b/>
        </w:rPr>
        <w:t>I.4.1</w:t>
      </w:r>
      <w:r w:rsidR="001E0D74" w:rsidRPr="000F5FE6">
        <w:rPr>
          <w:b/>
        </w:rPr>
        <w:t>.</w:t>
      </w:r>
      <w:r w:rsidR="00FF6D40" w:rsidRPr="000F5FE6">
        <w:rPr>
          <w:b/>
        </w:rPr>
        <w:t> </w:t>
      </w:r>
      <w:r w:rsidRPr="000F5FE6">
        <w:t xml:space="preserve">Коллективный договор </w:t>
      </w:r>
      <w:r w:rsidR="0086419B" w:rsidRPr="000F5FE6">
        <w:t xml:space="preserve">заключен на 3 года. Он </w:t>
      </w:r>
      <w:r w:rsidRPr="000F5FE6">
        <w:t>вступает в силу с момента его подписания</w:t>
      </w:r>
      <w:r w:rsidR="00901C7A" w:rsidRPr="000F5FE6">
        <w:t xml:space="preserve"> </w:t>
      </w:r>
      <w:r w:rsidR="0086419B" w:rsidRPr="000F5FE6">
        <w:t xml:space="preserve">Сторонами </w:t>
      </w:r>
      <w:r w:rsidRPr="000F5FE6">
        <w:t xml:space="preserve">и действует </w:t>
      </w:r>
      <w:r w:rsidR="0086419B" w:rsidRPr="000F5FE6">
        <w:t>в течение 3-х летнего срока. Действие Договора не может быть продлено.</w:t>
      </w:r>
    </w:p>
    <w:p w:rsidR="0086419B" w:rsidRPr="000F5FE6" w:rsidRDefault="00C6154C" w:rsidP="00782BB7">
      <w:pPr>
        <w:ind w:firstLine="709"/>
        <w:jc w:val="both"/>
      </w:pPr>
      <w:r w:rsidRPr="000F5FE6">
        <w:rPr>
          <w:b/>
        </w:rPr>
        <w:t>I.4.2</w:t>
      </w:r>
      <w:r w:rsidR="00B8574A" w:rsidRPr="000F5FE6">
        <w:rPr>
          <w:b/>
        </w:rPr>
        <w:t>.</w:t>
      </w:r>
      <w:r w:rsidR="00FF6D40" w:rsidRPr="000F5FE6">
        <w:rPr>
          <w:b/>
        </w:rPr>
        <w:t> </w:t>
      </w:r>
      <w:r w:rsidR="0086419B" w:rsidRPr="000F5FE6">
        <w:t>Договор сохраняет свое действие в случае изменения состава, структуры, наименования органа управления организацией, расторжения трудового договора (контракта) с руководителем организации.</w:t>
      </w:r>
    </w:p>
    <w:p w:rsidR="0086419B" w:rsidRPr="000F5FE6" w:rsidRDefault="0086419B" w:rsidP="00782BB7">
      <w:pPr>
        <w:ind w:firstLine="709"/>
        <w:jc w:val="both"/>
      </w:pPr>
      <w:r w:rsidRPr="000F5FE6">
        <w:rPr>
          <w:b/>
        </w:rPr>
        <w:t>I.4.3.</w:t>
      </w:r>
      <w:r w:rsidR="00FF6D40" w:rsidRPr="000F5FE6">
        <w:rPr>
          <w:b/>
        </w:rPr>
        <w:t> </w:t>
      </w:r>
      <w:r w:rsidRPr="000F5FE6">
        <w:t>При реорганизации (ликвидации) организации Договор сохраняет свое действие в течение всего срока реорганизации (ликвидации).</w:t>
      </w:r>
    </w:p>
    <w:p w:rsidR="005E2E70" w:rsidRPr="000F5FE6" w:rsidRDefault="0086419B" w:rsidP="00782BB7">
      <w:pPr>
        <w:ind w:firstLine="709"/>
        <w:jc w:val="both"/>
      </w:pPr>
      <w:r w:rsidRPr="000F5FE6">
        <w:rPr>
          <w:b/>
        </w:rPr>
        <w:t>I.4.4.</w:t>
      </w:r>
      <w:r w:rsidR="00BD6A91" w:rsidRPr="000F5FE6">
        <w:rPr>
          <w:b/>
        </w:rPr>
        <w:t> </w:t>
      </w:r>
      <w:r w:rsidRPr="000F5FE6">
        <w:t>Не позднее 180 календарных дней до окончания срока действия Договора стороны обязаны вступить в переговоры по заключению нового Коллективного договора и подписать его на новый срок.</w:t>
      </w:r>
    </w:p>
    <w:p w:rsidR="005E2E70" w:rsidRPr="000F5FE6" w:rsidRDefault="001E0D74" w:rsidP="00782BB7">
      <w:pPr>
        <w:ind w:firstLine="709"/>
        <w:contextualSpacing/>
        <w:jc w:val="both"/>
      </w:pPr>
      <w:r w:rsidRPr="000F5FE6">
        <w:rPr>
          <w:b/>
        </w:rPr>
        <w:t>I.</w:t>
      </w:r>
      <w:r w:rsidR="0086419B" w:rsidRPr="000F5FE6">
        <w:rPr>
          <w:b/>
        </w:rPr>
        <w:t>4.5</w:t>
      </w:r>
      <w:r w:rsidR="005E2E70" w:rsidRPr="000F5FE6">
        <w:rPr>
          <w:b/>
        </w:rPr>
        <w:t>.</w:t>
      </w:r>
      <w:r w:rsidR="00BD6A91" w:rsidRPr="000F5FE6">
        <w:rPr>
          <w:b/>
        </w:rPr>
        <w:t> </w:t>
      </w:r>
      <w:r w:rsidR="005E2E70" w:rsidRPr="000F5FE6">
        <w:t>Стороны создают условия для информа</w:t>
      </w:r>
      <w:r w:rsidR="00BC5D08" w:rsidRPr="000F5FE6">
        <w:t>ционного обеспечения работников</w:t>
      </w:r>
      <w:r w:rsidR="005E2E70" w:rsidRPr="000F5FE6">
        <w:t xml:space="preserve"> о состоянии исполнения норм, положений и обязательств Договора, придерживаясь периодичности обнародования соответствующей информации не реже одного раза в полугодие.</w:t>
      </w:r>
    </w:p>
    <w:p w:rsidR="00D14174" w:rsidRPr="000F5FE6" w:rsidRDefault="00D14174" w:rsidP="00782BB7">
      <w:pPr>
        <w:ind w:firstLine="709"/>
        <w:contextualSpacing/>
        <w:jc w:val="both"/>
      </w:pPr>
    </w:p>
    <w:p w:rsidR="00D14174" w:rsidRPr="000F5FE6" w:rsidRDefault="00D14174" w:rsidP="00782BB7">
      <w:pPr>
        <w:ind w:firstLine="709"/>
        <w:jc w:val="both"/>
        <w:rPr>
          <w:b/>
        </w:rPr>
      </w:pPr>
      <w:r w:rsidRPr="000F5FE6">
        <w:rPr>
          <w:b/>
        </w:rPr>
        <w:t xml:space="preserve">5. Порядок и сроки доведения содержания Коллективного договора до </w:t>
      </w:r>
      <w:r w:rsidR="007574A8" w:rsidRPr="000F5FE6">
        <w:rPr>
          <w:b/>
        </w:rPr>
        <w:t xml:space="preserve">сведения </w:t>
      </w:r>
      <w:r w:rsidRPr="000F5FE6">
        <w:rPr>
          <w:b/>
        </w:rPr>
        <w:t>работников</w:t>
      </w:r>
    </w:p>
    <w:p w:rsidR="00D14174" w:rsidRPr="000F5FE6" w:rsidRDefault="00837162" w:rsidP="00782BB7">
      <w:pPr>
        <w:ind w:firstLine="709"/>
        <w:jc w:val="both"/>
      </w:pPr>
      <w:r w:rsidRPr="000F5FE6">
        <w:rPr>
          <w:lang w:val="uk-UA"/>
        </w:rPr>
        <w:t>Работодатель</w:t>
      </w:r>
      <w:r w:rsidRPr="000F5FE6">
        <w:t xml:space="preserve"> </w:t>
      </w:r>
      <w:r w:rsidR="00D14174" w:rsidRPr="000F5FE6">
        <w:t>обязуется в течение 10 рабочих дней со дня подписания (или регистрации) Коллективного договора обеспечить:</w:t>
      </w:r>
    </w:p>
    <w:p w:rsidR="00D14174" w:rsidRPr="000F5FE6" w:rsidRDefault="009E3447" w:rsidP="009E3447">
      <w:pPr>
        <w:ind w:firstLine="709"/>
        <w:jc w:val="both"/>
      </w:pPr>
      <w:r w:rsidRPr="000F5FE6">
        <w:t xml:space="preserve">- </w:t>
      </w:r>
      <w:r w:rsidR="00D14174" w:rsidRPr="000F5FE6">
        <w:t>его тиражирование в количестве 3 экземпляров;</w:t>
      </w:r>
    </w:p>
    <w:p w:rsidR="00D14174" w:rsidRPr="000F5FE6" w:rsidRDefault="00BD6A91" w:rsidP="009E3447">
      <w:pPr>
        <w:tabs>
          <w:tab w:val="left" w:pos="142"/>
          <w:tab w:val="left" w:pos="993"/>
        </w:tabs>
        <w:ind w:firstLine="709"/>
        <w:jc w:val="both"/>
      </w:pPr>
      <w:r w:rsidRPr="000F5FE6">
        <w:t>- </w:t>
      </w:r>
      <w:r w:rsidR="00D14174" w:rsidRPr="000F5FE6">
        <w:t>опубликование текста Договора на сайте организации, других средствах информации организации, информационных стендах и т.д.;</w:t>
      </w:r>
    </w:p>
    <w:p w:rsidR="00D14174" w:rsidRPr="000F5FE6" w:rsidRDefault="00BD6A91" w:rsidP="00782BB7">
      <w:pPr>
        <w:ind w:firstLine="709"/>
        <w:jc w:val="both"/>
      </w:pPr>
      <w:r w:rsidRPr="000F5FE6">
        <w:t>- </w:t>
      </w:r>
      <w:r w:rsidR="00D14174" w:rsidRPr="000F5FE6">
        <w:t>ознакомление с Коллективным договором всех работников, а также вновь принятых в организацию работников во время заключения с ними трудового договора под подпись.</w:t>
      </w:r>
    </w:p>
    <w:p w:rsidR="00D14174" w:rsidRPr="000F5FE6" w:rsidRDefault="00D14174" w:rsidP="00782BB7">
      <w:pPr>
        <w:ind w:firstLine="709"/>
        <w:jc w:val="both"/>
      </w:pPr>
    </w:p>
    <w:p w:rsidR="00D14174" w:rsidRPr="000F5FE6" w:rsidRDefault="00D14174" w:rsidP="00FB5A4C">
      <w:pPr>
        <w:numPr>
          <w:ilvl w:val="0"/>
          <w:numId w:val="5"/>
        </w:numPr>
        <w:tabs>
          <w:tab w:val="left" w:pos="1134"/>
        </w:tabs>
        <w:ind w:hanging="11"/>
        <w:jc w:val="both"/>
        <w:rPr>
          <w:b/>
        </w:rPr>
      </w:pPr>
      <w:r w:rsidRPr="000F5FE6">
        <w:rPr>
          <w:b/>
        </w:rPr>
        <w:lastRenderedPageBreak/>
        <w:t>Уведомительная  регистрация  коллективного  договора</w:t>
      </w:r>
    </w:p>
    <w:p w:rsidR="00D14174" w:rsidRPr="000F5FE6" w:rsidRDefault="00D14174" w:rsidP="00782BB7">
      <w:pPr>
        <w:ind w:firstLine="720"/>
        <w:jc w:val="both"/>
      </w:pPr>
      <w:r w:rsidRPr="000F5FE6">
        <w:t>Коллективный договор подлежит уведомительной регистрации в</w:t>
      </w:r>
      <w:r w:rsidR="00787E95" w:rsidRPr="000F5FE6">
        <w:t xml:space="preserve"> Управлении труда и социальной </w:t>
      </w:r>
      <w:r w:rsidRPr="000F5FE6">
        <w:t>защиты населения администрации города Харцызска (далее - УТСЗН).</w:t>
      </w:r>
    </w:p>
    <w:p w:rsidR="00D14174" w:rsidRPr="000F5FE6" w:rsidRDefault="00D14174" w:rsidP="00782BB7">
      <w:pPr>
        <w:ind w:firstLine="709"/>
        <w:jc w:val="both"/>
      </w:pPr>
      <w:r w:rsidRPr="000F5FE6">
        <w:t>Сторона работодателя подает Договор в трех экземплярах на уведомительную регистрацию в течение 10 рабочих дней со дня подписания его сторонами. Два экземпляра хранятся у Сторон, заключивших Договор, третий в УТСЗН.</w:t>
      </w:r>
    </w:p>
    <w:p w:rsidR="00D14174" w:rsidRPr="000F5FE6" w:rsidRDefault="00D14174" w:rsidP="00782BB7">
      <w:pPr>
        <w:ind w:firstLine="709"/>
        <w:jc w:val="both"/>
      </w:pPr>
      <w:r w:rsidRPr="000F5FE6">
        <w:t xml:space="preserve">Вступление Коллективного договора в силу не зависит от факта его уведомительной регистрации. </w:t>
      </w:r>
    </w:p>
    <w:p w:rsidR="00A612C3" w:rsidRPr="000F5FE6" w:rsidRDefault="00A612C3" w:rsidP="00782BB7">
      <w:pPr>
        <w:contextualSpacing/>
        <w:jc w:val="both"/>
      </w:pPr>
    </w:p>
    <w:p w:rsidR="00A87137" w:rsidRPr="000F5FE6" w:rsidRDefault="00D14174" w:rsidP="00782BB7">
      <w:pPr>
        <w:ind w:firstLine="709"/>
        <w:jc w:val="both"/>
        <w:rPr>
          <w:b/>
        </w:rPr>
      </w:pPr>
      <w:r w:rsidRPr="000F5FE6">
        <w:rPr>
          <w:b/>
        </w:rPr>
        <w:t>7</w:t>
      </w:r>
      <w:r w:rsidR="00A87137" w:rsidRPr="000F5FE6">
        <w:rPr>
          <w:b/>
        </w:rPr>
        <w:t>. Порядок внесения изменений и до</w:t>
      </w:r>
      <w:r w:rsidR="003D57B2" w:rsidRPr="000F5FE6">
        <w:rPr>
          <w:b/>
        </w:rPr>
        <w:t>полнений</w:t>
      </w:r>
      <w:r w:rsidR="004532A0" w:rsidRPr="000F5FE6">
        <w:rPr>
          <w:b/>
        </w:rPr>
        <w:t xml:space="preserve"> </w:t>
      </w:r>
      <w:r w:rsidR="00AE5F3A" w:rsidRPr="000F5FE6">
        <w:rPr>
          <w:b/>
        </w:rPr>
        <w:t xml:space="preserve">в </w:t>
      </w:r>
      <w:r w:rsidR="00757A46" w:rsidRPr="000F5FE6">
        <w:rPr>
          <w:b/>
        </w:rPr>
        <w:t>К</w:t>
      </w:r>
      <w:r w:rsidR="004532A0" w:rsidRPr="000F5FE6">
        <w:rPr>
          <w:b/>
        </w:rPr>
        <w:t xml:space="preserve">оллективный </w:t>
      </w:r>
      <w:r w:rsidR="00AE5F3A" w:rsidRPr="000F5FE6">
        <w:rPr>
          <w:b/>
        </w:rPr>
        <w:t>договор</w:t>
      </w:r>
    </w:p>
    <w:p w:rsidR="009E3447" w:rsidRPr="000F5FE6" w:rsidRDefault="005E2E70" w:rsidP="009E3447">
      <w:pPr>
        <w:ind w:firstLine="709"/>
        <w:jc w:val="both"/>
        <w:rPr>
          <w:color w:val="000000"/>
        </w:rPr>
      </w:pPr>
      <w:r w:rsidRPr="000F5FE6">
        <w:rPr>
          <w:b/>
        </w:rPr>
        <w:t>I.</w:t>
      </w:r>
      <w:r w:rsidR="007574A8" w:rsidRPr="000F5FE6">
        <w:rPr>
          <w:b/>
        </w:rPr>
        <w:t>7</w:t>
      </w:r>
      <w:r w:rsidR="009D0110" w:rsidRPr="000F5FE6">
        <w:rPr>
          <w:b/>
        </w:rPr>
        <w:t>.1.</w:t>
      </w:r>
      <w:r w:rsidR="00BD6A91" w:rsidRPr="000F5FE6">
        <w:rPr>
          <w:b/>
        </w:rPr>
        <w:t> </w:t>
      </w:r>
      <w:r w:rsidR="00D14174" w:rsidRPr="000F5FE6">
        <w:rPr>
          <w:color w:val="000000"/>
          <w:lang w:eastAsia="uk-UA"/>
        </w:rPr>
        <w:t xml:space="preserve">Стороны могут вносить изменения и дополнения </w:t>
      </w:r>
      <w:r w:rsidR="00D14174" w:rsidRPr="000F5FE6">
        <w:t xml:space="preserve">в Договор в связи с изменениями действующего законодательства, Соглашений высшего уровня (Генерального, Отраслевого) по вопросам, являющимся предметом этого Договора по взаимному согласию </w:t>
      </w:r>
      <w:r w:rsidR="00D14174" w:rsidRPr="000F5FE6">
        <w:rPr>
          <w:color w:val="000000"/>
        </w:rPr>
        <w:t>Сторон.</w:t>
      </w:r>
    </w:p>
    <w:p w:rsidR="00F10676" w:rsidRPr="000F5FE6" w:rsidRDefault="00F10676" w:rsidP="009E3447">
      <w:pPr>
        <w:ind w:firstLine="709"/>
        <w:jc w:val="both"/>
        <w:rPr>
          <w:color w:val="000000"/>
        </w:rPr>
      </w:pPr>
      <w:r w:rsidRPr="000F5FE6">
        <w:t>Сторона, инициирующая внесение изменений и дополнений в договор, письменно уведомляет другую сторону о начале ведения переговоров (консультаций) и направляет свои предложения, которы</w:t>
      </w:r>
      <w:r w:rsidR="00F257C7" w:rsidRPr="000F5FE6">
        <w:t>е рассматриваются совместно в се</w:t>
      </w:r>
      <w:r w:rsidRPr="000F5FE6">
        <w:t xml:space="preserve">мидневный срок со дня их получения другой стороной. </w:t>
      </w:r>
      <w:r w:rsidRPr="000F5FE6">
        <w:rPr>
          <w:b/>
        </w:rPr>
        <w:t>(Приложение 1)</w:t>
      </w:r>
      <w:r w:rsidR="008203C9" w:rsidRPr="000F5FE6">
        <w:rPr>
          <w:b/>
        </w:rPr>
        <w:t>.</w:t>
      </w:r>
    </w:p>
    <w:p w:rsidR="007574A8" w:rsidRPr="000F5FE6" w:rsidRDefault="005E2E70" w:rsidP="00782BB7">
      <w:pPr>
        <w:ind w:firstLine="709"/>
        <w:jc w:val="both"/>
      </w:pPr>
      <w:r w:rsidRPr="000F5FE6">
        <w:rPr>
          <w:b/>
        </w:rPr>
        <w:t>I.</w:t>
      </w:r>
      <w:r w:rsidR="007574A8" w:rsidRPr="000F5FE6">
        <w:rPr>
          <w:b/>
        </w:rPr>
        <w:t>7</w:t>
      </w:r>
      <w:r w:rsidR="009D0110" w:rsidRPr="000F5FE6">
        <w:rPr>
          <w:b/>
        </w:rPr>
        <w:t>.2.</w:t>
      </w:r>
      <w:r w:rsidR="00BD6A91" w:rsidRPr="000F5FE6">
        <w:rPr>
          <w:b/>
        </w:rPr>
        <w:t> </w:t>
      </w:r>
      <w:r w:rsidR="007574A8" w:rsidRPr="000F5FE6">
        <w:t>Изменения и дополнения к Договору вступают в силу с момента их подписания Сторонами либо со дня, установленного в них, и подлеж</w:t>
      </w:r>
      <w:r w:rsidR="00F257C7" w:rsidRPr="000F5FE6">
        <w:t>ат уведомительной регистрации в</w:t>
      </w:r>
      <w:r w:rsidR="007574A8" w:rsidRPr="000F5FE6">
        <w:t xml:space="preserve"> уполномоченном на проведение уведомительной регистрации Коллективных договоров. Изменения и дополнения к Договору являются его неотъемлемой частью.</w:t>
      </w:r>
    </w:p>
    <w:p w:rsidR="007574A8" w:rsidRPr="000F5FE6" w:rsidRDefault="007574A8" w:rsidP="00782BB7">
      <w:pPr>
        <w:ind w:firstLine="709"/>
        <w:jc w:val="both"/>
      </w:pPr>
    </w:p>
    <w:p w:rsidR="007574A8" w:rsidRPr="000F5FE6" w:rsidRDefault="007574A8" w:rsidP="00782BB7">
      <w:pPr>
        <w:ind w:firstLine="709"/>
        <w:jc w:val="both"/>
        <w:rPr>
          <w:b/>
        </w:rPr>
      </w:pPr>
      <w:r w:rsidRPr="000F5FE6">
        <w:rPr>
          <w:b/>
        </w:rPr>
        <w:t xml:space="preserve">СТОРОНЫ ДОГОВОРИЛИСЬ </w:t>
      </w:r>
      <w:r w:rsidRPr="000F5FE6">
        <w:t>о практическом применении следующих</w:t>
      </w:r>
      <w:r w:rsidRPr="000F5FE6">
        <w:rPr>
          <w:b/>
        </w:rPr>
        <w:t xml:space="preserve"> </w:t>
      </w:r>
      <w:r w:rsidRPr="000F5FE6">
        <w:t>терминов «по согласованию» и «при участии», «совместно», определённых статьями 21, 22, 24 - 26, 28, 31, 33, 38 Закона Донецкой Народной Республики  «О профессиональных союзах»:</w:t>
      </w:r>
    </w:p>
    <w:p w:rsidR="007574A8" w:rsidRPr="000F5FE6" w:rsidRDefault="007574A8" w:rsidP="00782BB7">
      <w:pPr>
        <w:ind w:firstLine="709"/>
        <w:jc w:val="both"/>
        <w:rPr>
          <w:i/>
        </w:rPr>
      </w:pPr>
      <w:r w:rsidRPr="000F5FE6">
        <w:rPr>
          <w:i/>
        </w:rPr>
        <w:t>«По согласованию» означает, что профком имеет право на равных условиях с работодателем рассматривать те или иные вопросы. Перед принятием (утверждением) документа работодатель должен предоставить проект этого документа на рассмотрение профсоюзного комитета. После рассмотрения проект документа визируется председателем профкома.  Единственной формой выражения согласия профкома является его решение, принятое большинством голосов.</w:t>
      </w:r>
      <w:r w:rsidRPr="000F5FE6">
        <w:t xml:space="preserve"> </w:t>
      </w:r>
      <w:r w:rsidRPr="000F5FE6">
        <w:rPr>
          <w:i/>
        </w:rPr>
        <w:t>При наличии замечаний и предложений к проекту, они прилагаются в письменной форме. Работодатель обязан рассмотреть замечания и предложения и, в случае их отклонения, уведомить об этом профсоюзную сторону.</w:t>
      </w:r>
    </w:p>
    <w:p w:rsidR="007574A8" w:rsidRPr="000F5FE6" w:rsidRDefault="007574A8" w:rsidP="00782BB7">
      <w:pPr>
        <w:ind w:firstLine="709"/>
        <w:jc w:val="both"/>
        <w:rPr>
          <w:i/>
        </w:rPr>
      </w:pPr>
      <w:r w:rsidRPr="000F5FE6">
        <w:rPr>
          <w:i/>
        </w:rPr>
        <w:t>«При участии» или «совместно» означает, что работодатель привлекает представителей профсоюзной стороны к подготовке проекта документа во время его разработки (путём включения в состав рабочих групп, коллективов и т.д.). После подготовки документа он согласовывается в указанном порядке.</w:t>
      </w:r>
    </w:p>
    <w:p w:rsidR="0082464C" w:rsidRPr="000F5FE6" w:rsidRDefault="0082464C" w:rsidP="00782BB7">
      <w:pPr>
        <w:ind w:firstLine="709"/>
        <w:jc w:val="both"/>
      </w:pPr>
    </w:p>
    <w:p w:rsidR="00D57E7B" w:rsidRPr="000F5FE6" w:rsidRDefault="006C51CD" w:rsidP="00782BB7">
      <w:pPr>
        <w:pStyle w:val="1"/>
        <w:numPr>
          <w:ilvl w:val="0"/>
          <w:numId w:val="0"/>
        </w:numPr>
        <w:spacing w:before="0" w:after="0"/>
        <w:jc w:val="center"/>
        <w:rPr>
          <w:rFonts w:ascii="Times New Roman" w:hAnsi="Times New Roman"/>
          <w:sz w:val="28"/>
          <w:szCs w:val="28"/>
          <w:lang w:val="uk-UA"/>
        </w:rPr>
      </w:pPr>
      <w:bookmarkStart w:id="4" w:name="_Toc30352158"/>
      <w:bookmarkStart w:id="5" w:name="_Toc30352267"/>
      <w:bookmarkStart w:id="6" w:name="_Toc30357464"/>
      <w:r w:rsidRPr="000F5FE6">
        <w:rPr>
          <w:rFonts w:ascii="Times New Roman" w:hAnsi="Times New Roman"/>
          <w:sz w:val="28"/>
          <w:szCs w:val="28"/>
        </w:rPr>
        <w:t>РАЗДЕЛ II</w:t>
      </w:r>
      <w:r w:rsidR="00A87137" w:rsidRPr="000F5FE6">
        <w:rPr>
          <w:rFonts w:ascii="Times New Roman" w:hAnsi="Times New Roman"/>
          <w:sz w:val="28"/>
          <w:szCs w:val="28"/>
        </w:rPr>
        <w:t>. ПРОИЗВОДСТВЕННО-ЭКОНОМИЧЕСКАЯ</w:t>
      </w:r>
      <w:r w:rsidR="003D57B2" w:rsidRPr="000F5FE6">
        <w:rPr>
          <w:rFonts w:ascii="Times New Roman" w:hAnsi="Times New Roman"/>
          <w:sz w:val="28"/>
          <w:szCs w:val="28"/>
          <w:lang w:val="ru-RU"/>
        </w:rPr>
        <w:t xml:space="preserve"> </w:t>
      </w:r>
      <w:r w:rsidR="00A87137" w:rsidRPr="000F5FE6">
        <w:rPr>
          <w:rFonts w:ascii="Times New Roman" w:hAnsi="Times New Roman"/>
          <w:sz w:val="28"/>
          <w:szCs w:val="28"/>
        </w:rPr>
        <w:t>ДЕЯТЕЛЬНОСТЬ И РАЗВИТИЕ</w:t>
      </w:r>
      <w:r w:rsidR="006074A6" w:rsidRPr="000F5FE6">
        <w:rPr>
          <w:rFonts w:ascii="Times New Roman" w:hAnsi="Times New Roman"/>
          <w:sz w:val="28"/>
          <w:szCs w:val="28"/>
        </w:rPr>
        <w:t xml:space="preserve"> ОРГАНИЗАЦИИ</w:t>
      </w:r>
      <w:bookmarkEnd w:id="4"/>
      <w:bookmarkEnd w:id="5"/>
      <w:bookmarkEnd w:id="6"/>
    </w:p>
    <w:p w:rsidR="00837162" w:rsidRPr="000F5FE6" w:rsidRDefault="00837162" w:rsidP="00837162">
      <w:pPr>
        <w:rPr>
          <w:lang w:val="uk-UA" w:eastAsia="x-none"/>
        </w:rPr>
      </w:pPr>
    </w:p>
    <w:p w:rsidR="00171DA3" w:rsidRPr="000F5FE6" w:rsidRDefault="00837162" w:rsidP="00782BB7">
      <w:pPr>
        <w:ind w:firstLine="708"/>
        <w:jc w:val="both"/>
        <w:rPr>
          <w:b/>
        </w:rPr>
      </w:pPr>
      <w:r w:rsidRPr="000F5FE6">
        <w:rPr>
          <w:b/>
          <w:lang w:val="uk-UA"/>
        </w:rPr>
        <w:t>РАБОТОДАТЕЛЬ</w:t>
      </w:r>
      <w:r w:rsidR="00171DA3" w:rsidRPr="000F5FE6">
        <w:rPr>
          <w:b/>
        </w:rPr>
        <w:t xml:space="preserve"> ОБЯЗУЕТСЯ:</w:t>
      </w:r>
    </w:p>
    <w:p w:rsidR="009E3447" w:rsidRPr="000F5FE6" w:rsidRDefault="005E2E70" w:rsidP="009E3447">
      <w:pPr>
        <w:ind w:firstLine="709"/>
        <w:jc w:val="both"/>
      </w:pPr>
      <w:r w:rsidRPr="000F5FE6">
        <w:rPr>
          <w:b/>
        </w:rPr>
        <w:t>II.</w:t>
      </w:r>
      <w:r w:rsidR="00B64327" w:rsidRPr="000F5FE6">
        <w:rPr>
          <w:b/>
        </w:rPr>
        <w:t>1.</w:t>
      </w:r>
      <w:r w:rsidR="00C30621" w:rsidRPr="000F5FE6">
        <w:rPr>
          <w:b/>
        </w:rPr>
        <w:t>1</w:t>
      </w:r>
      <w:r w:rsidR="0032009E" w:rsidRPr="000F5FE6">
        <w:rPr>
          <w:b/>
        </w:rPr>
        <w:t>.</w:t>
      </w:r>
      <w:r w:rsidR="006126F1" w:rsidRPr="000F5FE6">
        <w:rPr>
          <w:b/>
        </w:rPr>
        <w:t> </w:t>
      </w:r>
      <w:r w:rsidR="00171DA3" w:rsidRPr="000F5FE6">
        <w:t xml:space="preserve">Обеспечить эффективную деятельность </w:t>
      </w:r>
      <w:r w:rsidR="00711061" w:rsidRPr="000F5FE6">
        <w:t>образовательной организации</w:t>
      </w:r>
      <w:r w:rsidR="006074A6" w:rsidRPr="000F5FE6">
        <w:t>,</w:t>
      </w:r>
      <w:r w:rsidR="00171DA3" w:rsidRPr="000F5FE6">
        <w:t xml:space="preserve"> исходя из фактических объемов финансирования и рационально</w:t>
      </w:r>
      <w:r w:rsidR="00A634F6" w:rsidRPr="000F5FE6">
        <w:t>го</w:t>
      </w:r>
      <w:r w:rsidR="00171DA3" w:rsidRPr="000F5FE6">
        <w:t xml:space="preserve"> </w:t>
      </w:r>
      <w:r w:rsidR="00A634F6" w:rsidRPr="000F5FE6">
        <w:t>использования</w:t>
      </w:r>
      <w:r w:rsidR="00171DA3" w:rsidRPr="000F5FE6">
        <w:t xml:space="preserve"> специальных средств</w:t>
      </w:r>
      <w:r w:rsidR="00E55923" w:rsidRPr="000F5FE6">
        <w:t xml:space="preserve"> </w:t>
      </w:r>
      <w:r w:rsidR="00171DA3" w:rsidRPr="000F5FE6">
        <w:t>для повышения результативности работы</w:t>
      </w:r>
      <w:r w:rsidR="005110B3" w:rsidRPr="000F5FE6">
        <w:t>, уровня образовательных услуг,</w:t>
      </w:r>
      <w:r w:rsidR="00171DA3" w:rsidRPr="000F5FE6">
        <w:t xml:space="preserve"> </w:t>
      </w:r>
      <w:r w:rsidR="00F5626A" w:rsidRPr="000F5FE6">
        <w:t xml:space="preserve">развития </w:t>
      </w:r>
      <w:r w:rsidR="00171DA3" w:rsidRPr="000F5FE6">
        <w:t>материальной базы</w:t>
      </w:r>
      <w:r w:rsidR="00F5626A" w:rsidRPr="000F5FE6">
        <w:t xml:space="preserve"> и улучшения экономического положения работников.</w:t>
      </w:r>
    </w:p>
    <w:p w:rsidR="009E3447" w:rsidRPr="000F5FE6" w:rsidRDefault="00C50002" w:rsidP="009E3447">
      <w:pPr>
        <w:ind w:firstLine="709"/>
        <w:jc w:val="both"/>
      </w:pPr>
      <w:r w:rsidRPr="000F5FE6">
        <w:rPr>
          <w:b/>
        </w:rPr>
        <w:t>II.1.2.</w:t>
      </w:r>
      <w:r w:rsidR="006126F1" w:rsidRPr="000F5FE6">
        <w:t> </w:t>
      </w:r>
      <w:r w:rsidR="00C30621" w:rsidRPr="000F5FE6">
        <w:t>Обеспечить развитие и укрепление материально-технической базы организации, создание оптимальных условий для организации учебно-воспитательного процесса.</w:t>
      </w:r>
    </w:p>
    <w:p w:rsidR="005339D3" w:rsidRPr="000F5FE6" w:rsidRDefault="00C50002" w:rsidP="009E3447">
      <w:pPr>
        <w:ind w:firstLine="709"/>
        <w:jc w:val="both"/>
      </w:pPr>
      <w:r w:rsidRPr="000F5FE6">
        <w:rPr>
          <w:b/>
        </w:rPr>
        <w:lastRenderedPageBreak/>
        <w:t>II.1.3.</w:t>
      </w:r>
      <w:r w:rsidR="006126F1" w:rsidRPr="000F5FE6">
        <w:rPr>
          <w:b/>
        </w:rPr>
        <w:t> </w:t>
      </w:r>
      <w:r w:rsidR="005339D3" w:rsidRPr="000F5FE6">
        <w:t>Применять способы материального и морального стимулирования качественного</w:t>
      </w:r>
      <w:r w:rsidR="00B64327" w:rsidRPr="000F5FE6">
        <w:t xml:space="preserve"> труда и</w:t>
      </w:r>
      <w:r w:rsidR="005339D3" w:rsidRPr="000F5FE6">
        <w:t xml:space="preserve"> </w:t>
      </w:r>
      <w:r w:rsidR="00B64327" w:rsidRPr="000F5FE6">
        <w:t>рационального использования технических средств</w:t>
      </w:r>
      <w:r w:rsidR="00DC7645" w:rsidRPr="000F5FE6">
        <w:t xml:space="preserve"> обучения</w:t>
      </w:r>
      <w:r w:rsidR="005339D3" w:rsidRPr="000F5FE6">
        <w:t>.</w:t>
      </w:r>
    </w:p>
    <w:p w:rsidR="00B13E16" w:rsidRPr="000F5FE6" w:rsidRDefault="00F17383" w:rsidP="00782BB7">
      <w:pPr>
        <w:ind w:firstLine="709"/>
        <w:jc w:val="both"/>
      </w:pPr>
      <w:r w:rsidRPr="000F5FE6">
        <w:rPr>
          <w:b/>
        </w:rPr>
        <w:t>II.</w:t>
      </w:r>
      <w:r w:rsidR="00C30621" w:rsidRPr="000F5FE6">
        <w:rPr>
          <w:b/>
        </w:rPr>
        <w:t>1.4</w:t>
      </w:r>
      <w:r w:rsidR="00C50002" w:rsidRPr="000F5FE6">
        <w:rPr>
          <w:b/>
        </w:rPr>
        <w:t>.</w:t>
      </w:r>
      <w:r w:rsidR="006126F1" w:rsidRPr="000F5FE6">
        <w:rPr>
          <w:b/>
        </w:rPr>
        <w:t> </w:t>
      </w:r>
      <w:r w:rsidR="00711061" w:rsidRPr="000F5FE6">
        <w:t>Разработа</w:t>
      </w:r>
      <w:r w:rsidR="004873F1" w:rsidRPr="000F5FE6">
        <w:t>ть</w:t>
      </w:r>
      <w:r w:rsidR="00711061" w:rsidRPr="000F5FE6">
        <w:t xml:space="preserve"> и ввести </w:t>
      </w:r>
      <w:r w:rsidR="00DB3511" w:rsidRPr="000F5FE6">
        <w:t xml:space="preserve">систему </w:t>
      </w:r>
      <w:r w:rsidR="004873F1" w:rsidRPr="000F5FE6">
        <w:t xml:space="preserve"> материального и морального поощрения работников</w:t>
      </w:r>
      <w:r w:rsidR="00DB3511" w:rsidRPr="000F5FE6">
        <w:t xml:space="preserve"> при участии профсоюзной стороны</w:t>
      </w:r>
      <w:r w:rsidR="00B13E16" w:rsidRPr="000F5FE6">
        <w:t>.</w:t>
      </w:r>
    </w:p>
    <w:p w:rsidR="00734002" w:rsidRPr="000F5FE6" w:rsidRDefault="00F17383" w:rsidP="00782BB7">
      <w:pPr>
        <w:ind w:firstLine="709"/>
        <w:jc w:val="both"/>
      </w:pPr>
      <w:r w:rsidRPr="000F5FE6">
        <w:rPr>
          <w:b/>
        </w:rPr>
        <w:t>II.</w:t>
      </w:r>
      <w:r w:rsidR="00C30621" w:rsidRPr="000F5FE6">
        <w:rPr>
          <w:b/>
        </w:rPr>
        <w:t>1.5</w:t>
      </w:r>
      <w:r w:rsidR="00901C7A" w:rsidRPr="000F5FE6">
        <w:rPr>
          <w:b/>
        </w:rPr>
        <w:t>.</w:t>
      </w:r>
      <w:r w:rsidR="006126F1" w:rsidRPr="000F5FE6">
        <w:rPr>
          <w:b/>
        </w:rPr>
        <w:t> </w:t>
      </w:r>
      <w:r w:rsidR="00925E1E" w:rsidRPr="000F5FE6">
        <w:t>Е</w:t>
      </w:r>
      <w:r w:rsidR="00734002" w:rsidRPr="000F5FE6">
        <w:t xml:space="preserve">жеквартально информировать трудовой коллектив о результатах финансово-хозяйственной деятельности </w:t>
      </w:r>
      <w:r w:rsidR="00544336" w:rsidRPr="000F5FE6">
        <w:t>МДОО</w:t>
      </w:r>
      <w:r w:rsidR="00686C68" w:rsidRPr="000F5FE6">
        <w:t xml:space="preserve"> №</w:t>
      </w:r>
      <w:r w:rsidR="00A86215" w:rsidRPr="000F5FE6">
        <w:t>7</w:t>
      </w:r>
      <w:r w:rsidR="006126F1" w:rsidRPr="000F5FE6">
        <w:t xml:space="preserve"> </w:t>
      </w:r>
      <w:r w:rsidR="00734002" w:rsidRPr="000F5FE6">
        <w:t>и перспективах е</w:t>
      </w:r>
      <w:r w:rsidR="00C22E29" w:rsidRPr="000F5FE6">
        <w:t>е</w:t>
      </w:r>
      <w:r w:rsidR="00734002" w:rsidRPr="000F5FE6">
        <w:t xml:space="preserve"> развития. Регулярно предоставлят</w:t>
      </w:r>
      <w:r w:rsidR="00C22E29" w:rsidRPr="000F5FE6">
        <w:t>ь Профкому</w:t>
      </w:r>
      <w:r w:rsidR="004B77A1" w:rsidRPr="000F5FE6">
        <w:t>, имеющуюся в наличии</w:t>
      </w:r>
      <w:r w:rsidR="00356F3F" w:rsidRPr="000F5FE6">
        <w:t xml:space="preserve"> информацию и</w:t>
      </w:r>
      <w:r w:rsidR="00734002" w:rsidRPr="000F5FE6">
        <w:t xml:space="preserve"> документы по этим вопросам.</w:t>
      </w:r>
    </w:p>
    <w:p w:rsidR="003F0FF1" w:rsidRPr="000F5FE6" w:rsidRDefault="00F17383" w:rsidP="00782BB7">
      <w:pPr>
        <w:ind w:firstLine="709"/>
        <w:jc w:val="both"/>
      </w:pPr>
      <w:r w:rsidRPr="000F5FE6">
        <w:rPr>
          <w:b/>
        </w:rPr>
        <w:t>II.</w:t>
      </w:r>
      <w:r w:rsidR="003F0FF1" w:rsidRPr="000F5FE6">
        <w:rPr>
          <w:b/>
        </w:rPr>
        <w:t>1.6.</w:t>
      </w:r>
      <w:r w:rsidR="00671788" w:rsidRPr="000F5FE6">
        <w:rPr>
          <w:b/>
        </w:rPr>
        <w:t> </w:t>
      </w:r>
      <w:r w:rsidR="003F0FF1" w:rsidRPr="000F5FE6">
        <w:t xml:space="preserve">Создавать условия для обеспечения участия работников в управлении </w:t>
      </w:r>
      <w:r w:rsidR="000B2C3D" w:rsidRPr="000F5FE6">
        <w:t xml:space="preserve">образовательной </w:t>
      </w:r>
      <w:r w:rsidR="003F0FF1" w:rsidRPr="000F5FE6">
        <w:t xml:space="preserve">организацией. Организовывать сбор и рассмотрение предложений работников по вопросам улучшения работы организации. Информировать </w:t>
      </w:r>
      <w:r w:rsidR="004B77A1" w:rsidRPr="000F5FE6">
        <w:t>профсоюзную сторону,</w:t>
      </w:r>
      <w:r w:rsidR="003678DB" w:rsidRPr="000F5FE6">
        <w:t xml:space="preserve"> </w:t>
      </w:r>
      <w:r w:rsidR="004B77A1" w:rsidRPr="000F5FE6">
        <w:t>работников</w:t>
      </w:r>
      <w:r w:rsidR="003F0FF1" w:rsidRPr="000F5FE6">
        <w:t xml:space="preserve"> о результатах их рассмотрения и принятых мерах.</w:t>
      </w:r>
    </w:p>
    <w:p w:rsidR="0029352E" w:rsidRPr="000F5FE6" w:rsidRDefault="00F17383" w:rsidP="00782BB7">
      <w:pPr>
        <w:ind w:firstLine="709"/>
        <w:jc w:val="both"/>
      </w:pPr>
      <w:r w:rsidRPr="000F5FE6">
        <w:rPr>
          <w:b/>
        </w:rPr>
        <w:t>II.</w:t>
      </w:r>
      <w:r w:rsidR="00C30621" w:rsidRPr="000F5FE6">
        <w:rPr>
          <w:b/>
        </w:rPr>
        <w:t>1.</w:t>
      </w:r>
      <w:r w:rsidR="003F0FF1" w:rsidRPr="000F5FE6">
        <w:rPr>
          <w:b/>
        </w:rPr>
        <w:t>7</w:t>
      </w:r>
      <w:r w:rsidR="00356F3F" w:rsidRPr="000F5FE6">
        <w:rPr>
          <w:b/>
        </w:rPr>
        <w:t>.</w:t>
      </w:r>
      <w:r w:rsidR="00671788" w:rsidRPr="000F5FE6">
        <w:rPr>
          <w:b/>
        </w:rPr>
        <w:t> </w:t>
      </w:r>
      <w:r w:rsidR="00B50F49" w:rsidRPr="000F5FE6">
        <w:t>О</w:t>
      </w:r>
      <w:r w:rsidR="0029352E" w:rsidRPr="000F5FE6">
        <w:t>беспечить</w:t>
      </w:r>
      <w:r w:rsidR="00B50F49" w:rsidRPr="000F5FE6">
        <w:t xml:space="preserve"> представительство и </w:t>
      </w:r>
      <w:r w:rsidR="0029352E" w:rsidRPr="000F5FE6">
        <w:t xml:space="preserve">участие полномочного представителя </w:t>
      </w:r>
      <w:r w:rsidR="004B77A1" w:rsidRPr="000F5FE6">
        <w:t>профсоюзной стороны</w:t>
      </w:r>
      <w:r w:rsidR="0029352E" w:rsidRPr="000F5FE6">
        <w:t xml:space="preserve"> в заседаниях </w:t>
      </w:r>
      <w:r w:rsidR="00356F3F" w:rsidRPr="000F5FE6">
        <w:t>коллегиальных органов</w:t>
      </w:r>
      <w:r w:rsidR="003F0FF1" w:rsidRPr="000F5FE6">
        <w:t xml:space="preserve"> </w:t>
      </w:r>
      <w:r w:rsidR="00FB6BF2" w:rsidRPr="000F5FE6">
        <w:t>управления учреждения</w:t>
      </w:r>
      <w:r w:rsidR="000B2C3D" w:rsidRPr="000F5FE6">
        <w:t xml:space="preserve"> </w:t>
      </w:r>
      <w:r w:rsidR="003F0FF1" w:rsidRPr="000F5FE6">
        <w:t>(педагогического совета),</w:t>
      </w:r>
      <w:r w:rsidR="004B77A1" w:rsidRPr="000F5FE6">
        <w:t xml:space="preserve"> других органов управления,</w:t>
      </w:r>
      <w:r w:rsidR="00901C7A" w:rsidRPr="000F5FE6">
        <w:t xml:space="preserve"> </w:t>
      </w:r>
      <w:r w:rsidR="003F0FF1" w:rsidRPr="000F5FE6">
        <w:t>формирование которых предусмотрено Уставом организации.</w:t>
      </w:r>
      <w:r w:rsidR="00356F3F" w:rsidRPr="000F5FE6">
        <w:t xml:space="preserve"> Своевременно информировать </w:t>
      </w:r>
      <w:r w:rsidR="004B77A1" w:rsidRPr="000F5FE6">
        <w:t>его</w:t>
      </w:r>
      <w:r w:rsidR="00356F3F" w:rsidRPr="000F5FE6">
        <w:t xml:space="preserve"> </w:t>
      </w:r>
      <w:r w:rsidR="00124A33" w:rsidRPr="000F5FE6">
        <w:t>о дате</w:t>
      </w:r>
      <w:r w:rsidR="00F133E8" w:rsidRPr="000F5FE6">
        <w:t xml:space="preserve"> и повестке дня таких заседаний.</w:t>
      </w:r>
    </w:p>
    <w:p w:rsidR="00090AB2" w:rsidRPr="000F5FE6" w:rsidRDefault="00FB65B4" w:rsidP="00782BB7">
      <w:pPr>
        <w:ind w:firstLine="709"/>
        <w:jc w:val="both"/>
        <w:rPr>
          <w:i/>
        </w:rPr>
      </w:pPr>
      <w:r w:rsidRPr="000F5FE6">
        <w:rPr>
          <w:i/>
        </w:rPr>
        <w:t>*Основание: п. 11.1.3, 11.3.4.</w:t>
      </w:r>
      <w:r w:rsidR="00090AB2" w:rsidRPr="000F5FE6">
        <w:rPr>
          <w:i/>
        </w:rPr>
        <w:t xml:space="preserve"> Отраслевого Соглашения</w:t>
      </w:r>
    </w:p>
    <w:p w:rsidR="00356F3F" w:rsidRPr="000F5FE6" w:rsidRDefault="00F17383" w:rsidP="00782BB7">
      <w:pPr>
        <w:ind w:firstLine="709"/>
        <w:jc w:val="both"/>
      </w:pPr>
      <w:r w:rsidRPr="000F5FE6">
        <w:rPr>
          <w:b/>
        </w:rPr>
        <w:t>II.</w:t>
      </w:r>
      <w:r w:rsidR="00C30621" w:rsidRPr="000F5FE6">
        <w:rPr>
          <w:b/>
        </w:rPr>
        <w:t>1.</w:t>
      </w:r>
      <w:r w:rsidR="003F0FF1" w:rsidRPr="000F5FE6">
        <w:rPr>
          <w:b/>
        </w:rPr>
        <w:t>8</w:t>
      </w:r>
      <w:r w:rsidR="00901C7A" w:rsidRPr="000F5FE6">
        <w:rPr>
          <w:b/>
        </w:rPr>
        <w:t>.</w:t>
      </w:r>
      <w:r w:rsidR="00671788" w:rsidRPr="000F5FE6">
        <w:rPr>
          <w:b/>
          <w:lang w:val="en-US"/>
        </w:rPr>
        <w:t> </w:t>
      </w:r>
      <w:r w:rsidR="00124A33" w:rsidRPr="000F5FE6">
        <w:t>Принимат</w:t>
      </w:r>
      <w:r w:rsidR="00356F3F" w:rsidRPr="000F5FE6">
        <w:t>ь участие в</w:t>
      </w:r>
      <w:r w:rsidR="003F0FF1" w:rsidRPr="000F5FE6">
        <w:t xml:space="preserve"> мероприятиях </w:t>
      </w:r>
      <w:r w:rsidR="004B77A1" w:rsidRPr="000F5FE6">
        <w:t>профсоюзной стороны</w:t>
      </w:r>
      <w:r w:rsidR="00C7109B" w:rsidRPr="000F5FE6">
        <w:t>,</w:t>
      </w:r>
      <w:r w:rsidR="003F0FF1" w:rsidRPr="000F5FE6">
        <w:t xml:space="preserve"> касающихся защиты трудовых и социально-эко</w:t>
      </w:r>
      <w:r w:rsidR="00C7109B" w:rsidRPr="000F5FE6">
        <w:t xml:space="preserve">номических прав работников по </w:t>
      </w:r>
      <w:r w:rsidR="004B77A1" w:rsidRPr="000F5FE6">
        <w:t>ее</w:t>
      </w:r>
      <w:r w:rsidR="003F0FF1" w:rsidRPr="000F5FE6">
        <w:t xml:space="preserve"> приглашению.</w:t>
      </w:r>
    </w:p>
    <w:p w:rsidR="00FB6BF2" w:rsidRPr="000F5FE6" w:rsidRDefault="00F17383" w:rsidP="00782BB7">
      <w:pPr>
        <w:ind w:firstLine="709"/>
        <w:jc w:val="both"/>
        <w:rPr>
          <w:sz w:val="28"/>
          <w:szCs w:val="28"/>
        </w:rPr>
      </w:pPr>
      <w:r w:rsidRPr="000F5FE6">
        <w:rPr>
          <w:b/>
        </w:rPr>
        <w:t>II.</w:t>
      </w:r>
      <w:r w:rsidR="003F0FF1" w:rsidRPr="000F5FE6">
        <w:rPr>
          <w:b/>
        </w:rPr>
        <w:t>1.9.</w:t>
      </w:r>
      <w:r w:rsidR="00185FE4" w:rsidRPr="000F5FE6">
        <w:rPr>
          <w:sz w:val="28"/>
          <w:szCs w:val="28"/>
          <w:lang w:val="en-US"/>
        </w:rPr>
        <w:t> </w:t>
      </w:r>
      <w:r w:rsidR="00FB6BF2" w:rsidRPr="000F5FE6">
        <w:t>Дважды в год (в начале нового учебного года и при подведении итогов выполнения договора) отчитываться перед конференцией (собранием) трудового коллектива образовательного учреждения о финансовом положении учреждения.</w:t>
      </w:r>
    </w:p>
    <w:p w:rsidR="0032009E" w:rsidRPr="000F5FE6" w:rsidRDefault="0032009E" w:rsidP="00782BB7">
      <w:pPr>
        <w:jc w:val="both"/>
      </w:pPr>
    </w:p>
    <w:p w:rsidR="003A064B" w:rsidRPr="000F5FE6" w:rsidRDefault="003A064B" w:rsidP="00782BB7">
      <w:pPr>
        <w:ind w:firstLine="709"/>
        <w:jc w:val="both"/>
        <w:rPr>
          <w:b/>
        </w:rPr>
      </w:pPr>
      <w:r w:rsidRPr="000F5FE6">
        <w:rPr>
          <w:b/>
        </w:rPr>
        <w:t>ПРОФКОМ ОБЯЗУЕТСЯ:</w:t>
      </w:r>
    </w:p>
    <w:p w:rsidR="00610066" w:rsidRPr="000F5FE6" w:rsidRDefault="00F17383" w:rsidP="00782BB7">
      <w:pPr>
        <w:ind w:firstLine="709"/>
        <w:jc w:val="both"/>
      </w:pPr>
      <w:r w:rsidRPr="000F5FE6">
        <w:rPr>
          <w:b/>
        </w:rPr>
        <w:t>II.</w:t>
      </w:r>
      <w:r w:rsidR="00610066" w:rsidRPr="000F5FE6">
        <w:rPr>
          <w:b/>
        </w:rPr>
        <w:t>2.1.</w:t>
      </w:r>
      <w:r w:rsidR="006F0847" w:rsidRPr="000F5FE6">
        <w:rPr>
          <w:b/>
          <w:lang w:val="en-US"/>
        </w:rPr>
        <w:t> </w:t>
      </w:r>
      <w:r w:rsidR="00610066" w:rsidRPr="000F5FE6">
        <w:t xml:space="preserve">Принимать участие в решении вопросов распределения и использования материальных и финансовых ресурсов, привлекать работников к управлению организацией образования. Совместно с администрацией осуществлять практические мероприятия, направленные на повышение эффективности деятельности </w:t>
      </w:r>
      <w:r w:rsidR="0056041C" w:rsidRPr="000F5FE6">
        <w:t>МДОО</w:t>
      </w:r>
      <w:r w:rsidR="006F2628" w:rsidRPr="000F5FE6">
        <w:t xml:space="preserve"> №</w:t>
      </w:r>
      <w:r w:rsidR="00A86215" w:rsidRPr="000F5FE6">
        <w:t>7</w:t>
      </w:r>
      <w:r w:rsidR="00B8574A" w:rsidRPr="000F5FE6">
        <w:t xml:space="preserve"> </w:t>
      </w:r>
      <w:r w:rsidR="00610066" w:rsidRPr="000F5FE6">
        <w:t xml:space="preserve">. Рассматривать эти вопросы на заседаниях </w:t>
      </w:r>
      <w:r w:rsidR="008A14A5" w:rsidRPr="000F5FE6">
        <w:t>П</w:t>
      </w:r>
      <w:r w:rsidR="00610066" w:rsidRPr="000F5FE6">
        <w:t xml:space="preserve">рофкома. </w:t>
      </w:r>
    </w:p>
    <w:p w:rsidR="00610066" w:rsidRPr="000F5FE6" w:rsidRDefault="00F17383" w:rsidP="00782BB7">
      <w:pPr>
        <w:ind w:firstLine="709"/>
        <w:jc w:val="both"/>
      </w:pPr>
      <w:r w:rsidRPr="000F5FE6">
        <w:rPr>
          <w:b/>
        </w:rPr>
        <w:t>II.</w:t>
      </w:r>
      <w:r w:rsidR="00610066" w:rsidRPr="000F5FE6">
        <w:rPr>
          <w:b/>
        </w:rPr>
        <w:t>2.2.</w:t>
      </w:r>
      <w:r w:rsidR="008B5B01" w:rsidRPr="000F5FE6">
        <w:rPr>
          <w:b/>
          <w:lang w:val="en-US"/>
        </w:rPr>
        <w:t> </w:t>
      </w:r>
      <w:r w:rsidR="00610066" w:rsidRPr="000F5FE6">
        <w:t>Содействовать укреплению трудовой дисциплины в коллективе, повышению качества труда.</w:t>
      </w:r>
    </w:p>
    <w:p w:rsidR="00610066" w:rsidRPr="000F5FE6" w:rsidRDefault="00F17383" w:rsidP="00782BB7">
      <w:pPr>
        <w:ind w:firstLine="709"/>
        <w:jc w:val="both"/>
      </w:pPr>
      <w:r w:rsidRPr="000F5FE6">
        <w:rPr>
          <w:b/>
        </w:rPr>
        <w:t>II.</w:t>
      </w:r>
      <w:r w:rsidR="00610066" w:rsidRPr="000F5FE6">
        <w:rPr>
          <w:b/>
        </w:rPr>
        <w:t>2.3.</w:t>
      </w:r>
      <w:r w:rsidR="008B5B01" w:rsidRPr="000F5FE6">
        <w:rPr>
          <w:b/>
          <w:lang w:val="en-US"/>
        </w:rPr>
        <w:t> </w:t>
      </w:r>
      <w:r w:rsidR="00610066" w:rsidRPr="000F5FE6">
        <w:t>Проводить работу с сотрудниками по рационал</w:t>
      </w:r>
      <w:r w:rsidR="003D57B2" w:rsidRPr="000F5FE6">
        <w:t>ьному и бережному использованию</w:t>
      </w:r>
      <w:r w:rsidR="006F2628" w:rsidRPr="000F5FE6">
        <w:t xml:space="preserve"> </w:t>
      </w:r>
      <w:r w:rsidR="00610066" w:rsidRPr="000F5FE6">
        <w:t xml:space="preserve">оборудования, материальных и энергетических ресурсов, имущества </w:t>
      </w:r>
      <w:r w:rsidR="0056041C" w:rsidRPr="000F5FE6">
        <w:t>МДОО</w:t>
      </w:r>
      <w:r w:rsidR="006F2628" w:rsidRPr="000F5FE6">
        <w:t xml:space="preserve"> №</w:t>
      </w:r>
      <w:r w:rsidR="00A86215" w:rsidRPr="000F5FE6">
        <w:t>7</w:t>
      </w:r>
      <w:r w:rsidR="00B8574A" w:rsidRPr="000F5FE6">
        <w:t xml:space="preserve"> </w:t>
      </w:r>
      <w:r w:rsidR="00610066" w:rsidRPr="000F5FE6">
        <w:t>.</w:t>
      </w:r>
    </w:p>
    <w:p w:rsidR="00610066" w:rsidRPr="000F5FE6" w:rsidRDefault="00F17383" w:rsidP="00782BB7">
      <w:pPr>
        <w:ind w:firstLine="709"/>
        <w:jc w:val="both"/>
      </w:pPr>
      <w:r w:rsidRPr="000F5FE6">
        <w:rPr>
          <w:b/>
        </w:rPr>
        <w:t>II.</w:t>
      </w:r>
      <w:r w:rsidR="00610066" w:rsidRPr="000F5FE6">
        <w:rPr>
          <w:b/>
        </w:rPr>
        <w:t>2.4.</w:t>
      </w:r>
      <w:r w:rsidR="008B5B01" w:rsidRPr="000F5FE6">
        <w:rPr>
          <w:b/>
          <w:lang w:val="en-US"/>
        </w:rPr>
        <w:t> </w:t>
      </w:r>
      <w:r w:rsidR="00610066" w:rsidRPr="000F5FE6">
        <w:t xml:space="preserve">Организовать сбор и обобщение предложений работников по вопросам деятельности организации, </w:t>
      </w:r>
      <w:r w:rsidR="00FB65B4" w:rsidRPr="000F5FE6">
        <w:t xml:space="preserve">учреждения, </w:t>
      </w:r>
      <w:r w:rsidR="00610066" w:rsidRPr="000F5FE6">
        <w:t xml:space="preserve">доводить их стороне </w:t>
      </w:r>
      <w:r w:rsidR="0027607C" w:rsidRPr="000F5FE6">
        <w:t>Р</w:t>
      </w:r>
      <w:r w:rsidR="00610066" w:rsidRPr="000F5FE6">
        <w:t>аботодателя и добиваться их реализации. Информировать трудовой коллектив о принятых мерах.</w:t>
      </w:r>
    </w:p>
    <w:p w:rsidR="0028349D" w:rsidRPr="000F5FE6" w:rsidRDefault="00F17383" w:rsidP="00782BB7">
      <w:pPr>
        <w:ind w:firstLine="709"/>
        <w:jc w:val="both"/>
      </w:pPr>
      <w:r w:rsidRPr="000F5FE6">
        <w:rPr>
          <w:b/>
        </w:rPr>
        <w:t>II.</w:t>
      </w:r>
      <w:r w:rsidR="00610066" w:rsidRPr="000F5FE6">
        <w:rPr>
          <w:b/>
        </w:rPr>
        <w:t>2.5.</w:t>
      </w:r>
      <w:r w:rsidR="008B5B01" w:rsidRPr="000F5FE6">
        <w:rPr>
          <w:b/>
          <w:lang w:val="en-US"/>
        </w:rPr>
        <w:t> </w:t>
      </w:r>
      <w:r w:rsidR="00610066" w:rsidRPr="000F5FE6">
        <w:t>Приглашать полномочных представит</w:t>
      </w:r>
      <w:r w:rsidR="0027607C" w:rsidRPr="000F5FE6">
        <w:t>елей Работодателя на заседания П</w:t>
      </w:r>
      <w:r w:rsidR="00610066" w:rsidRPr="000F5FE6">
        <w:t>рофкома, на которых рассматриваются вопросы защиты трудовых и социально-экономических прав работников.</w:t>
      </w:r>
    </w:p>
    <w:p w:rsidR="00D95025" w:rsidRPr="000F5FE6" w:rsidRDefault="00D95025" w:rsidP="00782BB7">
      <w:pPr>
        <w:pStyle w:val="1"/>
        <w:numPr>
          <w:ilvl w:val="0"/>
          <w:numId w:val="0"/>
        </w:numPr>
        <w:spacing w:before="0" w:after="0"/>
        <w:jc w:val="center"/>
        <w:rPr>
          <w:rFonts w:ascii="Times New Roman" w:hAnsi="Times New Roman"/>
          <w:sz w:val="28"/>
          <w:szCs w:val="28"/>
          <w:lang w:val="ru-RU"/>
        </w:rPr>
      </w:pPr>
      <w:bookmarkStart w:id="7" w:name="_Toc30352159"/>
      <w:bookmarkStart w:id="8" w:name="_Toc30352268"/>
      <w:bookmarkStart w:id="9" w:name="_Toc30357465"/>
    </w:p>
    <w:p w:rsidR="0036728E" w:rsidRPr="000F5FE6" w:rsidRDefault="00F75647" w:rsidP="00782BB7">
      <w:pPr>
        <w:pStyle w:val="1"/>
        <w:numPr>
          <w:ilvl w:val="0"/>
          <w:numId w:val="0"/>
        </w:numPr>
        <w:spacing w:before="0" w:after="0"/>
        <w:jc w:val="center"/>
        <w:rPr>
          <w:rFonts w:ascii="Times New Roman" w:hAnsi="Times New Roman"/>
          <w:sz w:val="28"/>
          <w:szCs w:val="28"/>
          <w:lang w:val="ru-RU"/>
        </w:rPr>
      </w:pPr>
      <w:r w:rsidRPr="000F5FE6">
        <w:rPr>
          <w:rFonts w:ascii="Times New Roman" w:hAnsi="Times New Roman"/>
          <w:sz w:val="28"/>
          <w:szCs w:val="28"/>
        </w:rPr>
        <w:t>РАЗДЕЛ III</w:t>
      </w:r>
      <w:r w:rsidR="00F2244A" w:rsidRPr="000F5FE6">
        <w:rPr>
          <w:rFonts w:ascii="Times New Roman" w:hAnsi="Times New Roman"/>
          <w:sz w:val="28"/>
          <w:szCs w:val="28"/>
        </w:rPr>
        <w:t>.</w:t>
      </w:r>
      <w:r w:rsidR="00D1796A" w:rsidRPr="000F5FE6">
        <w:rPr>
          <w:rFonts w:ascii="Times New Roman" w:hAnsi="Times New Roman"/>
          <w:sz w:val="28"/>
          <w:szCs w:val="28"/>
        </w:rPr>
        <w:t xml:space="preserve"> ОБЕСПЕЧЕНИЕ ПРОДУКТИВНОЙ ЗАНЯТОСТИ</w:t>
      </w:r>
      <w:bookmarkEnd w:id="7"/>
      <w:bookmarkEnd w:id="8"/>
      <w:bookmarkEnd w:id="9"/>
    </w:p>
    <w:p w:rsidR="00C40730" w:rsidRPr="000F5FE6" w:rsidRDefault="00C40730" w:rsidP="00782BB7">
      <w:pPr>
        <w:rPr>
          <w:lang w:eastAsia="x-none"/>
        </w:rPr>
      </w:pPr>
    </w:p>
    <w:p w:rsidR="00B93FA6" w:rsidRPr="000F5FE6" w:rsidRDefault="00837162" w:rsidP="00782BB7">
      <w:pPr>
        <w:ind w:firstLine="709"/>
        <w:rPr>
          <w:b/>
        </w:rPr>
      </w:pPr>
      <w:r w:rsidRPr="000F5FE6">
        <w:rPr>
          <w:b/>
          <w:lang w:val="uk-UA"/>
        </w:rPr>
        <w:t>РАБОТОДАТЕЛЬ</w:t>
      </w:r>
      <w:r w:rsidR="00381F6C" w:rsidRPr="000F5FE6">
        <w:rPr>
          <w:b/>
        </w:rPr>
        <w:t xml:space="preserve"> </w:t>
      </w:r>
      <w:r w:rsidR="00D1796A" w:rsidRPr="000F5FE6">
        <w:rPr>
          <w:b/>
        </w:rPr>
        <w:t>ОБЯЗУЕТСЯ:</w:t>
      </w:r>
    </w:p>
    <w:p w:rsidR="00156FED" w:rsidRPr="000F5FE6" w:rsidRDefault="009402D4" w:rsidP="00782BB7">
      <w:pPr>
        <w:ind w:firstLine="709"/>
        <w:jc w:val="both"/>
      </w:pPr>
      <w:r w:rsidRPr="000F5FE6">
        <w:rPr>
          <w:b/>
        </w:rPr>
        <w:t>III</w:t>
      </w:r>
      <w:r w:rsidR="00156FED" w:rsidRPr="000F5FE6">
        <w:rPr>
          <w:b/>
        </w:rPr>
        <w:t>.1.1.</w:t>
      </w:r>
      <w:r w:rsidR="00B52DE7" w:rsidRPr="000F5FE6">
        <w:rPr>
          <w:b/>
          <w:lang w:val="en-US"/>
        </w:rPr>
        <w:t> </w:t>
      </w:r>
      <w:r w:rsidR="00156FED" w:rsidRPr="000F5FE6">
        <w:t>Обеспечивать занятость работников согласно штатно</w:t>
      </w:r>
      <w:r w:rsidR="00B407F2" w:rsidRPr="000F5FE6">
        <w:t>му</w:t>
      </w:r>
      <w:r w:rsidR="00156FED" w:rsidRPr="000F5FE6">
        <w:t xml:space="preserve"> расписани</w:t>
      </w:r>
      <w:r w:rsidR="00B407F2" w:rsidRPr="000F5FE6">
        <w:t>ю</w:t>
      </w:r>
      <w:r w:rsidR="00156FED" w:rsidRPr="000F5FE6">
        <w:t xml:space="preserve"> с полн</w:t>
      </w:r>
      <w:r w:rsidR="00BC73C5" w:rsidRPr="000F5FE6">
        <w:t>ой загрузкой и в соответствии с</w:t>
      </w:r>
      <w:r w:rsidR="00156FED" w:rsidRPr="000F5FE6">
        <w:t xml:space="preserve"> должностными инструкциями.</w:t>
      </w:r>
      <w:r w:rsidR="00536234" w:rsidRPr="000F5FE6">
        <w:rPr>
          <w:b/>
        </w:rPr>
        <w:t xml:space="preserve"> (Приложение 2)</w:t>
      </w:r>
      <w:r w:rsidR="008203C9" w:rsidRPr="000F5FE6">
        <w:rPr>
          <w:b/>
        </w:rPr>
        <w:t>.</w:t>
      </w:r>
    </w:p>
    <w:p w:rsidR="0032009E" w:rsidRPr="000F5FE6" w:rsidRDefault="00263210" w:rsidP="00782BB7">
      <w:pPr>
        <w:ind w:firstLine="709"/>
        <w:jc w:val="both"/>
      </w:pPr>
      <w:r w:rsidRPr="000F5FE6">
        <w:rPr>
          <w:b/>
        </w:rPr>
        <w:t>III.</w:t>
      </w:r>
      <w:r w:rsidR="0032009E" w:rsidRPr="000F5FE6">
        <w:rPr>
          <w:b/>
        </w:rPr>
        <w:t>1.</w:t>
      </w:r>
      <w:r w:rsidR="009402D4" w:rsidRPr="000F5FE6">
        <w:rPr>
          <w:b/>
          <w:lang w:val="uk-UA"/>
        </w:rPr>
        <w:t>2</w:t>
      </w:r>
      <w:r w:rsidR="0027607C" w:rsidRPr="000F5FE6">
        <w:rPr>
          <w:b/>
        </w:rPr>
        <w:t>.</w:t>
      </w:r>
      <w:r w:rsidR="00B52DE7" w:rsidRPr="000F5FE6">
        <w:rPr>
          <w:b/>
          <w:lang w:val="uk-UA"/>
        </w:rPr>
        <w:t> </w:t>
      </w:r>
      <w:r w:rsidR="0027607C" w:rsidRPr="000F5FE6">
        <w:t>Своевременно информировать П</w:t>
      </w:r>
      <w:r w:rsidR="004952DE" w:rsidRPr="000F5FE6">
        <w:t>рофком в случаях реорганизации «слияния, присоединения, разделения,</w:t>
      </w:r>
      <w:r w:rsidR="0032009E" w:rsidRPr="000F5FE6">
        <w:t xml:space="preserve"> преобра</w:t>
      </w:r>
      <w:r w:rsidR="004952DE" w:rsidRPr="000F5FE6">
        <w:t>зования»</w:t>
      </w:r>
      <w:r w:rsidR="0032009E" w:rsidRPr="000F5FE6">
        <w:t>, реструктуризации, передачи объект</w:t>
      </w:r>
      <w:r w:rsidR="00B52DE7" w:rsidRPr="000F5FE6">
        <w:t>ов из государственной</w:t>
      </w:r>
      <w:r w:rsidR="00B52DE7" w:rsidRPr="000F5FE6">
        <w:rPr>
          <w:lang w:val="uk-UA"/>
        </w:rPr>
        <w:t xml:space="preserve"> </w:t>
      </w:r>
      <w:r w:rsidR="0032009E" w:rsidRPr="000F5FE6">
        <w:t xml:space="preserve">в коммунальную собственность, изменения собственника, перепрофилирования, частичной остановки деятельности, ликвидации организации с </w:t>
      </w:r>
      <w:r w:rsidR="0032009E" w:rsidRPr="000F5FE6">
        <w:lastRenderedPageBreak/>
        <w:t>предоставлением информации о планируемых мероприятиях, связанных с ними увольнениях работников, причинах и сроках таких увольнений, количестве и категориях работников, которых это может касаться.</w:t>
      </w:r>
    </w:p>
    <w:p w:rsidR="00C6243A" w:rsidRPr="000F5FE6" w:rsidRDefault="00C6243A" w:rsidP="00782BB7">
      <w:pPr>
        <w:ind w:firstLine="709"/>
        <w:jc w:val="both"/>
      </w:pPr>
      <w:r w:rsidRPr="000F5FE6">
        <w:rPr>
          <w:i/>
        </w:rPr>
        <w:t>*Основание: ст.49-4 КЗоТ, ст.24 Закона «О профсоюзах».</w:t>
      </w:r>
    </w:p>
    <w:p w:rsidR="005179EE" w:rsidRPr="000F5FE6" w:rsidRDefault="00263210" w:rsidP="00782BB7">
      <w:pPr>
        <w:ind w:firstLine="709"/>
        <w:jc w:val="both"/>
      </w:pPr>
      <w:r w:rsidRPr="000F5FE6">
        <w:rPr>
          <w:b/>
        </w:rPr>
        <w:t>III.</w:t>
      </w:r>
      <w:r w:rsidR="0036728E" w:rsidRPr="000F5FE6">
        <w:rPr>
          <w:b/>
        </w:rPr>
        <w:t>1.</w:t>
      </w:r>
      <w:r w:rsidR="009402D4" w:rsidRPr="000F5FE6">
        <w:rPr>
          <w:b/>
          <w:lang w:val="uk-UA"/>
        </w:rPr>
        <w:t>3</w:t>
      </w:r>
      <w:r w:rsidR="0036728E" w:rsidRPr="000F5FE6">
        <w:rPr>
          <w:b/>
        </w:rPr>
        <w:t>.</w:t>
      </w:r>
      <w:r w:rsidR="00B52DE7" w:rsidRPr="000F5FE6">
        <w:rPr>
          <w:b/>
          <w:lang w:val="uk-UA"/>
        </w:rPr>
        <w:t> </w:t>
      </w:r>
      <w:r w:rsidR="00BA40EB" w:rsidRPr="000F5FE6">
        <w:t>П</w:t>
      </w:r>
      <w:r w:rsidR="0032009E" w:rsidRPr="000F5FE6">
        <w:t>роводить не позднее 3-х месяцев с момента принятия соответствующего решения кон</w:t>
      </w:r>
      <w:r w:rsidR="006E17C6" w:rsidRPr="000F5FE6">
        <w:t xml:space="preserve">сультации с </w:t>
      </w:r>
      <w:r w:rsidR="005B792E" w:rsidRPr="000F5FE6">
        <w:t>профсоюзной стороной</w:t>
      </w:r>
      <w:r w:rsidR="0032009E" w:rsidRPr="000F5FE6">
        <w:t xml:space="preserve"> о </w:t>
      </w:r>
      <w:r w:rsidR="005B792E" w:rsidRPr="000F5FE6">
        <w:t>мероприятиях</w:t>
      </w:r>
      <w:r w:rsidR="0032009E" w:rsidRPr="000F5FE6">
        <w:t xml:space="preserve"> по предотвращению, уменьшению или смягчению негативных социальных последствий этих процессов</w:t>
      </w:r>
      <w:r w:rsidR="005179EE" w:rsidRPr="000F5FE6">
        <w:t>,</w:t>
      </w:r>
      <w:r w:rsidR="0032009E" w:rsidRPr="000F5FE6">
        <w:t xml:space="preserve"> определени</w:t>
      </w:r>
      <w:r w:rsidR="00963E97" w:rsidRPr="000F5FE6">
        <w:t>ю</w:t>
      </w:r>
      <w:r w:rsidR="0032009E" w:rsidRPr="000F5FE6">
        <w:t xml:space="preserve"> и утверждени</w:t>
      </w:r>
      <w:r w:rsidR="00963E97" w:rsidRPr="000F5FE6">
        <w:t>ю</w:t>
      </w:r>
      <w:r w:rsidR="0032009E" w:rsidRPr="000F5FE6">
        <w:t xml:space="preserve"> мероприятий по предотвращению увольнений, возможно</w:t>
      </w:r>
      <w:r w:rsidR="00963E97" w:rsidRPr="000F5FE6">
        <w:t>му</w:t>
      </w:r>
      <w:r w:rsidR="0032009E" w:rsidRPr="000F5FE6">
        <w:t xml:space="preserve"> трудоустройств</w:t>
      </w:r>
      <w:r w:rsidR="00963E97" w:rsidRPr="000F5FE6">
        <w:t>у</w:t>
      </w:r>
      <w:r w:rsidR="0032009E" w:rsidRPr="000F5FE6">
        <w:t xml:space="preserve"> высвобождаемых работников и обеспечени</w:t>
      </w:r>
      <w:r w:rsidR="00963E97" w:rsidRPr="000F5FE6">
        <w:t>ю</w:t>
      </w:r>
      <w:r w:rsidR="005179EE" w:rsidRPr="000F5FE6">
        <w:t xml:space="preserve"> их</w:t>
      </w:r>
      <w:r w:rsidR="0032009E" w:rsidRPr="000F5FE6">
        <w:t xml:space="preserve"> социальной поддержки. </w:t>
      </w:r>
    </w:p>
    <w:p w:rsidR="0032009E" w:rsidRPr="000F5FE6" w:rsidRDefault="0032009E" w:rsidP="00782BB7">
      <w:pPr>
        <w:ind w:firstLine="709"/>
        <w:jc w:val="both"/>
      </w:pPr>
      <w:r w:rsidRPr="000F5FE6">
        <w:t>Трёхмесячный перио</w:t>
      </w:r>
      <w:r w:rsidR="00963E97" w:rsidRPr="000F5FE6">
        <w:t>д использовать для осуществления</w:t>
      </w:r>
      <w:r w:rsidRPr="000F5FE6">
        <w:t xml:space="preserve"> работы, направленной на снижение уровня сокращения численности работников. Рассмат</w:t>
      </w:r>
      <w:r w:rsidR="0027607C" w:rsidRPr="000F5FE6">
        <w:t>ривать и учитывать предложения П</w:t>
      </w:r>
      <w:r w:rsidRPr="000F5FE6">
        <w:t>рофкома по этим вопросам, а также по перенесению сроков, временному приостановлению или отмене мероприятий, связанных с увольнением работников.</w:t>
      </w:r>
    </w:p>
    <w:p w:rsidR="0032009E" w:rsidRPr="000F5FE6" w:rsidRDefault="0032009E" w:rsidP="00782BB7">
      <w:pPr>
        <w:ind w:firstLine="709"/>
        <w:jc w:val="both"/>
        <w:rPr>
          <w:i/>
        </w:rPr>
      </w:pPr>
      <w:r w:rsidRPr="000F5FE6">
        <w:rPr>
          <w:i/>
        </w:rPr>
        <w:t>*Основание: ст.49-4 КЗоТ, ст.24 Закона «О профсоюзах».</w:t>
      </w:r>
    </w:p>
    <w:p w:rsidR="000E5C82" w:rsidRPr="000F5FE6" w:rsidRDefault="00263210" w:rsidP="00782BB7">
      <w:pPr>
        <w:ind w:firstLine="709"/>
        <w:jc w:val="both"/>
      </w:pPr>
      <w:r w:rsidRPr="000F5FE6">
        <w:rPr>
          <w:b/>
        </w:rPr>
        <w:t>III.</w:t>
      </w:r>
      <w:r w:rsidR="0032009E" w:rsidRPr="000F5FE6">
        <w:rPr>
          <w:b/>
        </w:rPr>
        <w:t>1.</w:t>
      </w:r>
      <w:r w:rsidR="0080538E" w:rsidRPr="000F5FE6">
        <w:rPr>
          <w:b/>
        </w:rPr>
        <w:t>4</w:t>
      </w:r>
      <w:r w:rsidR="0032009E" w:rsidRPr="000F5FE6">
        <w:rPr>
          <w:b/>
        </w:rPr>
        <w:t>.</w:t>
      </w:r>
      <w:r w:rsidR="00B52DE7" w:rsidRPr="000F5FE6">
        <w:rPr>
          <w:b/>
          <w:lang w:val="uk-UA"/>
        </w:rPr>
        <w:t> </w:t>
      </w:r>
      <w:r w:rsidR="000E5C82" w:rsidRPr="000F5FE6">
        <w:t>Обеспечить, в случае принятия соответствующих решений, участие представителя профкома в работе комиссий по приватизации (реприватизации), реструктуризации, реорганизации, перепрофилирования организации/учреждения.</w:t>
      </w:r>
    </w:p>
    <w:p w:rsidR="000E5C82" w:rsidRPr="000F5FE6" w:rsidRDefault="00263210" w:rsidP="00782BB7">
      <w:pPr>
        <w:ind w:firstLine="709"/>
        <w:jc w:val="both"/>
      </w:pPr>
      <w:r w:rsidRPr="000F5FE6">
        <w:rPr>
          <w:b/>
        </w:rPr>
        <w:t>III.</w:t>
      </w:r>
      <w:r w:rsidR="0032009E" w:rsidRPr="000F5FE6">
        <w:rPr>
          <w:b/>
        </w:rPr>
        <w:t>1.</w:t>
      </w:r>
      <w:r w:rsidR="0080538E" w:rsidRPr="000F5FE6">
        <w:rPr>
          <w:b/>
          <w:lang w:val="uk-UA"/>
        </w:rPr>
        <w:t>5</w:t>
      </w:r>
      <w:r w:rsidR="009402D4" w:rsidRPr="000F5FE6">
        <w:rPr>
          <w:b/>
          <w:lang w:val="uk-UA"/>
        </w:rPr>
        <w:t>.</w:t>
      </w:r>
      <w:r w:rsidR="00B52DE7" w:rsidRPr="000F5FE6">
        <w:rPr>
          <w:b/>
          <w:lang w:val="uk-UA"/>
        </w:rPr>
        <w:t> </w:t>
      </w:r>
      <w:r w:rsidR="000E5C82" w:rsidRPr="000F5FE6">
        <w:t>Согласовывать с профкомом предложения по передаче в аренду зданий, помещений, объектов социальной инфраструктуры, другого имущества, принадлежащих организации.</w:t>
      </w:r>
    </w:p>
    <w:p w:rsidR="009E3447" w:rsidRPr="000F5FE6" w:rsidRDefault="000E5C82" w:rsidP="009E3447">
      <w:pPr>
        <w:ind w:firstLine="709"/>
        <w:jc w:val="both"/>
      </w:pPr>
      <w:r w:rsidRPr="000F5FE6">
        <w:rPr>
          <w:b/>
        </w:rPr>
        <w:t>III.1.</w:t>
      </w:r>
      <w:r w:rsidRPr="000F5FE6">
        <w:rPr>
          <w:b/>
          <w:lang w:val="uk-UA"/>
        </w:rPr>
        <w:t>6.</w:t>
      </w:r>
      <w:r w:rsidR="00B52DE7" w:rsidRPr="000F5FE6">
        <w:rPr>
          <w:b/>
          <w:lang w:val="uk-UA"/>
        </w:rPr>
        <w:t> </w:t>
      </w:r>
      <w:r w:rsidRPr="000F5FE6">
        <w:t>Гарантировать соблюдение прав и интересов работников, увольняемых в связи с изменениями в организации производства и труда, в частности, относительно порядка увольнения, выплаты выходного пособия, гарантий трудоустройства, других льгот и компенсаций этим работникам.</w:t>
      </w:r>
    </w:p>
    <w:p w:rsidR="009E3447" w:rsidRPr="000F5FE6" w:rsidRDefault="00746B2E" w:rsidP="009E3447">
      <w:pPr>
        <w:ind w:firstLine="709"/>
        <w:jc w:val="both"/>
      </w:pPr>
      <w:r w:rsidRPr="000F5FE6">
        <w:t>Преимущественное право на оставление на работе при проведении увольнений по инициативе администрации имеют работники</w:t>
      </w:r>
      <w:r w:rsidR="00E56DAA" w:rsidRPr="000F5FE6">
        <w:t xml:space="preserve"> с более высокой квалификацией и производительностью труда</w:t>
      </w:r>
      <w:r w:rsidRPr="000F5FE6">
        <w:t>,</w:t>
      </w:r>
      <w:r w:rsidR="00E56DAA" w:rsidRPr="000F5FE6">
        <w:t xml:space="preserve"> а также</w:t>
      </w:r>
      <w:r w:rsidRPr="000F5FE6">
        <w:t xml:space="preserve"> имеющие многолетний непрерывный стаж работы в </w:t>
      </w:r>
      <w:r w:rsidR="00E56DAA" w:rsidRPr="000F5FE6">
        <w:t>учреждении;</w:t>
      </w:r>
      <w:r w:rsidRPr="000F5FE6">
        <w:t xml:space="preserve"> </w:t>
      </w:r>
      <w:r w:rsidR="00E56DAA" w:rsidRPr="000F5FE6">
        <w:t>работники, которым осталось меньше трех лет до наступления пенсионного возраста, при достижении которого лицо имеет право на получение пенсионных выплат.</w:t>
      </w:r>
    </w:p>
    <w:p w:rsidR="00E56DAA" w:rsidRPr="000F5FE6" w:rsidRDefault="00E56DAA" w:rsidP="00E56DAA">
      <w:pPr>
        <w:spacing w:line="276" w:lineRule="auto"/>
        <w:ind w:firstLine="709"/>
        <w:jc w:val="both"/>
        <w:rPr>
          <w:i/>
        </w:rPr>
      </w:pPr>
      <w:r w:rsidRPr="000F5FE6">
        <w:rPr>
          <w:i/>
        </w:rPr>
        <w:t>*Основание: ст.42 КЗоТ.</w:t>
      </w:r>
    </w:p>
    <w:p w:rsidR="009F0EA8" w:rsidRPr="000F5FE6" w:rsidRDefault="000E5C82" w:rsidP="009E3447">
      <w:pPr>
        <w:ind w:firstLine="709"/>
        <w:jc w:val="both"/>
      </w:pPr>
      <w:r w:rsidRPr="000F5FE6">
        <w:rPr>
          <w:b/>
        </w:rPr>
        <w:t>III.1.</w:t>
      </w:r>
      <w:r w:rsidRPr="000F5FE6">
        <w:rPr>
          <w:b/>
          <w:lang w:val="uk-UA"/>
        </w:rPr>
        <w:t>7.</w:t>
      </w:r>
      <w:r w:rsidR="00B52DE7" w:rsidRPr="000F5FE6">
        <w:rPr>
          <w:b/>
          <w:lang w:val="uk-UA"/>
        </w:rPr>
        <w:t> </w:t>
      </w:r>
      <w:r w:rsidR="009F0EA8" w:rsidRPr="000F5FE6">
        <w:t>Создавать педагогическим работникам соответствующие условия труда, которые бы максимально способствовали зачислению периодов трудовой деятельности в страховой стаж для назначения соответствующего вида пенсии:</w:t>
      </w:r>
    </w:p>
    <w:p w:rsidR="0032009E" w:rsidRPr="000F5FE6" w:rsidRDefault="0032009E" w:rsidP="00782BB7">
      <w:pPr>
        <w:ind w:firstLine="709"/>
        <w:jc w:val="both"/>
      </w:pPr>
      <w:r w:rsidRPr="000F5FE6">
        <w:t>- при увольнении пед</w:t>
      </w:r>
      <w:r w:rsidR="00060F7D" w:rsidRPr="000F5FE6">
        <w:t xml:space="preserve">агогических </w:t>
      </w:r>
      <w:r w:rsidRPr="000F5FE6">
        <w:t>работников высвобождающиеся часы распределять в первую очередь между работниками, имеющими неполную недельную нагрузку;</w:t>
      </w:r>
    </w:p>
    <w:p w:rsidR="0049588E" w:rsidRPr="000F5FE6" w:rsidRDefault="0049588E" w:rsidP="00782BB7">
      <w:pPr>
        <w:ind w:firstLine="709"/>
        <w:jc w:val="both"/>
      </w:pPr>
      <w:r w:rsidRPr="000F5FE6">
        <w:t>- привлекать работников других предприятий, учреждений, организаций только при условии обеспечения штатных педагогических работников учебной нагрузкой в объёме не менее  соответствующего количества часов на ставку.</w:t>
      </w:r>
    </w:p>
    <w:p w:rsidR="0032009E" w:rsidRPr="000F5FE6" w:rsidRDefault="000E5C82" w:rsidP="00782BB7">
      <w:pPr>
        <w:ind w:firstLine="709"/>
        <w:jc w:val="both"/>
        <w:rPr>
          <w:i/>
        </w:rPr>
      </w:pPr>
      <w:r w:rsidRPr="000F5FE6">
        <w:rPr>
          <w:i/>
        </w:rPr>
        <w:t>*Основание: п.4.3.4</w:t>
      </w:r>
      <w:r w:rsidR="0032009E" w:rsidRPr="000F5FE6">
        <w:rPr>
          <w:i/>
        </w:rPr>
        <w:t>. Отраслевого Соглашения.</w:t>
      </w:r>
    </w:p>
    <w:p w:rsidR="00446D5F" w:rsidRPr="000F5FE6" w:rsidRDefault="00263210" w:rsidP="00782BB7">
      <w:pPr>
        <w:ind w:firstLine="709"/>
        <w:jc w:val="both"/>
      </w:pPr>
      <w:r w:rsidRPr="000F5FE6">
        <w:rPr>
          <w:b/>
        </w:rPr>
        <w:t>III.</w:t>
      </w:r>
      <w:r w:rsidR="0032009E" w:rsidRPr="000F5FE6">
        <w:rPr>
          <w:b/>
        </w:rPr>
        <w:t>1.</w:t>
      </w:r>
      <w:r w:rsidR="0049588E" w:rsidRPr="000F5FE6">
        <w:rPr>
          <w:b/>
          <w:lang w:val="uk-UA"/>
        </w:rPr>
        <w:t>8</w:t>
      </w:r>
      <w:r w:rsidR="009402D4" w:rsidRPr="000F5FE6">
        <w:rPr>
          <w:b/>
          <w:lang w:val="uk-UA"/>
        </w:rPr>
        <w:t>.</w:t>
      </w:r>
      <w:r w:rsidR="00B52DE7" w:rsidRPr="000F5FE6">
        <w:rPr>
          <w:b/>
          <w:lang w:val="uk-UA"/>
        </w:rPr>
        <w:t> </w:t>
      </w:r>
      <w:r w:rsidR="00446D5F" w:rsidRPr="000F5FE6">
        <w:t>При высвобождении работников соблюдать требовани</w:t>
      </w:r>
      <w:r w:rsidR="00920B76" w:rsidRPr="000F5FE6">
        <w:t>я действующего законодательства</w:t>
      </w:r>
      <w:r w:rsidR="00446D5F" w:rsidRPr="000F5FE6">
        <w:t xml:space="preserve"> относительно преимущественного права на оставление на работе и гарантий отдельным категориям работников.</w:t>
      </w:r>
    </w:p>
    <w:p w:rsidR="00812312" w:rsidRPr="000F5FE6" w:rsidRDefault="00446D5F" w:rsidP="00782BB7">
      <w:pPr>
        <w:ind w:firstLine="709"/>
        <w:jc w:val="both"/>
        <w:rPr>
          <w:i/>
        </w:rPr>
      </w:pPr>
      <w:r w:rsidRPr="000F5FE6">
        <w:rPr>
          <w:i/>
        </w:rPr>
        <w:t>*Основание: ст.42 КЗоТ.</w:t>
      </w:r>
    </w:p>
    <w:p w:rsidR="001C5AEE" w:rsidRPr="000F5FE6" w:rsidRDefault="0049588E" w:rsidP="00782BB7">
      <w:pPr>
        <w:ind w:firstLine="709"/>
        <w:jc w:val="both"/>
      </w:pPr>
      <w:r w:rsidRPr="000F5FE6">
        <w:rPr>
          <w:b/>
        </w:rPr>
        <w:t>III.1.9</w:t>
      </w:r>
      <w:r w:rsidR="001C5AEE" w:rsidRPr="000F5FE6">
        <w:rPr>
          <w:b/>
        </w:rPr>
        <w:t>.</w:t>
      </w:r>
      <w:r w:rsidR="00B52DE7" w:rsidRPr="000F5FE6">
        <w:rPr>
          <w:b/>
          <w:lang w:val="uk-UA"/>
        </w:rPr>
        <w:t> </w:t>
      </w:r>
      <w:r w:rsidR="001C5AEE" w:rsidRPr="000F5FE6">
        <w:t xml:space="preserve">Предупреждать работника о его высвобождении в письменной форме под личную подпись не позднее, чем за два месяца. Одновременно с предупреждением о высвобождении в связи с изменениями в организации производства и труда предлагать работнику другую работу в </w:t>
      </w:r>
      <w:r w:rsidR="00746B2E" w:rsidRPr="000F5FE6">
        <w:t>учреждении</w:t>
      </w:r>
      <w:r w:rsidR="001C5AEE" w:rsidRPr="000F5FE6">
        <w:t>.</w:t>
      </w:r>
    </w:p>
    <w:p w:rsidR="0049588E" w:rsidRPr="000F5FE6" w:rsidRDefault="0049588E" w:rsidP="00782BB7">
      <w:pPr>
        <w:ind w:firstLine="709"/>
        <w:jc w:val="both"/>
      </w:pPr>
      <w:r w:rsidRPr="000F5FE6">
        <w:t>Организовать взаимодействие со службой занятости (по месту нахождения организации) по вопросам трудоустройства и информирования работников об имеющихся вакансиях на других предприятиях, учреждениях, организациях (района, города).</w:t>
      </w:r>
    </w:p>
    <w:p w:rsidR="0049588E" w:rsidRPr="000F5FE6" w:rsidRDefault="0049588E" w:rsidP="00782BB7">
      <w:pPr>
        <w:ind w:firstLine="709"/>
        <w:jc w:val="both"/>
        <w:rPr>
          <w:i/>
        </w:rPr>
      </w:pPr>
      <w:r w:rsidRPr="000F5FE6">
        <w:rPr>
          <w:i/>
        </w:rPr>
        <w:t>*Основание: ст.ст.42, 49-2, 184, 198 КЗоТ.</w:t>
      </w:r>
    </w:p>
    <w:p w:rsidR="0049588E" w:rsidRPr="000F5FE6" w:rsidRDefault="0049588E" w:rsidP="00782BB7">
      <w:pPr>
        <w:ind w:firstLine="709"/>
        <w:jc w:val="both"/>
        <w:rPr>
          <w:i/>
        </w:rPr>
      </w:pPr>
      <w:r w:rsidRPr="000F5FE6">
        <w:rPr>
          <w:i/>
        </w:rPr>
        <w:lastRenderedPageBreak/>
        <w:t>Стороны могут определять в коллективном договоре дополнительные, по сравнению с действующим законодательством, категории работников, которым предоставляется преимущественное право на оставление на работе при проведении увольнений по инициативе администрации, например, работники, имеющие многолетний непрерывный стаж работы в учреждении и достигшие предпенсионного возраста и т.п.</w:t>
      </w:r>
    </w:p>
    <w:p w:rsidR="003C7536" w:rsidRPr="000F5FE6" w:rsidRDefault="00E20E67" w:rsidP="00782BB7">
      <w:pPr>
        <w:ind w:firstLine="709"/>
        <w:jc w:val="both"/>
      </w:pPr>
      <w:r w:rsidRPr="000F5FE6">
        <w:rPr>
          <w:b/>
        </w:rPr>
        <w:t>III.1.10</w:t>
      </w:r>
      <w:r w:rsidR="008C4571" w:rsidRPr="000F5FE6">
        <w:rPr>
          <w:b/>
        </w:rPr>
        <w:t>.</w:t>
      </w:r>
      <w:r w:rsidR="00B52DE7" w:rsidRPr="000F5FE6">
        <w:rPr>
          <w:b/>
          <w:lang w:val="uk-UA"/>
        </w:rPr>
        <w:t> </w:t>
      </w:r>
      <w:r w:rsidR="003C7536" w:rsidRPr="000F5FE6">
        <w:t xml:space="preserve">Предоставлять работнику, которого официально предупредили об увольнении в связи с сокращением </w:t>
      </w:r>
      <w:r w:rsidR="0061062E" w:rsidRPr="000F5FE6">
        <w:t xml:space="preserve">численности или </w:t>
      </w:r>
      <w:r w:rsidR="003C7536" w:rsidRPr="000F5FE6">
        <w:t>штата</w:t>
      </w:r>
      <w:r w:rsidR="00B80C9D" w:rsidRPr="000F5FE6">
        <w:t>,</w:t>
      </w:r>
      <w:r w:rsidR="003C7536" w:rsidRPr="000F5FE6">
        <w:t xml:space="preserve"> на протяжении двух последних месяцев работы один день в неделю свободный от работы с оплатой его в размере среднего заработка работника, в удобное для обеих сторон время, для решения вопросов собственного трудоустройства.</w:t>
      </w:r>
    </w:p>
    <w:p w:rsidR="003C7536" w:rsidRPr="000F5FE6" w:rsidRDefault="003C7536" w:rsidP="00782BB7">
      <w:pPr>
        <w:ind w:firstLine="709"/>
        <w:jc w:val="both"/>
      </w:pPr>
      <w:r w:rsidRPr="000F5FE6">
        <w:rPr>
          <w:i/>
        </w:rPr>
        <w:t>*Основание: Рекомендация МО</w:t>
      </w:r>
      <w:r w:rsidR="00A94F55" w:rsidRPr="000F5FE6">
        <w:rPr>
          <w:i/>
        </w:rPr>
        <w:t>Т</w:t>
      </w:r>
      <w:r w:rsidRPr="000F5FE6">
        <w:rPr>
          <w:i/>
        </w:rPr>
        <w:t xml:space="preserve"> №166 к Конвенции МО</w:t>
      </w:r>
      <w:r w:rsidR="00A94F55" w:rsidRPr="000F5FE6">
        <w:rPr>
          <w:i/>
        </w:rPr>
        <w:t>Т</w:t>
      </w:r>
      <w:r w:rsidRPr="000F5FE6">
        <w:rPr>
          <w:i/>
        </w:rPr>
        <w:t xml:space="preserve"> №158 «О прекращении трудовых отношений по инициативе работодателя».</w:t>
      </w:r>
    </w:p>
    <w:p w:rsidR="00E20E67" w:rsidRPr="000F5FE6" w:rsidRDefault="003C7536" w:rsidP="00782BB7">
      <w:pPr>
        <w:ind w:firstLine="709"/>
        <w:jc w:val="both"/>
      </w:pPr>
      <w:r w:rsidRPr="000F5FE6">
        <w:rPr>
          <w:b/>
        </w:rPr>
        <w:t>III.1.1</w:t>
      </w:r>
      <w:r w:rsidR="00E20E67" w:rsidRPr="000F5FE6">
        <w:rPr>
          <w:b/>
        </w:rPr>
        <w:t>1</w:t>
      </w:r>
      <w:r w:rsidRPr="000F5FE6">
        <w:rPr>
          <w:b/>
        </w:rPr>
        <w:t>.</w:t>
      </w:r>
      <w:r w:rsidR="00E20E67" w:rsidRPr="000F5FE6">
        <w:t xml:space="preserve"> Сохранять на протяжении одного года за работниками, уволенными из организации по основаниям, предусмотренным п.1 ст.40 КЗоТ, право на заключение трудового договора в случае повторного принятия на работу, при проведении приёма на работу работников аналогичной квалификации. В случае повторного приёма на работу таких работников, засчитывать весь предыдущий стаж их работы в организации в непрерывный и возобновлять для них все социально-бытовые льготы на уровне, не меньше, чем до увольнения.</w:t>
      </w:r>
    </w:p>
    <w:p w:rsidR="00E20E67" w:rsidRPr="000F5FE6" w:rsidRDefault="00E20E67" w:rsidP="00782BB7">
      <w:pPr>
        <w:ind w:firstLine="709"/>
        <w:jc w:val="both"/>
        <w:rPr>
          <w:i/>
        </w:rPr>
      </w:pPr>
      <w:r w:rsidRPr="000F5FE6">
        <w:rPr>
          <w:i/>
        </w:rPr>
        <w:t>* Основание: ст.42-1 КЗоТ. Условия восстановления социально-бытовых льгот, которыми работники пользовались до увольнения, определяются коллективным договором.</w:t>
      </w:r>
    </w:p>
    <w:p w:rsidR="000E4201" w:rsidRPr="000F5FE6" w:rsidRDefault="00263210" w:rsidP="00782BB7">
      <w:pPr>
        <w:ind w:firstLine="709"/>
        <w:jc w:val="both"/>
      </w:pPr>
      <w:r w:rsidRPr="000F5FE6">
        <w:rPr>
          <w:b/>
        </w:rPr>
        <w:t>III.</w:t>
      </w:r>
      <w:r w:rsidR="000E4201" w:rsidRPr="000F5FE6">
        <w:rPr>
          <w:b/>
        </w:rPr>
        <w:t>1.1</w:t>
      </w:r>
      <w:r w:rsidR="00E20E67" w:rsidRPr="000F5FE6">
        <w:rPr>
          <w:b/>
          <w:lang w:val="uk-UA"/>
        </w:rPr>
        <w:t>2</w:t>
      </w:r>
      <w:r w:rsidR="009402D4" w:rsidRPr="000F5FE6">
        <w:rPr>
          <w:b/>
          <w:lang w:val="uk-UA"/>
        </w:rPr>
        <w:t>.</w:t>
      </w:r>
      <w:r w:rsidR="00546C49" w:rsidRPr="000F5FE6">
        <w:rPr>
          <w:b/>
          <w:lang w:val="uk-UA"/>
        </w:rPr>
        <w:t> </w:t>
      </w:r>
      <w:r w:rsidR="00E20E67" w:rsidRPr="000F5FE6">
        <w:t>Не принимать</w:t>
      </w:r>
      <w:r w:rsidR="000E4201" w:rsidRPr="000F5FE6">
        <w:t xml:space="preserve"> на работу новых работников в случае использования режим</w:t>
      </w:r>
      <w:r w:rsidR="00F57701" w:rsidRPr="000F5FE6">
        <w:t>а</w:t>
      </w:r>
      <w:r w:rsidR="000E4201" w:rsidRPr="000F5FE6">
        <w:t xml:space="preserve"> неполной занятости в </w:t>
      </w:r>
      <w:r w:rsidR="00F57701" w:rsidRPr="000F5FE6">
        <w:t>образовательной организации</w:t>
      </w:r>
      <w:r w:rsidR="000E4201" w:rsidRPr="000F5FE6">
        <w:t xml:space="preserve">, а </w:t>
      </w:r>
      <w:r w:rsidR="000F5B6B" w:rsidRPr="000F5FE6">
        <w:t>также,</w:t>
      </w:r>
      <w:r w:rsidR="000E4201" w:rsidRPr="000F5FE6">
        <w:t xml:space="preserve"> </w:t>
      </w:r>
      <w:r w:rsidR="001325B5" w:rsidRPr="000F5FE6">
        <w:t>если предполагаются массовые увольнения работников</w:t>
      </w:r>
      <w:r w:rsidR="000E4201" w:rsidRPr="000F5FE6">
        <w:t>.</w:t>
      </w:r>
    </w:p>
    <w:p w:rsidR="004B5B5D" w:rsidRPr="000F5FE6" w:rsidRDefault="00263210" w:rsidP="00782BB7">
      <w:pPr>
        <w:ind w:firstLine="709"/>
        <w:jc w:val="both"/>
      </w:pPr>
      <w:r w:rsidRPr="000F5FE6">
        <w:rPr>
          <w:b/>
        </w:rPr>
        <w:t>III.</w:t>
      </w:r>
      <w:r w:rsidR="000E4201" w:rsidRPr="000F5FE6">
        <w:rPr>
          <w:b/>
        </w:rPr>
        <w:t>1.1</w:t>
      </w:r>
      <w:r w:rsidR="00E20E67" w:rsidRPr="000F5FE6">
        <w:rPr>
          <w:b/>
          <w:lang w:val="uk-UA"/>
        </w:rPr>
        <w:t>3</w:t>
      </w:r>
      <w:r w:rsidR="009402D4" w:rsidRPr="000F5FE6">
        <w:rPr>
          <w:b/>
          <w:lang w:val="uk-UA"/>
        </w:rPr>
        <w:t>.</w:t>
      </w:r>
      <w:r w:rsidR="00546C49" w:rsidRPr="000F5FE6">
        <w:rPr>
          <w:b/>
          <w:lang w:val="uk-UA"/>
        </w:rPr>
        <w:t> </w:t>
      </w:r>
      <w:r w:rsidR="000E4201" w:rsidRPr="000F5FE6">
        <w:t xml:space="preserve">Предоставлять </w:t>
      </w:r>
      <w:r w:rsidR="004663E0" w:rsidRPr="000F5FE6">
        <w:t xml:space="preserve">совместно с Профкомом </w:t>
      </w:r>
      <w:r w:rsidR="000E4201" w:rsidRPr="000F5FE6">
        <w:t xml:space="preserve">работникам </w:t>
      </w:r>
      <w:r w:rsidR="00544336" w:rsidRPr="000F5FE6">
        <w:t>МДОО</w:t>
      </w:r>
      <w:r w:rsidR="002679A1" w:rsidRPr="000F5FE6">
        <w:t xml:space="preserve"> №</w:t>
      </w:r>
      <w:r w:rsidR="00A86215" w:rsidRPr="000F5FE6">
        <w:t>7</w:t>
      </w:r>
      <w:r w:rsidR="00B8574A" w:rsidRPr="000F5FE6">
        <w:t xml:space="preserve"> </w:t>
      </w:r>
      <w:r w:rsidR="000E4201" w:rsidRPr="000F5FE6">
        <w:t xml:space="preserve"> бесплатные юридические консультации и необходимую информацию относительно действующего трудового законодательства, гарантий на труд, социально-экономических льгот, предус</w:t>
      </w:r>
      <w:r w:rsidR="002936F5" w:rsidRPr="000F5FE6">
        <w:t xml:space="preserve">мотренных законодательством и </w:t>
      </w:r>
      <w:r w:rsidR="00AB3B6B" w:rsidRPr="000F5FE6">
        <w:t>Коллективным д</w:t>
      </w:r>
      <w:r w:rsidR="000E4201" w:rsidRPr="000F5FE6">
        <w:t>оговором.</w:t>
      </w:r>
    </w:p>
    <w:p w:rsidR="00AB3B6B" w:rsidRPr="000F5FE6" w:rsidRDefault="00AB3B6B" w:rsidP="00782BB7">
      <w:pPr>
        <w:ind w:firstLine="709"/>
        <w:jc w:val="both"/>
      </w:pPr>
      <w:r w:rsidRPr="000F5FE6">
        <w:rPr>
          <w:b/>
        </w:rPr>
        <w:t>III.1.1</w:t>
      </w:r>
      <w:r w:rsidRPr="000F5FE6">
        <w:rPr>
          <w:b/>
          <w:lang w:val="uk-UA"/>
        </w:rPr>
        <w:t>4.</w:t>
      </w:r>
      <w:r w:rsidR="00546C49" w:rsidRPr="000F5FE6">
        <w:rPr>
          <w:b/>
          <w:lang w:val="uk-UA"/>
        </w:rPr>
        <w:t> </w:t>
      </w:r>
      <w:r w:rsidRPr="000F5FE6">
        <w:t>Не вводить режим работы, который может привести к установлению месячной заработной платы менее размера ставки заработной платы (должностного оклада).</w:t>
      </w:r>
    </w:p>
    <w:p w:rsidR="00AB3B6B" w:rsidRPr="000F5FE6" w:rsidRDefault="00AB3B6B" w:rsidP="00782BB7">
      <w:pPr>
        <w:ind w:firstLine="709"/>
        <w:jc w:val="both"/>
        <w:rPr>
          <w:i/>
        </w:rPr>
      </w:pPr>
      <w:r w:rsidRPr="000F5FE6">
        <w:rPr>
          <w:i/>
        </w:rPr>
        <w:t xml:space="preserve">*Основание: п. 4.3.3 Отраслевого соглашения. </w:t>
      </w:r>
    </w:p>
    <w:p w:rsidR="0032009E" w:rsidRPr="000F5FE6" w:rsidRDefault="00D91C92" w:rsidP="00782BB7">
      <w:pPr>
        <w:ind w:firstLine="709"/>
        <w:jc w:val="both"/>
      </w:pPr>
      <w:r w:rsidRPr="000F5FE6">
        <w:rPr>
          <w:b/>
        </w:rPr>
        <w:t>III.1.1</w:t>
      </w:r>
      <w:r w:rsidR="00AB3B6B" w:rsidRPr="000F5FE6">
        <w:rPr>
          <w:b/>
          <w:lang w:val="uk-UA"/>
        </w:rPr>
        <w:t>5</w:t>
      </w:r>
      <w:r w:rsidRPr="000F5FE6">
        <w:rPr>
          <w:b/>
          <w:lang w:val="uk-UA"/>
        </w:rPr>
        <w:t>.</w:t>
      </w:r>
      <w:r w:rsidR="00546C49" w:rsidRPr="000F5FE6">
        <w:rPr>
          <w:b/>
          <w:lang w:val="uk-UA"/>
        </w:rPr>
        <w:t> </w:t>
      </w:r>
      <w:r w:rsidR="00812312" w:rsidRPr="000F5FE6">
        <w:t>Подавать своевременно и в полном объеме</w:t>
      </w:r>
      <w:r w:rsidR="008C2F86" w:rsidRPr="000F5FE6">
        <w:t>,</w:t>
      </w:r>
      <w:r w:rsidR="00812312" w:rsidRPr="000F5FE6">
        <w:t xml:space="preserve"> в порядке, установленном законодательством Донецкой Народной Республики о занятости населения, Харцызскому городскому центр</w:t>
      </w:r>
      <w:r w:rsidR="00DF5D69" w:rsidRPr="000F5FE6">
        <w:t>у занятости информацию о наличии</w:t>
      </w:r>
      <w:r w:rsidR="00812312" w:rsidRPr="000F5FE6">
        <w:t xml:space="preserve"> свободных рабочих мест и вакантных должностей.</w:t>
      </w:r>
    </w:p>
    <w:p w:rsidR="00C37C92" w:rsidRPr="000F5FE6" w:rsidRDefault="00C37C92" w:rsidP="00782BB7">
      <w:pPr>
        <w:ind w:firstLine="709"/>
        <w:jc w:val="both"/>
        <w:rPr>
          <w:b/>
          <w:i/>
        </w:rPr>
      </w:pPr>
    </w:p>
    <w:p w:rsidR="0032009E" w:rsidRPr="000F5FE6" w:rsidRDefault="0032009E" w:rsidP="00782BB7">
      <w:pPr>
        <w:ind w:firstLine="709"/>
        <w:jc w:val="both"/>
        <w:rPr>
          <w:b/>
        </w:rPr>
      </w:pPr>
      <w:r w:rsidRPr="000F5FE6">
        <w:rPr>
          <w:b/>
        </w:rPr>
        <w:t>ПРОФКОМ ОБЯЗУЕТСЯ:</w:t>
      </w:r>
    </w:p>
    <w:p w:rsidR="0041678A" w:rsidRPr="000F5FE6" w:rsidRDefault="00263210" w:rsidP="00782BB7">
      <w:pPr>
        <w:ind w:firstLine="709"/>
        <w:jc w:val="both"/>
      </w:pPr>
      <w:r w:rsidRPr="000F5FE6">
        <w:rPr>
          <w:b/>
        </w:rPr>
        <w:t>III.</w:t>
      </w:r>
      <w:r w:rsidR="0032009E" w:rsidRPr="000F5FE6">
        <w:rPr>
          <w:b/>
        </w:rPr>
        <w:t>2.1.</w:t>
      </w:r>
      <w:r w:rsidR="00546C49" w:rsidRPr="000F5FE6">
        <w:rPr>
          <w:b/>
          <w:lang w:val="uk-UA"/>
        </w:rPr>
        <w:t> </w:t>
      </w:r>
      <w:r w:rsidR="0032009E" w:rsidRPr="000F5FE6">
        <w:t>Осуществлять контрол</w:t>
      </w:r>
      <w:r w:rsidR="00AB3B6B" w:rsidRPr="000F5FE6">
        <w:t>ь соблюдения</w:t>
      </w:r>
      <w:r w:rsidR="0032009E" w:rsidRPr="000F5FE6">
        <w:t xml:space="preserve"> законодательных и нормативных актов по вопросам занятости работников,</w:t>
      </w:r>
      <w:r w:rsidR="00AB3B6B" w:rsidRPr="000F5FE6">
        <w:t xml:space="preserve"> использованием и загруженности</w:t>
      </w:r>
      <w:r w:rsidR="0032009E" w:rsidRPr="000F5FE6">
        <w:t xml:space="preserve"> рабочих мест.</w:t>
      </w:r>
      <w:r w:rsidR="008C2F86" w:rsidRPr="000F5FE6">
        <w:t xml:space="preserve"> </w:t>
      </w:r>
    </w:p>
    <w:p w:rsidR="0041678A" w:rsidRPr="000F5FE6" w:rsidRDefault="0041678A" w:rsidP="00782BB7">
      <w:pPr>
        <w:ind w:firstLine="709"/>
        <w:jc w:val="both"/>
      </w:pPr>
      <w:r w:rsidRPr="000F5FE6">
        <w:rPr>
          <w:b/>
        </w:rPr>
        <w:t>III.2.2.</w:t>
      </w:r>
      <w:r w:rsidR="00546C49" w:rsidRPr="000F5FE6">
        <w:rPr>
          <w:b/>
          <w:lang w:val="uk-UA"/>
        </w:rPr>
        <w:t> </w:t>
      </w:r>
      <w:r w:rsidRPr="000F5FE6">
        <w:t>Не давать согласие на высвобождение работников в случае нарушения Работодателем требований законодательства о труде и занятости.</w:t>
      </w:r>
    </w:p>
    <w:p w:rsidR="00B77486" w:rsidRPr="000F5FE6" w:rsidRDefault="00AB3B6B" w:rsidP="00782BB7">
      <w:pPr>
        <w:ind w:firstLine="709"/>
        <w:jc w:val="both"/>
      </w:pPr>
      <w:r w:rsidRPr="000F5FE6">
        <w:rPr>
          <w:b/>
        </w:rPr>
        <w:t>III.2.3.</w:t>
      </w:r>
      <w:r w:rsidR="00546C49" w:rsidRPr="000F5FE6">
        <w:rPr>
          <w:b/>
          <w:lang w:val="uk-UA"/>
        </w:rPr>
        <w:t> </w:t>
      </w:r>
      <w:r w:rsidR="00B77486" w:rsidRPr="000F5FE6">
        <w:t xml:space="preserve">Проводить совместно с Работодателем консультации по вопросам массовых увольнений работников и осуществления мероприятий по недопущению, уменьшению объёмов или смягчению последствий таких увольнений. </w:t>
      </w:r>
    </w:p>
    <w:p w:rsidR="00B77486" w:rsidRPr="000F5FE6" w:rsidRDefault="00B77486" w:rsidP="00782BB7">
      <w:pPr>
        <w:ind w:firstLine="709"/>
        <w:jc w:val="both"/>
        <w:rPr>
          <w:i/>
        </w:rPr>
      </w:pPr>
      <w:r w:rsidRPr="000F5FE6">
        <w:rPr>
          <w:i/>
        </w:rPr>
        <w:t>*Основание: ст.49-4 КЗоТ</w:t>
      </w:r>
    </w:p>
    <w:p w:rsidR="00AB3B6B" w:rsidRPr="000F5FE6" w:rsidRDefault="00B77486" w:rsidP="00782BB7">
      <w:pPr>
        <w:ind w:firstLine="709"/>
        <w:jc w:val="both"/>
      </w:pPr>
      <w:r w:rsidRPr="000F5FE6">
        <w:rPr>
          <w:b/>
        </w:rPr>
        <w:t>III.2.4.</w:t>
      </w:r>
      <w:r w:rsidR="00546C49" w:rsidRPr="000F5FE6">
        <w:rPr>
          <w:b/>
          <w:lang w:val="uk-UA"/>
        </w:rPr>
        <w:t> </w:t>
      </w:r>
      <w:r w:rsidR="00AB3B6B" w:rsidRPr="000F5FE6">
        <w:t>Вести разъяснительную работу по вопросам трудовых прав и социальной защиты высвобождаемых работников.</w:t>
      </w:r>
    </w:p>
    <w:p w:rsidR="00B77486" w:rsidRPr="000F5FE6" w:rsidRDefault="00AB3B6B" w:rsidP="00782BB7">
      <w:pPr>
        <w:ind w:firstLine="709"/>
        <w:jc w:val="both"/>
      </w:pPr>
      <w:r w:rsidRPr="000F5FE6">
        <w:rPr>
          <w:b/>
        </w:rPr>
        <w:t>III.</w:t>
      </w:r>
      <w:r w:rsidR="00B77486" w:rsidRPr="000F5FE6">
        <w:rPr>
          <w:b/>
        </w:rPr>
        <w:t>2.5</w:t>
      </w:r>
      <w:r w:rsidRPr="000F5FE6">
        <w:rPr>
          <w:b/>
        </w:rPr>
        <w:t>.</w:t>
      </w:r>
      <w:r w:rsidR="00546C49" w:rsidRPr="000F5FE6">
        <w:rPr>
          <w:b/>
          <w:lang w:val="uk-UA"/>
        </w:rPr>
        <w:t> </w:t>
      </w:r>
      <w:r w:rsidRPr="000F5FE6">
        <w:t>Обеспечивать защиту высвобождаемых работников в соответствии с действующим законодательством. Контролировать</w:t>
      </w:r>
      <w:r w:rsidR="00B77486" w:rsidRPr="000F5FE6">
        <w:t xml:space="preserve"> при сокращении численности или штата работников в связи с изменениями в организации производства и труда  предоставление </w:t>
      </w:r>
      <w:r w:rsidRPr="000F5FE6">
        <w:t xml:space="preserve"> </w:t>
      </w:r>
      <w:r w:rsidRPr="000F5FE6">
        <w:lastRenderedPageBreak/>
        <w:t>преимущественного права на оставление на работе</w:t>
      </w:r>
      <w:r w:rsidR="00B77486" w:rsidRPr="000F5FE6">
        <w:t xml:space="preserve"> работникам с более высокой квалификацией и производительностью труда</w:t>
      </w:r>
      <w:r w:rsidRPr="000F5FE6">
        <w:t xml:space="preserve"> в соответствии со ст.42 КЗоТ. </w:t>
      </w:r>
    </w:p>
    <w:p w:rsidR="0032009E" w:rsidRPr="000F5FE6" w:rsidRDefault="00B77486" w:rsidP="00782BB7">
      <w:pPr>
        <w:ind w:firstLine="709"/>
        <w:jc w:val="both"/>
      </w:pPr>
      <w:r w:rsidRPr="000F5FE6">
        <w:rPr>
          <w:b/>
        </w:rPr>
        <w:t>III.2.6.</w:t>
      </w:r>
      <w:r w:rsidR="00546C49" w:rsidRPr="000F5FE6">
        <w:rPr>
          <w:b/>
          <w:lang w:val="uk-UA"/>
        </w:rPr>
        <w:t> </w:t>
      </w:r>
      <w:r w:rsidR="00AB3B6B" w:rsidRPr="000F5FE6">
        <w:t>Не допускать увольнения по ини</w:t>
      </w:r>
      <w:r w:rsidR="00031B45" w:rsidRPr="000F5FE6">
        <w:t>циативе работодателя беременных</w:t>
      </w:r>
      <w:r w:rsidR="00AB3B6B" w:rsidRPr="000F5FE6">
        <w:t xml:space="preserve"> женщин</w:t>
      </w:r>
      <w:r w:rsidR="00031B45" w:rsidRPr="000F5FE6">
        <w:t xml:space="preserve"> и женщин</w:t>
      </w:r>
      <w:r w:rsidR="00AB3B6B" w:rsidRPr="000F5FE6">
        <w:t>, имеющих детей в возрасте до 3-х лет, одиноких матерей, имеющих ребёнка в возрасте до 14 лет или ребёнка-инвалида (ст.184 КЗоТ).</w:t>
      </w:r>
    </w:p>
    <w:p w:rsidR="00031B45" w:rsidRPr="000F5FE6" w:rsidRDefault="00031B45" w:rsidP="00782BB7">
      <w:pPr>
        <w:ind w:firstLine="709"/>
        <w:jc w:val="both"/>
        <w:rPr>
          <w:i/>
        </w:rPr>
      </w:pPr>
      <w:r w:rsidRPr="000F5FE6">
        <w:rPr>
          <w:i/>
        </w:rPr>
        <w:t>*Основание: (ст. 184 ч.3 КЗоТ).</w:t>
      </w:r>
    </w:p>
    <w:p w:rsidR="0032009E" w:rsidRPr="000F5FE6" w:rsidRDefault="009B51D6" w:rsidP="00782BB7">
      <w:pPr>
        <w:ind w:firstLine="709"/>
        <w:jc w:val="both"/>
      </w:pPr>
      <w:r w:rsidRPr="000F5FE6">
        <w:rPr>
          <w:b/>
        </w:rPr>
        <w:t>III.2.7.</w:t>
      </w:r>
      <w:r w:rsidR="00546C49" w:rsidRPr="000F5FE6">
        <w:rPr>
          <w:b/>
          <w:lang w:val="uk-UA"/>
        </w:rPr>
        <w:t> </w:t>
      </w:r>
      <w:r w:rsidR="0032009E" w:rsidRPr="000F5FE6">
        <w:t>Не снимать с профсоюзного учёта высвобождаемых работников до момента их трудоустройства (кроме случаев подачи личного заявления о снятии с учёта), но не более чем 3 месяца с момента увольнения.</w:t>
      </w:r>
    </w:p>
    <w:p w:rsidR="0032009E" w:rsidRPr="000F5FE6" w:rsidRDefault="0032009E" w:rsidP="00782BB7">
      <w:pPr>
        <w:ind w:firstLine="709"/>
        <w:jc w:val="both"/>
        <w:rPr>
          <w:i/>
        </w:rPr>
      </w:pPr>
      <w:r w:rsidRPr="000F5FE6">
        <w:rPr>
          <w:i/>
        </w:rPr>
        <w:t>*Основание: п.4.5.1 Устава отраслевого профсоюза</w:t>
      </w:r>
    </w:p>
    <w:p w:rsidR="00520618" w:rsidRPr="000F5FE6" w:rsidRDefault="00520618" w:rsidP="00782BB7">
      <w:pPr>
        <w:ind w:firstLine="709"/>
        <w:jc w:val="both"/>
        <w:rPr>
          <w:i/>
        </w:rPr>
      </w:pPr>
    </w:p>
    <w:p w:rsidR="00520618" w:rsidRPr="000F5FE6" w:rsidRDefault="00520618" w:rsidP="00782BB7">
      <w:pPr>
        <w:ind w:firstLine="709"/>
        <w:jc w:val="both"/>
      </w:pPr>
      <w:r w:rsidRPr="000F5FE6">
        <w:rPr>
          <w:b/>
        </w:rPr>
        <w:t>СТОРОНЫ ДОГОВОРИЛИСЬ</w:t>
      </w:r>
      <w:r w:rsidRPr="000F5FE6">
        <w:t>, что при сокращении численности или штата работников преимущественное право на оставление на работе в случае одинаковой квалификации и производительности труда, кроме предусмотренных законодательством предоставляется также:</w:t>
      </w:r>
    </w:p>
    <w:p w:rsidR="009E3447" w:rsidRPr="000F5FE6" w:rsidRDefault="00520618" w:rsidP="009E3447">
      <w:pPr>
        <w:ind w:firstLine="709"/>
        <w:jc w:val="both"/>
      </w:pPr>
      <w:r w:rsidRPr="000F5FE6">
        <w:t>- лицам предпенсионного возраста</w:t>
      </w:r>
      <w:r w:rsidR="00746B2E" w:rsidRPr="000F5FE6">
        <w:t xml:space="preserve"> (за 18 месяцев до момента выхода на пенсию)</w:t>
      </w:r>
      <w:r w:rsidRPr="000F5FE6">
        <w:t>;</w:t>
      </w:r>
    </w:p>
    <w:p w:rsidR="009E3447" w:rsidRPr="000F5FE6" w:rsidRDefault="0097146A" w:rsidP="009E3447">
      <w:pPr>
        <w:ind w:firstLine="709"/>
        <w:jc w:val="both"/>
      </w:pPr>
      <w:r w:rsidRPr="000F5FE6">
        <w:t>-</w:t>
      </w:r>
      <w:r w:rsidR="00546C49" w:rsidRPr="000F5FE6">
        <w:rPr>
          <w:lang w:val="uk-UA"/>
        </w:rPr>
        <w:t> </w:t>
      </w:r>
      <w:r w:rsidRPr="000F5FE6">
        <w:t>работникам с продолжительным непрерывным стажем работы в организации, учреждении;</w:t>
      </w:r>
    </w:p>
    <w:p w:rsidR="0097146A" w:rsidRPr="000F5FE6" w:rsidRDefault="00546C49" w:rsidP="009E3447">
      <w:pPr>
        <w:ind w:firstLine="709"/>
        <w:jc w:val="both"/>
      </w:pPr>
      <w:r w:rsidRPr="000F5FE6">
        <w:t xml:space="preserve"> -</w:t>
      </w:r>
      <w:r w:rsidRPr="000F5FE6">
        <w:rPr>
          <w:lang w:val="uk-UA"/>
        </w:rPr>
        <w:t> </w:t>
      </w:r>
      <w:r w:rsidR="0097146A" w:rsidRPr="000F5FE6">
        <w:t>лицам, в семье которых нет других работников с самостоятельным заработком и т.д.</w:t>
      </w:r>
    </w:p>
    <w:p w:rsidR="00520618" w:rsidRPr="000F5FE6" w:rsidRDefault="00520618" w:rsidP="00782BB7">
      <w:pPr>
        <w:ind w:firstLine="709"/>
        <w:jc w:val="both"/>
        <w:rPr>
          <w:i/>
        </w:rPr>
      </w:pPr>
    </w:p>
    <w:p w:rsidR="00830997" w:rsidRPr="000F5FE6" w:rsidRDefault="00830997" w:rsidP="00782BB7">
      <w:pPr>
        <w:jc w:val="both"/>
      </w:pPr>
    </w:p>
    <w:p w:rsidR="009E3447" w:rsidRPr="000F5FE6" w:rsidRDefault="00F75647" w:rsidP="009E3447">
      <w:pPr>
        <w:pStyle w:val="1"/>
        <w:numPr>
          <w:ilvl w:val="0"/>
          <w:numId w:val="0"/>
        </w:numPr>
        <w:spacing w:before="0" w:after="0"/>
        <w:jc w:val="center"/>
        <w:rPr>
          <w:rFonts w:ascii="Times New Roman" w:hAnsi="Times New Roman"/>
          <w:sz w:val="28"/>
          <w:szCs w:val="28"/>
          <w:lang w:val="ru-RU"/>
        </w:rPr>
      </w:pPr>
      <w:bookmarkStart w:id="10" w:name="_Toc30352160"/>
      <w:bookmarkStart w:id="11" w:name="_Toc30352269"/>
      <w:bookmarkStart w:id="12" w:name="_Toc30357466"/>
      <w:r w:rsidRPr="000F5FE6">
        <w:rPr>
          <w:rFonts w:ascii="Times New Roman" w:hAnsi="Times New Roman"/>
          <w:sz w:val="28"/>
          <w:szCs w:val="28"/>
        </w:rPr>
        <w:t>РАЗДЕЛ IV</w:t>
      </w:r>
      <w:r w:rsidR="00DD130C" w:rsidRPr="000F5FE6">
        <w:rPr>
          <w:rFonts w:ascii="Times New Roman" w:hAnsi="Times New Roman"/>
          <w:sz w:val="28"/>
          <w:szCs w:val="28"/>
        </w:rPr>
        <w:t>. ТРУДОВЫЕ ОТНОШЕНИЯ</w:t>
      </w:r>
      <w:r w:rsidR="00E81037" w:rsidRPr="000F5FE6">
        <w:rPr>
          <w:rFonts w:ascii="Times New Roman" w:hAnsi="Times New Roman"/>
          <w:sz w:val="28"/>
          <w:szCs w:val="28"/>
        </w:rPr>
        <w:t xml:space="preserve">. </w:t>
      </w:r>
      <w:r w:rsidR="004A3B1B" w:rsidRPr="000F5FE6">
        <w:rPr>
          <w:rFonts w:ascii="Times New Roman" w:hAnsi="Times New Roman"/>
          <w:sz w:val="28"/>
          <w:szCs w:val="28"/>
        </w:rPr>
        <w:t>РЕЖИМ ТРУДА</w:t>
      </w:r>
      <w:r w:rsidR="009E3447" w:rsidRPr="000F5FE6">
        <w:rPr>
          <w:rFonts w:ascii="Times New Roman" w:hAnsi="Times New Roman"/>
          <w:sz w:val="28"/>
          <w:szCs w:val="28"/>
          <w:lang w:val="ru-RU"/>
        </w:rPr>
        <w:t xml:space="preserve"> </w:t>
      </w:r>
    </w:p>
    <w:p w:rsidR="00A4095F" w:rsidRPr="000F5FE6" w:rsidRDefault="004A3B1B" w:rsidP="009E3447">
      <w:pPr>
        <w:pStyle w:val="1"/>
        <w:numPr>
          <w:ilvl w:val="0"/>
          <w:numId w:val="0"/>
        </w:numPr>
        <w:spacing w:before="0" w:after="0"/>
        <w:jc w:val="center"/>
        <w:rPr>
          <w:rFonts w:ascii="Times New Roman" w:hAnsi="Times New Roman"/>
          <w:sz w:val="28"/>
          <w:szCs w:val="28"/>
          <w:lang w:val="ru-RU"/>
        </w:rPr>
      </w:pPr>
      <w:r w:rsidRPr="000F5FE6">
        <w:rPr>
          <w:rFonts w:ascii="Times New Roman" w:hAnsi="Times New Roman"/>
          <w:sz w:val="28"/>
          <w:szCs w:val="28"/>
        </w:rPr>
        <w:t xml:space="preserve">И ОТДЫХА. </w:t>
      </w:r>
      <w:bookmarkEnd w:id="10"/>
      <w:bookmarkEnd w:id="11"/>
      <w:bookmarkEnd w:id="12"/>
    </w:p>
    <w:p w:rsidR="0097146A" w:rsidRPr="000F5FE6" w:rsidRDefault="0097146A" w:rsidP="00782BB7">
      <w:pPr>
        <w:rPr>
          <w:lang w:eastAsia="x-none"/>
        </w:rPr>
      </w:pPr>
    </w:p>
    <w:p w:rsidR="0097146A" w:rsidRPr="000F5FE6" w:rsidRDefault="0097146A" w:rsidP="00782BB7">
      <w:pPr>
        <w:ind w:firstLine="709"/>
        <w:jc w:val="both"/>
        <w:rPr>
          <w:b/>
        </w:rPr>
      </w:pPr>
      <w:r w:rsidRPr="000F5FE6">
        <w:rPr>
          <w:b/>
        </w:rPr>
        <w:t>СТОРОНЫ ДОГОВОРИЛИСЬ, ЧТО:</w:t>
      </w:r>
    </w:p>
    <w:p w:rsidR="005F67EE" w:rsidRPr="000F5FE6" w:rsidRDefault="005F67EE" w:rsidP="00782BB7">
      <w:pPr>
        <w:ind w:firstLine="709"/>
        <w:jc w:val="both"/>
        <w:rPr>
          <w:i/>
        </w:rPr>
      </w:pPr>
      <w:r w:rsidRPr="000F5FE6">
        <w:rPr>
          <w:b/>
        </w:rPr>
        <w:t>IV.1</w:t>
      </w:r>
      <w:r w:rsidR="0097146A" w:rsidRPr="000F5FE6">
        <w:rPr>
          <w:b/>
        </w:rPr>
        <w:t xml:space="preserve">.1. </w:t>
      </w:r>
      <w:r w:rsidR="0097146A" w:rsidRPr="000F5FE6">
        <w:t xml:space="preserve">Периоды, на протяжении которых в образовательных организациях не осуществляется учебный процесс (образовательная деятельность) из-за санитарно-эпидемиологических, климатических обстоятельств, являются рабочим временем педагогических и других работников. В указанное время работники участвуют в других видах педагогической работы в соответствии с приказом руководителя организации в порядке, </w:t>
      </w:r>
      <w:r w:rsidRPr="000F5FE6">
        <w:t>Правилами внутреннего трудового распорядка.*(</w:t>
      </w:r>
      <w:r w:rsidRPr="000F5FE6">
        <w:rPr>
          <w:i/>
        </w:rPr>
        <w:t>Такой порядок может быть предусмотрен Коллективным договором).</w:t>
      </w:r>
    </w:p>
    <w:p w:rsidR="005F67EE" w:rsidRPr="000F5FE6" w:rsidRDefault="005F67EE" w:rsidP="00782BB7">
      <w:pPr>
        <w:ind w:firstLine="709"/>
        <w:jc w:val="both"/>
        <w:rPr>
          <w:i/>
        </w:rPr>
      </w:pPr>
      <w:r w:rsidRPr="000F5FE6">
        <w:rPr>
          <w:i/>
        </w:rPr>
        <w:t>*Основание: п.6.3 Отраслевого Соглашения.</w:t>
      </w:r>
    </w:p>
    <w:p w:rsidR="00477DFA" w:rsidRPr="000F5FE6" w:rsidRDefault="00477DFA" w:rsidP="00782BB7">
      <w:pPr>
        <w:ind w:firstLine="709"/>
        <w:jc w:val="both"/>
      </w:pPr>
    </w:p>
    <w:p w:rsidR="00DD130C" w:rsidRPr="000F5FE6" w:rsidRDefault="00837162" w:rsidP="00782BB7">
      <w:pPr>
        <w:ind w:firstLine="709"/>
        <w:jc w:val="both"/>
        <w:rPr>
          <w:b/>
        </w:rPr>
      </w:pPr>
      <w:r w:rsidRPr="000F5FE6">
        <w:rPr>
          <w:b/>
          <w:lang w:val="uk-UA"/>
        </w:rPr>
        <w:t>РАБОТОДАТЕЛЬ</w:t>
      </w:r>
      <w:r w:rsidR="000835A6" w:rsidRPr="000F5FE6">
        <w:rPr>
          <w:b/>
        </w:rPr>
        <w:t xml:space="preserve"> ОБЯЗУЕТСЯ:</w:t>
      </w:r>
    </w:p>
    <w:p w:rsidR="0097674D" w:rsidRPr="000F5FE6" w:rsidRDefault="00321281" w:rsidP="00782BB7">
      <w:pPr>
        <w:ind w:firstLine="709"/>
        <w:jc w:val="both"/>
      </w:pPr>
      <w:r w:rsidRPr="000F5FE6">
        <w:rPr>
          <w:b/>
        </w:rPr>
        <w:t>IV.</w:t>
      </w:r>
      <w:r w:rsidR="00C77A45" w:rsidRPr="000F5FE6">
        <w:rPr>
          <w:b/>
        </w:rPr>
        <w:t>2</w:t>
      </w:r>
      <w:r w:rsidR="001324BE" w:rsidRPr="000F5FE6">
        <w:rPr>
          <w:b/>
        </w:rPr>
        <w:t>.1.</w:t>
      </w:r>
      <w:r w:rsidR="000F5B6B" w:rsidRPr="000F5FE6">
        <w:rPr>
          <w:b/>
        </w:rPr>
        <w:t xml:space="preserve"> </w:t>
      </w:r>
      <w:r w:rsidR="0097674D" w:rsidRPr="000F5FE6">
        <w:t xml:space="preserve">Заключать трудовые договоры с работниками в порядке, предусмотренном действующим трудовым законодательством, под личную подпись </w:t>
      </w:r>
      <w:r w:rsidR="000F5B6B" w:rsidRPr="000F5FE6">
        <w:t>знакомить работников с приказом</w:t>
      </w:r>
      <w:r w:rsidR="0097674D" w:rsidRPr="000F5FE6">
        <w:t xml:space="preserve"> о</w:t>
      </w:r>
      <w:r w:rsidR="00BF3AF3" w:rsidRPr="000F5FE6">
        <w:t>б</w:t>
      </w:r>
      <w:r w:rsidR="0097674D" w:rsidRPr="000F5FE6">
        <w:t xml:space="preserve"> их принятии на работу в </w:t>
      </w:r>
      <w:r w:rsidR="00544336" w:rsidRPr="000F5FE6">
        <w:t xml:space="preserve">МДОО </w:t>
      </w:r>
      <w:r w:rsidR="0097674D" w:rsidRPr="000F5FE6">
        <w:t xml:space="preserve"> №</w:t>
      </w:r>
      <w:r w:rsidR="00A86215" w:rsidRPr="000F5FE6">
        <w:t>7</w:t>
      </w:r>
      <w:r w:rsidR="00B8574A" w:rsidRPr="000F5FE6">
        <w:t xml:space="preserve"> </w:t>
      </w:r>
      <w:r w:rsidR="00FA3D4F" w:rsidRPr="000F5FE6">
        <w:t>.</w:t>
      </w:r>
    </w:p>
    <w:p w:rsidR="00C77A45" w:rsidRPr="000F5FE6" w:rsidRDefault="00321281" w:rsidP="00782BB7">
      <w:pPr>
        <w:ind w:firstLine="709"/>
        <w:jc w:val="both"/>
      </w:pPr>
      <w:r w:rsidRPr="000F5FE6">
        <w:rPr>
          <w:b/>
        </w:rPr>
        <w:t>IV.</w:t>
      </w:r>
      <w:r w:rsidR="00C77A45" w:rsidRPr="000F5FE6">
        <w:rPr>
          <w:b/>
        </w:rPr>
        <w:t>2</w:t>
      </w:r>
      <w:r w:rsidR="001324BE" w:rsidRPr="000F5FE6">
        <w:rPr>
          <w:b/>
        </w:rPr>
        <w:t>.2.</w:t>
      </w:r>
      <w:r w:rsidR="000F5B6B" w:rsidRPr="000F5FE6">
        <w:rPr>
          <w:b/>
        </w:rPr>
        <w:t xml:space="preserve"> </w:t>
      </w:r>
      <w:r w:rsidR="00C77A45" w:rsidRPr="000F5FE6">
        <w:t>Ограничить заключение срочных трудовых договоров с сотрудниками, мотивируя необходимостью их испытания. Не допускать перезаключения трудового договора, заключенного на неопределенный срок, на срочный по причине достижения пенсионного возраста по инициативе работодателя</w:t>
      </w:r>
      <w:r w:rsidR="00C555AA" w:rsidRPr="000F5FE6">
        <w:t xml:space="preserve"> (за исключением научных и научно-педагогических работников).</w:t>
      </w:r>
    </w:p>
    <w:p w:rsidR="00C77A45" w:rsidRPr="000F5FE6" w:rsidRDefault="00C77A45" w:rsidP="00782BB7">
      <w:pPr>
        <w:ind w:firstLine="709"/>
        <w:jc w:val="both"/>
        <w:rPr>
          <w:i/>
        </w:rPr>
      </w:pPr>
      <w:r w:rsidRPr="000F5FE6">
        <w:rPr>
          <w:i/>
        </w:rPr>
        <w:t>*Основание: п.6.4.6 Отраслевого Соглашения.</w:t>
      </w:r>
    </w:p>
    <w:p w:rsidR="00C77A45" w:rsidRPr="000F5FE6" w:rsidRDefault="00C77A45" w:rsidP="00782BB7">
      <w:pPr>
        <w:ind w:firstLine="709"/>
        <w:jc w:val="both"/>
      </w:pPr>
      <w:r w:rsidRPr="000F5FE6">
        <w:rPr>
          <w:b/>
        </w:rPr>
        <w:t xml:space="preserve">IV.2.3. </w:t>
      </w:r>
      <w:r w:rsidRPr="000F5FE6">
        <w:t>Не включать в трудовые договоры условия, ухудшающие положение работников по сравнению с действующим законодательством, данным Договором.</w:t>
      </w:r>
    </w:p>
    <w:p w:rsidR="009E3447" w:rsidRPr="000F5FE6" w:rsidRDefault="00321281" w:rsidP="009E3447">
      <w:pPr>
        <w:ind w:firstLine="720"/>
        <w:jc w:val="both"/>
      </w:pPr>
      <w:r w:rsidRPr="000F5FE6">
        <w:rPr>
          <w:b/>
        </w:rPr>
        <w:t>IV.</w:t>
      </w:r>
      <w:r w:rsidR="00D8609A" w:rsidRPr="000F5FE6">
        <w:rPr>
          <w:b/>
        </w:rPr>
        <w:t>2</w:t>
      </w:r>
      <w:r w:rsidR="001324BE" w:rsidRPr="000F5FE6">
        <w:rPr>
          <w:b/>
        </w:rPr>
        <w:t>.4.</w:t>
      </w:r>
      <w:r w:rsidR="00C77A45" w:rsidRPr="000F5FE6">
        <w:t xml:space="preserve"> </w:t>
      </w:r>
      <w:r w:rsidR="002B04FC" w:rsidRPr="000F5FE6">
        <w:t xml:space="preserve">Совместно с профкомом вносить изменения и дополнения в Правила внутреннего трудового распорядка организации,  утверждать их на общих собраниях (конференциях) трудового коллектива. </w:t>
      </w:r>
      <w:r w:rsidR="00544336" w:rsidRPr="000F5FE6">
        <w:rPr>
          <w:b/>
        </w:rPr>
        <w:t>(Приложение 3</w:t>
      </w:r>
      <w:r w:rsidR="002B04FC" w:rsidRPr="000F5FE6">
        <w:rPr>
          <w:b/>
        </w:rPr>
        <w:t>)</w:t>
      </w:r>
      <w:r w:rsidR="002B04FC" w:rsidRPr="000F5FE6">
        <w:t xml:space="preserve">. </w:t>
      </w:r>
    </w:p>
    <w:p w:rsidR="002B04FC" w:rsidRPr="000F5FE6" w:rsidRDefault="002B04FC" w:rsidP="009E3447">
      <w:pPr>
        <w:ind w:firstLine="720"/>
        <w:jc w:val="both"/>
      </w:pPr>
      <w:r w:rsidRPr="000F5FE6">
        <w:rPr>
          <w:b/>
        </w:rPr>
        <w:lastRenderedPageBreak/>
        <w:t>IV.2.5.</w:t>
      </w:r>
      <w:r w:rsidRPr="000F5FE6">
        <w:t xml:space="preserve"> Вносить изменения и дополнения в должностные и рабочие инструкции для работников </w:t>
      </w:r>
      <w:r w:rsidR="00591EA3" w:rsidRPr="000F5FE6">
        <w:t>МДОО №</w:t>
      </w:r>
      <w:r w:rsidR="00A86215" w:rsidRPr="000F5FE6">
        <w:t>7</w:t>
      </w:r>
      <w:r w:rsidR="00591EA3" w:rsidRPr="000F5FE6">
        <w:t xml:space="preserve"> </w:t>
      </w:r>
      <w:r w:rsidRPr="000F5FE6">
        <w:t>, утверждать их по согласованию с профкомом, знакомить с ними каждого работника под личную подпись.</w:t>
      </w:r>
    </w:p>
    <w:p w:rsidR="00742B90" w:rsidRPr="000F5FE6" w:rsidRDefault="00FF0DCD" w:rsidP="00782BB7">
      <w:pPr>
        <w:ind w:firstLine="709"/>
        <w:jc w:val="both"/>
        <w:rPr>
          <w:b/>
          <w:i/>
        </w:rPr>
      </w:pPr>
      <w:r w:rsidRPr="000F5FE6">
        <w:rPr>
          <w:i/>
        </w:rPr>
        <w:t xml:space="preserve">*Основание: </w:t>
      </w:r>
      <w:r w:rsidR="00D8609A" w:rsidRPr="000F5FE6">
        <w:rPr>
          <w:i/>
        </w:rPr>
        <w:t>п.6.4.14</w:t>
      </w:r>
      <w:r w:rsidR="00742B90" w:rsidRPr="000F5FE6">
        <w:rPr>
          <w:i/>
        </w:rPr>
        <w:t xml:space="preserve"> Отраслевого Соглашения.</w:t>
      </w:r>
      <w:r w:rsidR="00626E94" w:rsidRPr="000F5FE6">
        <w:rPr>
          <w:i/>
        </w:rPr>
        <w:t xml:space="preserve"> </w:t>
      </w:r>
    </w:p>
    <w:p w:rsidR="00985F3F" w:rsidRPr="000F5FE6" w:rsidRDefault="00321281" w:rsidP="00782BB7">
      <w:pPr>
        <w:ind w:firstLine="709"/>
        <w:jc w:val="both"/>
      </w:pPr>
      <w:r w:rsidRPr="000F5FE6">
        <w:rPr>
          <w:b/>
        </w:rPr>
        <w:t>IV.</w:t>
      </w:r>
      <w:r w:rsidR="00D8609A" w:rsidRPr="000F5FE6">
        <w:rPr>
          <w:b/>
        </w:rPr>
        <w:t>2</w:t>
      </w:r>
      <w:r w:rsidR="002B04FC" w:rsidRPr="000F5FE6">
        <w:rPr>
          <w:b/>
        </w:rPr>
        <w:t>.6</w:t>
      </w:r>
      <w:r w:rsidR="005302F8" w:rsidRPr="000F5FE6">
        <w:rPr>
          <w:b/>
        </w:rPr>
        <w:t>.</w:t>
      </w:r>
      <w:r w:rsidR="000F5B6B" w:rsidRPr="000F5FE6">
        <w:rPr>
          <w:b/>
        </w:rPr>
        <w:t xml:space="preserve"> </w:t>
      </w:r>
      <w:r w:rsidR="00985F3F" w:rsidRPr="000F5FE6">
        <w:t>До начала работы по заключённому трудовому договору:</w:t>
      </w:r>
    </w:p>
    <w:p w:rsidR="00530F09" w:rsidRPr="000F5FE6" w:rsidRDefault="00985F3F" w:rsidP="00782BB7">
      <w:pPr>
        <w:ind w:firstLine="709"/>
        <w:jc w:val="both"/>
      </w:pPr>
      <w:r w:rsidRPr="000F5FE6">
        <w:t>разъяснять работнику его права и обязанности</w:t>
      </w:r>
      <w:r w:rsidR="00D8609A" w:rsidRPr="000F5FE6">
        <w:t xml:space="preserve">, </w:t>
      </w:r>
      <w:r w:rsidR="00512D53" w:rsidRPr="000F5FE6">
        <w:t>проинформировать под подпись</w:t>
      </w:r>
      <w:r w:rsidR="00D8609A" w:rsidRPr="000F5FE6">
        <w:t xml:space="preserve"> об условиях труда, наличии на рабочем месте опасных и вредных производственных факторов, возможных последствиях их влияния на здоровье, его права на льготы и компенсации за работу в таких условиях в соответствии с действующим законодательством и коллективным договором;</w:t>
      </w:r>
    </w:p>
    <w:p w:rsidR="00985F3F" w:rsidRPr="000F5FE6" w:rsidRDefault="00985F3F" w:rsidP="00FB5A4C">
      <w:pPr>
        <w:numPr>
          <w:ilvl w:val="0"/>
          <w:numId w:val="3"/>
        </w:numPr>
        <w:tabs>
          <w:tab w:val="left" w:pos="851"/>
        </w:tabs>
        <w:ind w:left="0" w:firstLine="709"/>
        <w:jc w:val="both"/>
      </w:pPr>
      <w:r w:rsidRPr="000F5FE6">
        <w:t>ознакомить работника с Правилами внутреннего труд</w:t>
      </w:r>
      <w:r w:rsidR="009120F6" w:rsidRPr="000F5FE6">
        <w:t xml:space="preserve">ового распорядка и </w:t>
      </w:r>
      <w:r w:rsidR="00D8609A" w:rsidRPr="000F5FE6">
        <w:t>Коллективным д</w:t>
      </w:r>
      <w:r w:rsidRPr="000F5FE6">
        <w:t>оговором;</w:t>
      </w:r>
    </w:p>
    <w:p w:rsidR="00985F3F" w:rsidRPr="000F5FE6" w:rsidRDefault="00985F3F" w:rsidP="00FB5A4C">
      <w:pPr>
        <w:numPr>
          <w:ilvl w:val="0"/>
          <w:numId w:val="3"/>
        </w:numPr>
        <w:tabs>
          <w:tab w:val="left" w:pos="851"/>
        </w:tabs>
        <w:ind w:left="0" w:firstLine="709"/>
        <w:jc w:val="both"/>
      </w:pPr>
      <w:r w:rsidRPr="000F5FE6">
        <w:t>определить работнику рабочее место, обеспечить необходимыми для работы средствами;</w:t>
      </w:r>
    </w:p>
    <w:p w:rsidR="00985F3F" w:rsidRPr="000F5FE6" w:rsidRDefault="00985F3F" w:rsidP="00FB5A4C">
      <w:pPr>
        <w:numPr>
          <w:ilvl w:val="0"/>
          <w:numId w:val="3"/>
        </w:numPr>
        <w:tabs>
          <w:tab w:val="left" w:pos="851"/>
        </w:tabs>
        <w:ind w:left="0" w:firstLine="709"/>
        <w:jc w:val="both"/>
      </w:pPr>
      <w:r w:rsidRPr="000F5FE6">
        <w:t>проинструктировать работника по технике безопасности, производственной санитарии, гигиене труда и противопожарной охране.</w:t>
      </w:r>
    </w:p>
    <w:p w:rsidR="00985F3F" w:rsidRPr="000F5FE6" w:rsidRDefault="00985F3F" w:rsidP="00782BB7">
      <w:pPr>
        <w:ind w:firstLine="709"/>
        <w:jc w:val="both"/>
        <w:rPr>
          <w:i/>
        </w:rPr>
      </w:pPr>
      <w:r w:rsidRPr="000F5FE6">
        <w:t>*</w:t>
      </w:r>
      <w:r w:rsidRPr="000F5FE6">
        <w:rPr>
          <w:i/>
        </w:rPr>
        <w:t>Основание: ст.29 КЗоТ.</w:t>
      </w:r>
    </w:p>
    <w:p w:rsidR="00A215C8" w:rsidRPr="000F5FE6" w:rsidRDefault="00321281" w:rsidP="00782BB7">
      <w:pPr>
        <w:ind w:firstLine="709"/>
        <w:jc w:val="both"/>
      </w:pPr>
      <w:r w:rsidRPr="000F5FE6">
        <w:rPr>
          <w:b/>
        </w:rPr>
        <w:t>IV.</w:t>
      </w:r>
      <w:r w:rsidR="00D8609A" w:rsidRPr="000F5FE6">
        <w:rPr>
          <w:b/>
        </w:rPr>
        <w:t>2</w:t>
      </w:r>
      <w:r w:rsidR="00B43C76" w:rsidRPr="000F5FE6">
        <w:rPr>
          <w:b/>
        </w:rPr>
        <w:t>.7</w:t>
      </w:r>
      <w:r w:rsidR="005302F8" w:rsidRPr="000F5FE6">
        <w:rPr>
          <w:b/>
        </w:rPr>
        <w:t>.</w:t>
      </w:r>
      <w:r w:rsidR="000F5B6B" w:rsidRPr="000F5FE6">
        <w:rPr>
          <w:b/>
        </w:rPr>
        <w:t xml:space="preserve"> </w:t>
      </w:r>
      <w:r w:rsidR="00A215C8" w:rsidRPr="000F5FE6">
        <w:t xml:space="preserve">Предоставлять работникам работу в соответствии с их </w:t>
      </w:r>
      <w:r w:rsidR="00617B66" w:rsidRPr="000F5FE6">
        <w:t>профессией, занимаемой должностью и квалификацией</w:t>
      </w:r>
      <w:r w:rsidR="00A215C8" w:rsidRPr="000F5FE6">
        <w:t>.</w:t>
      </w:r>
    </w:p>
    <w:p w:rsidR="00A215C8" w:rsidRPr="000F5FE6" w:rsidRDefault="00B43C76" w:rsidP="00782BB7">
      <w:pPr>
        <w:ind w:firstLine="709"/>
        <w:jc w:val="both"/>
      </w:pPr>
      <w:r w:rsidRPr="000F5FE6">
        <w:rPr>
          <w:b/>
        </w:rPr>
        <w:t xml:space="preserve">IV.2.8. </w:t>
      </w:r>
      <w:r w:rsidR="00A215C8" w:rsidRPr="000F5FE6">
        <w:t>Не требовать от работника выполнения работы, не обу</w:t>
      </w:r>
      <w:r w:rsidR="00ED1413" w:rsidRPr="000F5FE6">
        <w:t>словленной трудовым договором</w:t>
      </w:r>
      <w:r w:rsidR="00D8609A" w:rsidRPr="000F5FE6">
        <w:t xml:space="preserve"> (контрактом) и должностной (рабочей) инструкцией.</w:t>
      </w:r>
    </w:p>
    <w:p w:rsidR="00A215C8" w:rsidRPr="000F5FE6" w:rsidRDefault="00A215C8" w:rsidP="00782BB7">
      <w:pPr>
        <w:ind w:firstLine="709"/>
        <w:jc w:val="both"/>
        <w:rPr>
          <w:i/>
        </w:rPr>
      </w:pPr>
      <w:r w:rsidRPr="000F5FE6">
        <w:rPr>
          <w:i/>
        </w:rPr>
        <w:t>*Основание: ст.31 КЗоТ.</w:t>
      </w:r>
    </w:p>
    <w:p w:rsidR="00ED1413" w:rsidRPr="000F5FE6" w:rsidRDefault="00321281" w:rsidP="00782BB7">
      <w:pPr>
        <w:ind w:firstLine="709"/>
        <w:jc w:val="both"/>
      </w:pPr>
      <w:r w:rsidRPr="000F5FE6">
        <w:rPr>
          <w:b/>
        </w:rPr>
        <w:t>IV.</w:t>
      </w:r>
      <w:r w:rsidR="008339A5" w:rsidRPr="000F5FE6">
        <w:rPr>
          <w:b/>
        </w:rPr>
        <w:t>2</w:t>
      </w:r>
      <w:r w:rsidR="00B43C76" w:rsidRPr="000F5FE6">
        <w:rPr>
          <w:b/>
        </w:rPr>
        <w:t>.</w:t>
      </w:r>
      <w:r w:rsidR="008339A5" w:rsidRPr="000F5FE6">
        <w:rPr>
          <w:b/>
        </w:rPr>
        <w:t>9</w:t>
      </w:r>
      <w:r w:rsidR="005302F8" w:rsidRPr="000F5FE6">
        <w:rPr>
          <w:b/>
        </w:rPr>
        <w:t>.</w:t>
      </w:r>
      <w:r w:rsidR="000F5B6B" w:rsidRPr="000F5FE6">
        <w:rPr>
          <w:b/>
        </w:rPr>
        <w:t xml:space="preserve"> </w:t>
      </w:r>
      <w:r w:rsidR="00A215C8" w:rsidRPr="000F5FE6">
        <w:t>Осуществлять перевод работника на другую работу исключительно в случаях, на основании и в порядке, установленным действующим законодательством.</w:t>
      </w:r>
      <w:r w:rsidR="00763F50" w:rsidRPr="000F5FE6">
        <w:t xml:space="preserve"> </w:t>
      </w:r>
    </w:p>
    <w:p w:rsidR="008339A5" w:rsidRPr="000F5FE6" w:rsidRDefault="00321281" w:rsidP="00782BB7">
      <w:pPr>
        <w:pStyle w:val="ad"/>
        <w:tabs>
          <w:tab w:val="left" w:pos="1260"/>
        </w:tabs>
        <w:spacing w:after="0"/>
        <w:ind w:left="0" w:firstLine="720"/>
        <w:jc w:val="both"/>
      </w:pPr>
      <w:r w:rsidRPr="000F5FE6">
        <w:rPr>
          <w:b/>
        </w:rPr>
        <w:t>IV.</w:t>
      </w:r>
      <w:r w:rsidR="008339A5" w:rsidRPr="000F5FE6">
        <w:rPr>
          <w:b/>
          <w:lang w:val="ru-RU"/>
        </w:rPr>
        <w:t>2</w:t>
      </w:r>
      <w:r w:rsidR="008339A5" w:rsidRPr="000F5FE6">
        <w:rPr>
          <w:b/>
        </w:rPr>
        <w:t>.</w:t>
      </w:r>
      <w:r w:rsidR="008339A5" w:rsidRPr="000F5FE6">
        <w:rPr>
          <w:b/>
          <w:lang w:val="ru-RU"/>
        </w:rPr>
        <w:t>10</w:t>
      </w:r>
      <w:r w:rsidR="005302F8" w:rsidRPr="000F5FE6">
        <w:rPr>
          <w:b/>
        </w:rPr>
        <w:t>.</w:t>
      </w:r>
      <w:r w:rsidR="000F5B6B" w:rsidRPr="000F5FE6">
        <w:rPr>
          <w:b/>
          <w:lang w:val="ru-RU"/>
        </w:rPr>
        <w:t xml:space="preserve"> </w:t>
      </w:r>
      <w:r w:rsidR="008339A5" w:rsidRPr="000F5FE6">
        <w:rPr>
          <w:spacing w:val="-1"/>
        </w:rPr>
        <w:t>Расторгать</w:t>
      </w:r>
      <w:r w:rsidR="008339A5" w:rsidRPr="000F5FE6">
        <w:t xml:space="preserve"> трудовой договор, заключенный на неопределенный срок, а также срочный трудовой договор до истечения </w:t>
      </w:r>
      <w:r w:rsidR="008339A5" w:rsidRPr="000F5FE6">
        <w:rPr>
          <w:spacing w:val="-1"/>
        </w:rPr>
        <w:t xml:space="preserve">срока его действия, предварительно согласовав с Профкомом, </w:t>
      </w:r>
      <w:r w:rsidR="008339A5" w:rsidRPr="000F5FE6">
        <w:t>только в случаях:</w:t>
      </w:r>
    </w:p>
    <w:p w:rsidR="008339A5" w:rsidRPr="000F5FE6" w:rsidRDefault="008339A5" w:rsidP="00782BB7">
      <w:pPr>
        <w:pStyle w:val="ad"/>
        <w:spacing w:after="0"/>
        <w:ind w:left="0"/>
        <w:jc w:val="both"/>
      </w:pPr>
      <w:r w:rsidRPr="000F5FE6">
        <w:t xml:space="preserve">1) изменений в организации производства и труда, в </w:t>
      </w:r>
      <w:r w:rsidRPr="000F5FE6">
        <w:rPr>
          <w:spacing w:val="-1"/>
        </w:rPr>
        <w:t xml:space="preserve">том числе ликвидации, реорганизации (банкротства) или </w:t>
      </w:r>
      <w:r w:rsidRPr="000F5FE6">
        <w:rPr>
          <w:spacing w:val="-2"/>
        </w:rPr>
        <w:t>перепрофилирования предприятия, учреждения, органи</w:t>
      </w:r>
      <w:r w:rsidRPr="000F5FE6">
        <w:t>зации, сокращения численности или штата работников;</w:t>
      </w:r>
    </w:p>
    <w:p w:rsidR="008339A5" w:rsidRPr="000F5FE6" w:rsidRDefault="008339A5" w:rsidP="00782BB7">
      <w:pPr>
        <w:pStyle w:val="ad"/>
        <w:spacing w:after="0"/>
        <w:ind w:left="0"/>
        <w:jc w:val="both"/>
        <w:rPr>
          <w:spacing w:val="-5"/>
        </w:rPr>
      </w:pPr>
      <w:r w:rsidRPr="000F5FE6">
        <w:rPr>
          <w:spacing w:val="-9"/>
        </w:rPr>
        <w:t>2) обнаружившегося несоответствия работника зани</w:t>
      </w:r>
      <w:r w:rsidRPr="000F5FE6">
        <w:rPr>
          <w:spacing w:val="-8"/>
        </w:rPr>
        <w:t xml:space="preserve">маемой должности или выполняемой работе вследствие </w:t>
      </w:r>
      <w:r w:rsidRPr="000F5FE6">
        <w:rPr>
          <w:spacing w:val="-5"/>
        </w:rPr>
        <w:t xml:space="preserve">недостаточной квалификации или состояния здоровья, </w:t>
      </w:r>
      <w:r w:rsidRPr="000F5FE6">
        <w:rPr>
          <w:spacing w:val="-8"/>
        </w:rPr>
        <w:t>препятствующих продолжению данной работы;</w:t>
      </w:r>
      <w:r w:rsidRPr="000F5FE6">
        <w:rPr>
          <w:spacing w:val="-5"/>
        </w:rPr>
        <w:t xml:space="preserve"> </w:t>
      </w:r>
    </w:p>
    <w:p w:rsidR="008339A5" w:rsidRPr="000F5FE6" w:rsidRDefault="008339A5" w:rsidP="00782BB7">
      <w:pPr>
        <w:pStyle w:val="ad"/>
        <w:spacing w:after="0"/>
        <w:ind w:left="0"/>
        <w:jc w:val="both"/>
      </w:pPr>
      <w:r w:rsidRPr="000F5FE6">
        <w:rPr>
          <w:spacing w:val="-5"/>
        </w:rPr>
        <w:t xml:space="preserve">3) систематического невыполнения работником без </w:t>
      </w:r>
      <w:r w:rsidRPr="000F5FE6">
        <w:rPr>
          <w:spacing w:val="-4"/>
        </w:rPr>
        <w:t xml:space="preserve">уважительных причин обязанностей, возложенных на </w:t>
      </w:r>
      <w:r w:rsidRPr="000F5FE6">
        <w:rPr>
          <w:spacing w:val="-5"/>
        </w:rPr>
        <w:t>него трудовым договором или правилами внутреннего трудового распорядка, если к работнику ранее приме</w:t>
      </w:r>
      <w:r w:rsidRPr="000F5FE6">
        <w:rPr>
          <w:spacing w:val="-9"/>
        </w:rPr>
        <w:t>нялись меры дисциплинарного или общественного взы</w:t>
      </w:r>
      <w:r w:rsidRPr="000F5FE6">
        <w:rPr>
          <w:spacing w:val="-6"/>
        </w:rPr>
        <w:t>скания;</w:t>
      </w:r>
    </w:p>
    <w:p w:rsidR="008339A5" w:rsidRPr="000F5FE6" w:rsidRDefault="008339A5" w:rsidP="00782BB7">
      <w:pPr>
        <w:pStyle w:val="ad"/>
        <w:spacing w:after="0"/>
        <w:ind w:left="0"/>
        <w:jc w:val="both"/>
      </w:pPr>
      <w:r w:rsidRPr="000F5FE6">
        <w:rPr>
          <w:spacing w:val="-4"/>
        </w:rPr>
        <w:t xml:space="preserve">4) прогула (в том числе отсутствия на работе более </w:t>
      </w:r>
      <w:r w:rsidRPr="000F5FE6">
        <w:rPr>
          <w:spacing w:val="-3"/>
        </w:rPr>
        <w:t xml:space="preserve">трех часов в течение рабочего дня) без уважительных </w:t>
      </w:r>
      <w:r w:rsidRPr="000F5FE6">
        <w:rPr>
          <w:spacing w:val="-11"/>
        </w:rPr>
        <w:t>причин;</w:t>
      </w:r>
    </w:p>
    <w:p w:rsidR="008339A5" w:rsidRPr="000F5FE6" w:rsidRDefault="008339A5" w:rsidP="00782BB7">
      <w:pPr>
        <w:pStyle w:val="ad"/>
        <w:spacing w:after="0"/>
        <w:ind w:left="0"/>
        <w:jc w:val="both"/>
      </w:pPr>
      <w:r w:rsidRPr="000F5FE6">
        <w:rPr>
          <w:spacing w:val="-8"/>
        </w:rPr>
        <w:t xml:space="preserve">5) неявки на работу в течение более четырех месяцев </w:t>
      </w:r>
      <w:r w:rsidRPr="000F5FE6">
        <w:rPr>
          <w:spacing w:val="-15"/>
        </w:rPr>
        <w:t>подряд вследствие временной нетрудоспособности, не счи</w:t>
      </w:r>
      <w:r w:rsidRPr="000F5FE6">
        <w:rPr>
          <w:spacing w:val="-8"/>
        </w:rPr>
        <w:t>тая отпуска по беременности и родам, если законодательством не установлен более длительный срок сохранения места работы (должности) при определенном забо</w:t>
      </w:r>
      <w:r w:rsidRPr="000F5FE6">
        <w:rPr>
          <w:spacing w:val="-12"/>
        </w:rPr>
        <w:t xml:space="preserve">левании. За работниками, утратившими трудоспособность </w:t>
      </w:r>
      <w:r w:rsidRPr="000F5FE6">
        <w:rPr>
          <w:spacing w:val="-5"/>
        </w:rPr>
        <w:t>в связи с трудовым увечьем или профессиональным за</w:t>
      </w:r>
      <w:r w:rsidRPr="000F5FE6">
        <w:rPr>
          <w:spacing w:val="-1"/>
        </w:rPr>
        <w:t xml:space="preserve">болеванием, место работы (должность) сохраняется до </w:t>
      </w:r>
      <w:r w:rsidRPr="000F5FE6">
        <w:rPr>
          <w:spacing w:val="-7"/>
        </w:rPr>
        <w:t>восстановления трудоспособности или установления ин</w:t>
      </w:r>
      <w:r w:rsidRPr="000F5FE6">
        <w:rPr>
          <w:spacing w:val="-10"/>
        </w:rPr>
        <w:t>валидности;</w:t>
      </w:r>
    </w:p>
    <w:p w:rsidR="008339A5" w:rsidRPr="000F5FE6" w:rsidRDefault="008339A5" w:rsidP="00782BB7">
      <w:pPr>
        <w:pStyle w:val="ad"/>
        <w:spacing w:after="0"/>
        <w:ind w:left="0"/>
        <w:jc w:val="both"/>
      </w:pPr>
      <w:r w:rsidRPr="000F5FE6">
        <w:rPr>
          <w:spacing w:val="-7"/>
        </w:rPr>
        <w:t>6) восстановления на работе работника, ранее выполнявшего эту работу;</w:t>
      </w:r>
    </w:p>
    <w:p w:rsidR="008339A5" w:rsidRPr="000F5FE6" w:rsidRDefault="008339A5" w:rsidP="00782BB7">
      <w:pPr>
        <w:pStyle w:val="ad"/>
        <w:spacing w:after="0"/>
        <w:ind w:left="0"/>
        <w:jc w:val="both"/>
      </w:pPr>
      <w:r w:rsidRPr="000F5FE6">
        <w:rPr>
          <w:spacing w:val="-3"/>
        </w:rPr>
        <w:t>7) появления на работе в нетрезвом состоянии, в со</w:t>
      </w:r>
      <w:r w:rsidRPr="000F5FE6">
        <w:rPr>
          <w:spacing w:val="-5"/>
        </w:rPr>
        <w:t>стоянии наркотического или токсического опьянения;</w:t>
      </w:r>
    </w:p>
    <w:p w:rsidR="00FD6301" w:rsidRPr="000F5FE6" w:rsidRDefault="008339A5" w:rsidP="00782BB7">
      <w:pPr>
        <w:pStyle w:val="ad"/>
        <w:spacing w:after="0"/>
        <w:ind w:left="0"/>
        <w:jc w:val="both"/>
      </w:pPr>
      <w:r w:rsidRPr="000F5FE6">
        <w:rPr>
          <w:spacing w:val="-6"/>
        </w:rPr>
        <w:t xml:space="preserve">8) совершения по месту работы хищения (в том числе </w:t>
      </w:r>
      <w:r w:rsidRPr="000F5FE6">
        <w:rPr>
          <w:spacing w:val="-8"/>
        </w:rPr>
        <w:t>мелкого) имущества собственника, установленного всту</w:t>
      </w:r>
      <w:r w:rsidRPr="000F5FE6">
        <w:rPr>
          <w:spacing w:val="-6"/>
        </w:rPr>
        <w:t>пившим в законную силу приговором суда или постано</w:t>
      </w:r>
      <w:r w:rsidRPr="000F5FE6">
        <w:rPr>
          <w:spacing w:val="-4"/>
        </w:rPr>
        <w:t>влением органа, в компетенцию которого входит нало</w:t>
      </w:r>
      <w:r w:rsidRPr="000F5FE6">
        <w:rPr>
          <w:spacing w:val="-3"/>
        </w:rPr>
        <w:t xml:space="preserve">жение административного взыскания или применения </w:t>
      </w:r>
      <w:r w:rsidRPr="000F5FE6">
        <w:rPr>
          <w:spacing w:val="-6"/>
        </w:rPr>
        <w:t>мер общественного воздействия.</w:t>
      </w:r>
    </w:p>
    <w:p w:rsidR="008339A5" w:rsidRPr="000F5FE6" w:rsidRDefault="00321281" w:rsidP="00782BB7">
      <w:pPr>
        <w:pStyle w:val="ad"/>
        <w:spacing w:after="0"/>
        <w:ind w:left="0" w:firstLine="720"/>
        <w:jc w:val="both"/>
        <w:rPr>
          <w:spacing w:val="-7"/>
        </w:rPr>
      </w:pPr>
      <w:r w:rsidRPr="000F5FE6">
        <w:rPr>
          <w:b/>
        </w:rPr>
        <w:lastRenderedPageBreak/>
        <w:t>IV.</w:t>
      </w:r>
      <w:r w:rsidR="008339A5" w:rsidRPr="000F5FE6">
        <w:rPr>
          <w:b/>
        </w:rPr>
        <w:t>2.11</w:t>
      </w:r>
      <w:r w:rsidR="005302F8" w:rsidRPr="000F5FE6">
        <w:rPr>
          <w:b/>
        </w:rPr>
        <w:t>.</w:t>
      </w:r>
      <w:r w:rsidR="000F5B6B" w:rsidRPr="000F5FE6">
        <w:rPr>
          <w:b/>
        </w:rPr>
        <w:t xml:space="preserve"> </w:t>
      </w:r>
      <w:r w:rsidR="008339A5" w:rsidRPr="000F5FE6">
        <w:rPr>
          <w:spacing w:val="-6"/>
        </w:rPr>
        <w:t xml:space="preserve">Не допускать увольнение работника по инициативе </w:t>
      </w:r>
      <w:r w:rsidR="008339A5" w:rsidRPr="000F5FE6">
        <w:rPr>
          <w:spacing w:val="-4"/>
        </w:rPr>
        <w:t xml:space="preserve">руководителя в период </w:t>
      </w:r>
      <w:r w:rsidR="008339A5" w:rsidRPr="000F5FE6">
        <w:rPr>
          <w:spacing w:val="-8"/>
        </w:rPr>
        <w:t xml:space="preserve">его временной нетрудоспособности </w:t>
      </w:r>
      <w:r w:rsidR="008339A5" w:rsidRPr="000F5FE6">
        <w:t xml:space="preserve">(кроме случаев, предусмотренных п.5 ч.1 ст.40 КЗоТ), </w:t>
      </w:r>
      <w:r w:rsidR="008339A5" w:rsidRPr="000F5FE6">
        <w:rPr>
          <w:spacing w:val="-6"/>
        </w:rPr>
        <w:t>а также в период пребывания ра</w:t>
      </w:r>
      <w:r w:rsidR="008339A5" w:rsidRPr="000F5FE6">
        <w:rPr>
          <w:spacing w:val="-5"/>
        </w:rPr>
        <w:t xml:space="preserve">ботника в отпуске. Это правило не распространяется на </w:t>
      </w:r>
      <w:r w:rsidR="008339A5" w:rsidRPr="000F5FE6">
        <w:rPr>
          <w:spacing w:val="-10"/>
        </w:rPr>
        <w:t>случай полной ликвидации предприятия, учреждения, ор</w:t>
      </w:r>
      <w:r w:rsidR="008339A5" w:rsidRPr="000F5FE6">
        <w:rPr>
          <w:spacing w:val="-7"/>
        </w:rPr>
        <w:t>ганизации;</w:t>
      </w:r>
    </w:p>
    <w:p w:rsidR="008339A5" w:rsidRPr="000F5FE6" w:rsidRDefault="008339A5" w:rsidP="00782BB7">
      <w:pPr>
        <w:pStyle w:val="ad"/>
        <w:spacing w:after="0"/>
        <w:ind w:left="0" w:firstLine="720"/>
        <w:jc w:val="both"/>
      </w:pPr>
      <w:r w:rsidRPr="000F5FE6">
        <w:rPr>
          <w:spacing w:val="-3"/>
        </w:rPr>
        <w:t>а также при наличии д</w:t>
      </w:r>
      <w:r w:rsidRPr="000F5FE6">
        <w:t xml:space="preserve">ополнительных оснований </w:t>
      </w:r>
      <w:r w:rsidRPr="000F5FE6">
        <w:rPr>
          <w:spacing w:val="-2"/>
        </w:rPr>
        <w:t>расторжения трудового договора</w:t>
      </w:r>
      <w:r w:rsidRPr="000F5FE6">
        <w:t>:</w:t>
      </w:r>
    </w:p>
    <w:p w:rsidR="003F0297" w:rsidRPr="000F5FE6" w:rsidRDefault="008339A5" w:rsidP="00782BB7">
      <w:pPr>
        <w:pStyle w:val="af"/>
        <w:spacing w:after="0"/>
        <w:ind w:right="20"/>
        <w:jc w:val="both"/>
      </w:pPr>
      <w:r w:rsidRPr="000F5FE6">
        <w:rPr>
          <w:spacing w:val="-6"/>
        </w:rPr>
        <w:t>1) однократного грубого нарушения трудовых обязан</w:t>
      </w:r>
      <w:r w:rsidRPr="000F5FE6">
        <w:rPr>
          <w:spacing w:val="-2"/>
        </w:rPr>
        <w:t>ностей руководителем предприятия, учреждения, орга</w:t>
      </w:r>
      <w:r w:rsidRPr="000F5FE6">
        <w:rPr>
          <w:spacing w:val="-5"/>
        </w:rPr>
        <w:t xml:space="preserve">низации (филиала, представительства, отделения и иного </w:t>
      </w:r>
      <w:r w:rsidRPr="000F5FE6">
        <w:rPr>
          <w:spacing w:val="-4"/>
        </w:rPr>
        <w:t>обособленного подразделения), его заместителями, глав</w:t>
      </w:r>
      <w:r w:rsidRPr="000F5FE6">
        <w:t>ным бухгалтером предприятия, учреждения, организации, его заместит</w:t>
      </w:r>
      <w:r w:rsidR="003F0297" w:rsidRPr="000F5FE6">
        <w:t>елями</w:t>
      </w:r>
      <w:r w:rsidR="003F0297" w:rsidRPr="000F5FE6">
        <w:rPr>
          <w:spacing w:val="-1"/>
        </w:rPr>
        <w:t>;</w:t>
      </w:r>
    </w:p>
    <w:p w:rsidR="003F0297" w:rsidRPr="000F5FE6" w:rsidRDefault="003F0297" w:rsidP="00782BB7">
      <w:pPr>
        <w:pStyle w:val="af"/>
        <w:spacing w:after="0"/>
        <w:ind w:right="20"/>
        <w:jc w:val="both"/>
      </w:pPr>
      <w:r w:rsidRPr="000F5FE6">
        <w:rPr>
          <w:spacing w:val="-9"/>
        </w:rPr>
        <w:t>2) виновных действий работника, непосредственно об</w:t>
      </w:r>
      <w:r w:rsidRPr="000F5FE6">
        <w:rPr>
          <w:spacing w:val="-3"/>
        </w:rPr>
        <w:t>служивающего денежные или товарные ценности, если эти действия дают основания для утраты доверия к не</w:t>
      </w:r>
      <w:r w:rsidRPr="000F5FE6">
        <w:rPr>
          <w:spacing w:val="-2"/>
        </w:rPr>
        <w:t xml:space="preserve">му со стороны собственника или уполномоченного им </w:t>
      </w:r>
      <w:r w:rsidRPr="000F5FE6">
        <w:rPr>
          <w:spacing w:val="-5"/>
        </w:rPr>
        <w:t>органа;</w:t>
      </w:r>
    </w:p>
    <w:p w:rsidR="008001B4" w:rsidRPr="000F5FE6" w:rsidRDefault="003F0297" w:rsidP="00782BB7">
      <w:pPr>
        <w:shd w:val="clear" w:color="auto" w:fill="FFFFFF"/>
        <w:jc w:val="both"/>
        <w:rPr>
          <w:b/>
          <w:bCs/>
        </w:rPr>
      </w:pPr>
      <w:r w:rsidRPr="000F5FE6">
        <w:rPr>
          <w:bCs/>
          <w:color w:val="000000"/>
          <w:spacing w:val="-4"/>
          <w:szCs w:val="22"/>
        </w:rPr>
        <w:t>3) совершение работником, выполняющим воспита</w:t>
      </w:r>
      <w:r w:rsidRPr="000F5FE6">
        <w:rPr>
          <w:bCs/>
          <w:color w:val="000000"/>
          <w:spacing w:val="-1"/>
          <w:szCs w:val="22"/>
        </w:rPr>
        <w:t>тельные функции, аморального проступка, не совмес</w:t>
      </w:r>
      <w:r w:rsidRPr="000F5FE6">
        <w:rPr>
          <w:bCs/>
          <w:color w:val="000000"/>
          <w:spacing w:val="-4"/>
          <w:szCs w:val="22"/>
        </w:rPr>
        <w:t>тимого с продолжением данной работы.</w:t>
      </w:r>
    </w:p>
    <w:p w:rsidR="007B5801" w:rsidRPr="000F5FE6" w:rsidRDefault="00321281" w:rsidP="00782BB7">
      <w:pPr>
        <w:ind w:firstLine="709"/>
        <w:jc w:val="both"/>
      </w:pPr>
      <w:r w:rsidRPr="000F5FE6">
        <w:rPr>
          <w:b/>
        </w:rPr>
        <w:t>IV.</w:t>
      </w:r>
      <w:r w:rsidR="00004427" w:rsidRPr="000F5FE6">
        <w:rPr>
          <w:b/>
        </w:rPr>
        <w:t>2</w:t>
      </w:r>
      <w:r w:rsidR="005302F8" w:rsidRPr="000F5FE6">
        <w:rPr>
          <w:b/>
        </w:rPr>
        <w:t>.</w:t>
      </w:r>
      <w:r w:rsidR="00004427" w:rsidRPr="000F5FE6">
        <w:rPr>
          <w:b/>
        </w:rPr>
        <w:t>12</w:t>
      </w:r>
      <w:r w:rsidR="00C56675" w:rsidRPr="000F5FE6">
        <w:rPr>
          <w:b/>
        </w:rPr>
        <w:t>.</w:t>
      </w:r>
      <w:r w:rsidR="000F5B6B" w:rsidRPr="000F5FE6">
        <w:rPr>
          <w:b/>
        </w:rPr>
        <w:t xml:space="preserve"> </w:t>
      </w:r>
      <w:r w:rsidR="007B5801" w:rsidRPr="000F5FE6">
        <w:t xml:space="preserve">Установить в </w:t>
      </w:r>
      <w:r w:rsidR="00591EA3" w:rsidRPr="000F5FE6">
        <w:t>МДОО</w:t>
      </w:r>
      <w:r w:rsidR="007B5801" w:rsidRPr="000F5FE6">
        <w:t xml:space="preserve"> №</w:t>
      </w:r>
      <w:r w:rsidR="00A86215" w:rsidRPr="000F5FE6">
        <w:t>7</w:t>
      </w:r>
      <w:r w:rsidR="007B5801" w:rsidRPr="000F5FE6">
        <w:t xml:space="preserve">  пятидневную рабочую неделю с нормальной продолжительностью рабочего времени для работников 40 часов в неделю, для педагогических работников</w:t>
      </w:r>
      <w:r w:rsidR="00477DFA" w:rsidRPr="000F5FE6">
        <w:t xml:space="preserve"> - не более 36 часов в неделю</w:t>
      </w:r>
      <w:r w:rsidR="007B5801" w:rsidRPr="000F5FE6">
        <w:t xml:space="preserve">, в зависимости от занимаемой должности, с двумя выходными днями (суббота, воскресенье). </w:t>
      </w:r>
      <w:r w:rsidR="007B5801" w:rsidRPr="000F5FE6">
        <w:rPr>
          <w:b/>
        </w:rPr>
        <w:t>(</w:t>
      </w:r>
      <w:r w:rsidR="00591EA3" w:rsidRPr="000F5FE6">
        <w:rPr>
          <w:b/>
        </w:rPr>
        <w:t>Приложение 4</w:t>
      </w:r>
      <w:r w:rsidR="007B5801" w:rsidRPr="000F5FE6">
        <w:rPr>
          <w:b/>
        </w:rPr>
        <w:t>)</w:t>
      </w:r>
      <w:r w:rsidR="007B5801" w:rsidRPr="000F5FE6">
        <w:t>.</w:t>
      </w:r>
      <w:r w:rsidR="00477DFA" w:rsidRPr="000F5FE6">
        <w:t xml:space="preserve"> </w:t>
      </w:r>
    </w:p>
    <w:p w:rsidR="007B5801" w:rsidRPr="000F5FE6" w:rsidRDefault="00591EA3" w:rsidP="00782BB7">
      <w:pPr>
        <w:ind w:firstLine="709"/>
        <w:jc w:val="both"/>
      </w:pPr>
      <w:r w:rsidRPr="000F5FE6">
        <w:t>Для сторожей установить суммированный учет рабочего времени, за расчетный период принять календарный год с тем, чтобы продолжительность рабочего времени в расчетном периоде не превышала нормального числа рабочих часов, установленных согласно законодательству ДНР на соответствующий календарный год. Продолжительность рабочего времени сторожа в неделю определять согласно графику работы на календарный месяц.</w:t>
      </w:r>
    </w:p>
    <w:p w:rsidR="002B636B" w:rsidRPr="000F5FE6" w:rsidRDefault="002B636B" w:rsidP="00782BB7">
      <w:pPr>
        <w:ind w:firstLine="709"/>
        <w:jc w:val="both"/>
        <w:rPr>
          <w:i/>
        </w:rPr>
      </w:pPr>
      <w:r w:rsidRPr="000F5FE6">
        <w:rPr>
          <w:i/>
        </w:rPr>
        <w:t>*Основание: п.6.4.3, 6.4.4  Отраслевого Соглашения.</w:t>
      </w:r>
    </w:p>
    <w:p w:rsidR="002B636B" w:rsidRPr="000F5FE6" w:rsidRDefault="007B5801" w:rsidP="00782BB7">
      <w:pPr>
        <w:ind w:firstLine="709"/>
        <w:jc w:val="both"/>
      </w:pPr>
      <w:r w:rsidRPr="000F5FE6">
        <w:rPr>
          <w:b/>
        </w:rPr>
        <w:t xml:space="preserve">IV.2.13. </w:t>
      </w:r>
      <w:r w:rsidR="00004427" w:rsidRPr="000F5FE6">
        <w:t>Сокращать на один час продолжительность работы работников (кроме педагогических работников, которым в соответствии с законодательством установлена сокращенная продолжительность рабочего времени) накануне праздничных и нерабочих дней.</w:t>
      </w:r>
      <w:r w:rsidR="002B636B" w:rsidRPr="000F5FE6">
        <w:t xml:space="preserve"> (Перечень праздничных и нерабочих дней установлен Указами Главы Донецкой Народной Республики от 13.12.2018г. № 136 и от  29.07.2019г. № 237).</w:t>
      </w:r>
    </w:p>
    <w:p w:rsidR="00004427" w:rsidRPr="000F5FE6" w:rsidRDefault="002B636B" w:rsidP="00782BB7">
      <w:pPr>
        <w:ind w:firstLine="709"/>
        <w:jc w:val="both"/>
        <w:rPr>
          <w:i/>
        </w:rPr>
      </w:pPr>
      <w:r w:rsidRPr="000F5FE6">
        <w:rPr>
          <w:i/>
        </w:rPr>
        <w:t>*Основание: статья 53 КЗоТ.</w:t>
      </w:r>
      <w:r w:rsidR="00004427" w:rsidRPr="000F5FE6">
        <w:t xml:space="preserve"> </w:t>
      </w:r>
    </w:p>
    <w:p w:rsidR="00004427" w:rsidRPr="000F5FE6" w:rsidRDefault="00004427" w:rsidP="00782BB7">
      <w:pPr>
        <w:ind w:firstLine="709"/>
        <w:jc w:val="both"/>
      </w:pPr>
      <w:r w:rsidRPr="000F5FE6">
        <w:t>При совпадении праздничного или нерабочего дня с выходным днем выходной день переносится на следующий рабочий день после праздничного или нерабочего дня.</w:t>
      </w:r>
    </w:p>
    <w:p w:rsidR="002B636B" w:rsidRPr="000F5FE6" w:rsidRDefault="002B636B" w:rsidP="00782BB7">
      <w:pPr>
        <w:ind w:firstLine="709"/>
        <w:jc w:val="both"/>
        <w:rPr>
          <w:i/>
        </w:rPr>
      </w:pPr>
      <w:r w:rsidRPr="000F5FE6">
        <w:rPr>
          <w:i/>
        </w:rPr>
        <w:t>*Основание: Указы Главы Донецкой Народной Республики от 13.12.2018г. № 136 и от  29.07.2019г. № 237.</w:t>
      </w:r>
    </w:p>
    <w:p w:rsidR="002B636B" w:rsidRPr="000F5FE6" w:rsidRDefault="00F8508F" w:rsidP="00782BB7">
      <w:pPr>
        <w:tabs>
          <w:tab w:val="left" w:pos="1080"/>
        </w:tabs>
        <w:ind w:firstLine="709"/>
        <w:jc w:val="both"/>
      </w:pPr>
      <w:r w:rsidRPr="000F5FE6">
        <w:rPr>
          <w:b/>
        </w:rPr>
        <w:t>IV.2</w:t>
      </w:r>
      <w:r w:rsidR="00762350" w:rsidRPr="000F5FE6">
        <w:rPr>
          <w:b/>
        </w:rPr>
        <w:t>.14</w:t>
      </w:r>
      <w:r w:rsidR="002B636B" w:rsidRPr="000F5FE6">
        <w:rPr>
          <w:b/>
        </w:rPr>
        <w:t>.</w:t>
      </w:r>
      <w:r w:rsidR="002B636B" w:rsidRPr="000F5FE6">
        <w:t xml:space="preserve"> Устанавливать</w:t>
      </w:r>
      <w:r w:rsidR="009D06E0" w:rsidRPr="000F5FE6">
        <w:t xml:space="preserve"> в </w:t>
      </w:r>
      <w:r w:rsidR="00591EA3" w:rsidRPr="000F5FE6">
        <w:t>МДОО</w:t>
      </w:r>
      <w:r w:rsidR="009D06E0" w:rsidRPr="000F5FE6">
        <w:t xml:space="preserve"> №</w:t>
      </w:r>
      <w:r w:rsidR="00A86215" w:rsidRPr="000F5FE6">
        <w:t>7</w:t>
      </w:r>
      <w:r w:rsidR="009D06E0" w:rsidRPr="000F5FE6">
        <w:t xml:space="preserve">  </w:t>
      </w:r>
      <w:r w:rsidR="002B636B" w:rsidRPr="000F5FE6">
        <w:t xml:space="preserve"> продолжительность ежедневной работы (смены), перерывы для отдыха и питания в соответствии с Правилами внутреннего трудового распорядка, графиками работы (сменности), у</w:t>
      </w:r>
      <w:r w:rsidR="009D06E0" w:rsidRPr="000F5FE6">
        <w:t>твержденными по согласованию с П</w:t>
      </w:r>
      <w:r w:rsidR="002B636B" w:rsidRPr="000F5FE6">
        <w:t>рофкомом, с учетом специфики работы организации и расчета нормальной продолжительности рабочего дня (недели).</w:t>
      </w:r>
      <w:r w:rsidR="009D06E0" w:rsidRPr="000F5FE6">
        <w:rPr>
          <w:b/>
        </w:rPr>
        <w:t xml:space="preserve"> </w:t>
      </w:r>
      <w:r w:rsidR="00E43091" w:rsidRPr="000F5FE6">
        <w:rPr>
          <w:b/>
        </w:rPr>
        <w:t>(</w:t>
      </w:r>
      <w:r w:rsidR="00544336" w:rsidRPr="000F5FE6">
        <w:rPr>
          <w:b/>
        </w:rPr>
        <w:t>Приложение 5</w:t>
      </w:r>
      <w:r w:rsidR="009D06E0" w:rsidRPr="000F5FE6">
        <w:rPr>
          <w:b/>
        </w:rPr>
        <w:t>)</w:t>
      </w:r>
      <w:r w:rsidR="009D06E0" w:rsidRPr="000F5FE6">
        <w:t>.</w:t>
      </w:r>
    </w:p>
    <w:p w:rsidR="009D06E0" w:rsidRPr="000F5FE6" w:rsidRDefault="009D06E0" w:rsidP="00782BB7">
      <w:pPr>
        <w:ind w:firstLine="709"/>
        <w:jc w:val="both"/>
      </w:pPr>
      <w:r w:rsidRPr="000F5FE6">
        <w:rPr>
          <w:b/>
        </w:rPr>
        <w:t>IV.</w:t>
      </w:r>
      <w:r w:rsidR="00F8508F" w:rsidRPr="000F5FE6">
        <w:rPr>
          <w:b/>
        </w:rPr>
        <w:t>2</w:t>
      </w:r>
      <w:r w:rsidRPr="000F5FE6">
        <w:rPr>
          <w:b/>
        </w:rPr>
        <w:t>.1</w:t>
      </w:r>
      <w:r w:rsidR="00762350" w:rsidRPr="000F5FE6">
        <w:rPr>
          <w:b/>
        </w:rPr>
        <w:t>5</w:t>
      </w:r>
      <w:r w:rsidRPr="000F5FE6">
        <w:rPr>
          <w:b/>
        </w:rPr>
        <w:t xml:space="preserve">. </w:t>
      </w:r>
      <w:r w:rsidRPr="000F5FE6">
        <w:t xml:space="preserve">Согласовывать с Профкомом любые изменения продолжительности рабочего дня (недели), режима работы, введение новых режимов работы в </w:t>
      </w:r>
      <w:r w:rsidR="00591EA3" w:rsidRPr="000F5FE6">
        <w:t>МДОО</w:t>
      </w:r>
      <w:r w:rsidRPr="000F5FE6">
        <w:t xml:space="preserve"> №</w:t>
      </w:r>
      <w:r w:rsidR="00A86215" w:rsidRPr="000F5FE6">
        <w:t>7</w:t>
      </w:r>
      <w:r w:rsidRPr="000F5FE6">
        <w:t xml:space="preserve">  для отдельных работников. Уведомлять работников о таких изменениях за два месяца до их введения.</w:t>
      </w:r>
    </w:p>
    <w:p w:rsidR="009D06E0" w:rsidRPr="000F5FE6" w:rsidRDefault="009D06E0" w:rsidP="00782BB7">
      <w:pPr>
        <w:ind w:firstLine="709"/>
        <w:jc w:val="both"/>
      </w:pPr>
      <w:r w:rsidRPr="000F5FE6">
        <w:t>В случае переноса выходных и рабочих дней для работников, которым установлена 5-тидневная рабочая неделя с двумя выходными днями, не позднее, чем за два месяца издавать приказ о перенесении выходных и рабочих дней в организации, предварительно согласовав его с Профкомом.</w:t>
      </w:r>
    </w:p>
    <w:p w:rsidR="002B636B" w:rsidRPr="000F5FE6" w:rsidRDefault="009D06E0" w:rsidP="00782BB7">
      <w:pPr>
        <w:ind w:firstLine="709"/>
        <w:jc w:val="both"/>
        <w:rPr>
          <w:i/>
        </w:rPr>
      </w:pPr>
      <w:r w:rsidRPr="000F5FE6">
        <w:rPr>
          <w:i/>
        </w:rPr>
        <w:t xml:space="preserve">*Основание: часть 5 статьи 67 КЗоТ. </w:t>
      </w:r>
    </w:p>
    <w:p w:rsidR="005E006E" w:rsidRPr="000F5FE6" w:rsidRDefault="00F8508F" w:rsidP="00782BB7">
      <w:pPr>
        <w:ind w:firstLine="709"/>
        <w:jc w:val="both"/>
      </w:pPr>
      <w:r w:rsidRPr="000F5FE6">
        <w:rPr>
          <w:b/>
        </w:rPr>
        <w:t>IV.2</w:t>
      </w:r>
      <w:r w:rsidR="00762350" w:rsidRPr="000F5FE6">
        <w:rPr>
          <w:b/>
        </w:rPr>
        <w:t>.16</w:t>
      </w:r>
      <w:r w:rsidR="00E645A8" w:rsidRPr="000F5FE6">
        <w:rPr>
          <w:b/>
        </w:rPr>
        <w:t>.</w:t>
      </w:r>
      <w:r w:rsidR="00A4306E" w:rsidRPr="000F5FE6">
        <w:rPr>
          <w:b/>
          <w:lang w:val="uk-UA"/>
        </w:rPr>
        <w:t> </w:t>
      </w:r>
      <w:r w:rsidR="00E645A8" w:rsidRPr="000F5FE6">
        <w:t xml:space="preserve">Накануне праздничных и нерабочих дней (ст.73 КЗоТ) сокращать продолжительность работы работников </w:t>
      </w:r>
      <w:r w:rsidR="00DE7E48" w:rsidRPr="000F5FE6">
        <w:t>на один час.</w:t>
      </w:r>
    </w:p>
    <w:p w:rsidR="00E645A8" w:rsidRPr="000F5FE6" w:rsidRDefault="00E645A8" w:rsidP="00782BB7">
      <w:pPr>
        <w:ind w:firstLine="709"/>
        <w:jc w:val="both"/>
      </w:pPr>
      <w:r w:rsidRPr="000F5FE6">
        <w:rPr>
          <w:i/>
        </w:rPr>
        <w:t>*Основание: ст. 53 КЗоТ</w:t>
      </w:r>
    </w:p>
    <w:p w:rsidR="00E95CB1" w:rsidRPr="000F5FE6" w:rsidRDefault="00321281" w:rsidP="00782BB7">
      <w:pPr>
        <w:ind w:firstLine="709"/>
        <w:jc w:val="both"/>
      </w:pPr>
      <w:r w:rsidRPr="000F5FE6">
        <w:rPr>
          <w:b/>
        </w:rPr>
        <w:lastRenderedPageBreak/>
        <w:t>IV.</w:t>
      </w:r>
      <w:r w:rsidR="00F8508F" w:rsidRPr="000F5FE6">
        <w:rPr>
          <w:b/>
        </w:rPr>
        <w:t>2</w:t>
      </w:r>
      <w:r w:rsidR="00814FC9" w:rsidRPr="000F5FE6">
        <w:rPr>
          <w:b/>
        </w:rPr>
        <w:t>.</w:t>
      </w:r>
      <w:r w:rsidR="00373592" w:rsidRPr="000F5FE6">
        <w:rPr>
          <w:b/>
        </w:rPr>
        <w:t>1</w:t>
      </w:r>
      <w:r w:rsidR="00762350" w:rsidRPr="000F5FE6">
        <w:rPr>
          <w:b/>
        </w:rPr>
        <w:t>7</w:t>
      </w:r>
      <w:r w:rsidR="000E170E" w:rsidRPr="000F5FE6">
        <w:rPr>
          <w:b/>
        </w:rPr>
        <w:t>.</w:t>
      </w:r>
      <w:r w:rsidR="00A4306E" w:rsidRPr="000F5FE6">
        <w:rPr>
          <w:b/>
          <w:lang w:val="uk-UA"/>
        </w:rPr>
        <w:t> </w:t>
      </w:r>
      <w:r w:rsidR="00E95CB1" w:rsidRPr="000F5FE6">
        <w:t>По соглашению с работником устанавливать для него неполное рабочее время (день, неделю), гибкий график работы на условиях и в порядке, определённом законодательством.</w:t>
      </w:r>
    </w:p>
    <w:p w:rsidR="00E95CB1" w:rsidRPr="000F5FE6" w:rsidRDefault="00E95CB1" w:rsidP="00782BB7">
      <w:pPr>
        <w:ind w:firstLine="709"/>
        <w:jc w:val="both"/>
      </w:pPr>
      <w:r w:rsidRPr="000F5FE6">
        <w:t>Устанавливать для беременных женщин, женщин, имеющих детей в возрасте до 14 лет или ребёнка-инвалида, в том числе находящегося на её попечении, или осуществляющей уход за больным членом семьи в соответствии с медицинским заключением, по её просьбе, сокращенную продолжительность рабочего времени.</w:t>
      </w:r>
    </w:p>
    <w:p w:rsidR="009E3447" w:rsidRPr="000F5FE6" w:rsidRDefault="00E95CB1" w:rsidP="009E3447">
      <w:pPr>
        <w:ind w:firstLine="709"/>
        <w:jc w:val="both"/>
        <w:rPr>
          <w:i/>
        </w:rPr>
      </w:pPr>
      <w:r w:rsidRPr="000F5FE6">
        <w:t>Оплата труда в таких случаях осуществляется пропорционально отработанному времени.</w:t>
      </w:r>
    </w:p>
    <w:p w:rsidR="009D76DC" w:rsidRPr="000F5FE6" w:rsidRDefault="00FB2A50" w:rsidP="009E3447">
      <w:pPr>
        <w:ind w:firstLine="709"/>
        <w:jc w:val="both"/>
        <w:rPr>
          <w:i/>
        </w:rPr>
      </w:pPr>
      <w:r w:rsidRPr="000F5FE6">
        <w:rPr>
          <w:b/>
        </w:rPr>
        <w:t>IV.</w:t>
      </w:r>
      <w:r w:rsidR="00F8508F" w:rsidRPr="000F5FE6">
        <w:rPr>
          <w:b/>
        </w:rPr>
        <w:t>2</w:t>
      </w:r>
      <w:r w:rsidR="00762350" w:rsidRPr="000F5FE6">
        <w:rPr>
          <w:b/>
        </w:rPr>
        <w:t>.18</w:t>
      </w:r>
      <w:r w:rsidRPr="000F5FE6">
        <w:rPr>
          <w:b/>
        </w:rPr>
        <w:t>.</w:t>
      </w:r>
      <w:r w:rsidR="00A4306E" w:rsidRPr="000F5FE6">
        <w:rPr>
          <w:b/>
          <w:lang w:val="uk-UA"/>
        </w:rPr>
        <w:t> </w:t>
      </w:r>
      <w:r w:rsidRPr="000F5FE6">
        <w:t>Соблюдать требования законодательства относительно ограничений привлечения отдельных категорий работников к выполнению сверхурочных работ, работе в ночное время и выходные дни (ст.ст.54, 55, 63, 172, 175-177, 186-1, 192, 220 КЗоТ).</w:t>
      </w:r>
    </w:p>
    <w:p w:rsidR="00834054" w:rsidRPr="000F5FE6" w:rsidRDefault="00321281" w:rsidP="00782BB7">
      <w:pPr>
        <w:shd w:val="clear" w:color="auto" w:fill="FFFFFF"/>
        <w:ind w:firstLine="709"/>
        <w:jc w:val="both"/>
      </w:pPr>
      <w:r w:rsidRPr="000F5FE6">
        <w:rPr>
          <w:b/>
        </w:rPr>
        <w:t>IV.</w:t>
      </w:r>
      <w:r w:rsidR="00F8508F" w:rsidRPr="000F5FE6">
        <w:rPr>
          <w:b/>
        </w:rPr>
        <w:t>2</w:t>
      </w:r>
      <w:r w:rsidR="00AD0AE1" w:rsidRPr="000F5FE6">
        <w:rPr>
          <w:b/>
        </w:rPr>
        <w:t>.</w:t>
      </w:r>
      <w:r w:rsidR="00762350" w:rsidRPr="000F5FE6">
        <w:rPr>
          <w:b/>
        </w:rPr>
        <w:t>19</w:t>
      </w:r>
      <w:r w:rsidR="00352B2B" w:rsidRPr="000F5FE6">
        <w:rPr>
          <w:b/>
        </w:rPr>
        <w:t>.</w:t>
      </w:r>
      <w:r w:rsidR="00A4306E" w:rsidRPr="000F5FE6">
        <w:rPr>
          <w:b/>
          <w:lang w:val="uk-UA"/>
        </w:rPr>
        <w:t> </w:t>
      </w:r>
      <w:r w:rsidR="007F0922" w:rsidRPr="000F5FE6">
        <w:t xml:space="preserve">Привлекать работников к сверхурочным работам, работе </w:t>
      </w:r>
      <w:r w:rsidR="007F0922" w:rsidRPr="000F5FE6">
        <w:rPr>
          <w:bCs/>
          <w:spacing w:val="-1"/>
        </w:rPr>
        <w:t>в праздничные, нерабочие и вы</w:t>
      </w:r>
      <w:r w:rsidR="007F0922" w:rsidRPr="000F5FE6">
        <w:rPr>
          <w:bCs/>
          <w:spacing w:val="-3"/>
        </w:rPr>
        <w:t>ходные дни</w:t>
      </w:r>
      <w:r w:rsidR="007F0922" w:rsidRPr="000F5FE6">
        <w:t xml:space="preserve"> только в исключительных случаях </w:t>
      </w:r>
      <w:r w:rsidR="007F0922" w:rsidRPr="000F5FE6">
        <w:rPr>
          <w:bCs/>
          <w:spacing w:val="-8"/>
        </w:rPr>
        <w:t>при необходимости закончить начатую работу, ко</w:t>
      </w:r>
      <w:r w:rsidR="007F0922" w:rsidRPr="000F5FE6">
        <w:rPr>
          <w:bCs/>
          <w:spacing w:val="-11"/>
        </w:rPr>
        <w:t>торая вследствие непредвиденных обсто</w:t>
      </w:r>
      <w:r w:rsidR="007F0922" w:rsidRPr="000F5FE6">
        <w:rPr>
          <w:bCs/>
          <w:spacing w:val="-11"/>
        </w:rPr>
        <w:t>я</w:t>
      </w:r>
      <w:r w:rsidR="007F0922" w:rsidRPr="000F5FE6">
        <w:rPr>
          <w:bCs/>
          <w:spacing w:val="-11"/>
        </w:rPr>
        <w:t>тельств или слу</w:t>
      </w:r>
      <w:r w:rsidR="007F0922" w:rsidRPr="000F5FE6">
        <w:rPr>
          <w:bCs/>
          <w:spacing w:val="-9"/>
        </w:rPr>
        <w:t>чайной задержки по те</w:t>
      </w:r>
      <w:r w:rsidR="000F5B6B" w:rsidRPr="000F5FE6">
        <w:rPr>
          <w:bCs/>
          <w:spacing w:val="-9"/>
        </w:rPr>
        <w:t>хническим условиям производства</w:t>
      </w:r>
      <w:r w:rsidR="009916DE" w:rsidRPr="000F5FE6">
        <w:rPr>
          <w:bCs/>
          <w:spacing w:val="-9"/>
        </w:rPr>
        <w:t xml:space="preserve"> </w:t>
      </w:r>
      <w:r w:rsidR="007F0922" w:rsidRPr="000F5FE6">
        <w:rPr>
          <w:bCs/>
          <w:spacing w:val="-3"/>
        </w:rPr>
        <w:t>не могла быть законч</w:t>
      </w:r>
      <w:r w:rsidR="007F0922" w:rsidRPr="000F5FE6">
        <w:rPr>
          <w:bCs/>
          <w:spacing w:val="-3"/>
        </w:rPr>
        <w:t>е</w:t>
      </w:r>
      <w:r w:rsidR="007F0922" w:rsidRPr="000F5FE6">
        <w:rPr>
          <w:bCs/>
          <w:spacing w:val="-3"/>
        </w:rPr>
        <w:t xml:space="preserve">на в нормальное рабочее время, </w:t>
      </w:r>
      <w:r w:rsidR="007F0922" w:rsidRPr="000F5FE6">
        <w:rPr>
          <w:bCs/>
          <w:spacing w:val="-7"/>
        </w:rPr>
        <w:t xml:space="preserve">если прекращение ее может повлечь за собой порчу или </w:t>
      </w:r>
      <w:r w:rsidR="007F0922" w:rsidRPr="000F5FE6">
        <w:rPr>
          <w:bCs/>
          <w:spacing w:val="-9"/>
        </w:rPr>
        <w:t>гибель государственного или общественного имущества</w:t>
      </w:r>
      <w:r w:rsidR="007F0922" w:rsidRPr="000F5FE6">
        <w:t>, с разрешения Профкома, с соблюдением предельных норм применения сверхуро</w:t>
      </w:r>
      <w:r w:rsidR="007F0922" w:rsidRPr="000F5FE6">
        <w:t>ч</w:t>
      </w:r>
      <w:r w:rsidR="007F0922" w:rsidRPr="000F5FE6">
        <w:t>ных работ (</w:t>
      </w:r>
      <w:r w:rsidR="007F0922" w:rsidRPr="000F5FE6">
        <w:rPr>
          <w:bCs/>
          <w:spacing w:val="-5"/>
        </w:rPr>
        <w:t>сверхурочные работы не должны превышать для каж</w:t>
      </w:r>
      <w:r w:rsidR="007F0922" w:rsidRPr="000F5FE6">
        <w:rPr>
          <w:bCs/>
          <w:spacing w:val="-2"/>
        </w:rPr>
        <w:t>дого работника четырех часов в течение двух дней под</w:t>
      </w:r>
      <w:r w:rsidR="007F0922" w:rsidRPr="000F5FE6">
        <w:rPr>
          <w:bCs/>
        </w:rPr>
        <w:t>ряд и 120 часов в год</w:t>
      </w:r>
      <w:r w:rsidR="007F0922" w:rsidRPr="000F5FE6">
        <w:t xml:space="preserve">) и с оплатой </w:t>
      </w:r>
      <w:r w:rsidR="007F0922" w:rsidRPr="000F5FE6">
        <w:rPr>
          <w:bCs/>
          <w:spacing w:val="-4"/>
        </w:rPr>
        <w:t>в двойном размере часовой став</w:t>
      </w:r>
      <w:r w:rsidR="007F0922" w:rsidRPr="000F5FE6">
        <w:rPr>
          <w:bCs/>
          <w:spacing w:val="-10"/>
        </w:rPr>
        <w:t xml:space="preserve">ки </w:t>
      </w:r>
      <w:r w:rsidR="00E95CB1" w:rsidRPr="000F5FE6">
        <w:rPr>
          <w:bCs/>
          <w:spacing w:val="-10"/>
        </w:rPr>
        <w:t xml:space="preserve"> </w:t>
      </w:r>
      <w:r w:rsidR="007F0922" w:rsidRPr="000F5FE6">
        <w:rPr>
          <w:bCs/>
          <w:spacing w:val="-10"/>
        </w:rPr>
        <w:t>либо компенсацией путём предоставления другого дня отдыха</w:t>
      </w:r>
      <w:r w:rsidR="002E4C17" w:rsidRPr="000F5FE6">
        <w:rPr>
          <w:bCs/>
          <w:spacing w:val="-10"/>
        </w:rPr>
        <w:t>.</w:t>
      </w:r>
    </w:p>
    <w:p w:rsidR="006C5736" w:rsidRPr="000F5FE6" w:rsidRDefault="00F8508F" w:rsidP="00782BB7">
      <w:pPr>
        <w:shd w:val="clear" w:color="auto" w:fill="FFFFFF"/>
        <w:ind w:firstLine="709"/>
        <w:jc w:val="both"/>
        <w:rPr>
          <w:bCs/>
        </w:rPr>
      </w:pPr>
      <w:r w:rsidRPr="000F5FE6">
        <w:rPr>
          <w:b/>
        </w:rPr>
        <w:t>IV.2</w:t>
      </w:r>
      <w:r w:rsidR="00E95CB1" w:rsidRPr="000F5FE6">
        <w:rPr>
          <w:b/>
        </w:rPr>
        <w:t>.</w:t>
      </w:r>
      <w:r w:rsidR="00762350" w:rsidRPr="000F5FE6">
        <w:rPr>
          <w:b/>
        </w:rPr>
        <w:t>20</w:t>
      </w:r>
      <w:r w:rsidR="006C5736" w:rsidRPr="000F5FE6">
        <w:rPr>
          <w:b/>
        </w:rPr>
        <w:t>.</w:t>
      </w:r>
      <w:r w:rsidR="000F5B6B" w:rsidRPr="000F5FE6">
        <w:rPr>
          <w:b/>
        </w:rPr>
        <w:t xml:space="preserve"> </w:t>
      </w:r>
      <w:r w:rsidR="006C5736" w:rsidRPr="000F5FE6">
        <w:rPr>
          <w:bCs/>
        </w:rPr>
        <w:t>Не привлекать к сверху</w:t>
      </w:r>
      <w:r w:rsidR="00FB2A50" w:rsidRPr="000F5FE6">
        <w:rPr>
          <w:bCs/>
        </w:rPr>
        <w:t xml:space="preserve">рочным работам, </w:t>
      </w:r>
      <w:r w:rsidR="006C5736" w:rsidRPr="000F5FE6">
        <w:rPr>
          <w:bCs/>
        </w:rPr>
        <w:t xml:space="preserve"> </w:t>
      </w:r>
      <w:r w:rsidR="006C5736" w:rsidRPr="000F5FE6">
        <w:t xml:space="preserve">работе </w:t>
      </w:r>
      <w:r w:rsidR="006C5736" w:rsidRPr="000F5FE6">
        <w:rPr>
          <w:bCs/>
          <w:spacing w:val="-1"/>
        </w:rPr>
        <w:t>в праздничные, нерабочие и вы</w:t>
      </w:r>
      <w:r w:rsidR="006C5736" w:rsidRPr="000F5FE6">
        <w:rPr>
          <w:bCs/>
          <w:spacing w:val="-3"/>
        </w:rPr>
        <w:t>ходные дни</w:t>
      </w:r>
      <w:r w:rsidR="006C5736" w:rsidRPr="000F5FE6">
        <w:rPr>
          <w:bCs/>
        </w:rPr>
        <w:t>:</w:t>
      </w:r>
    </w:p>
    <w:p w:rsidR="006C5736" w:rsidRPr="000F5FE6" w:rsidRDefault="006C5736" w:rsidP="00782BB7">
      <w:pPr>
        <w:shd w:val="clear" w:color="auto" w:fill="FFFFFF"/>
        <w:ind w:firstLine="709"/>
        <w:jc w:val="both"/>
        <w:rPr>
          <w:bCs/>
        </w:rPr>
      </w:pPr>
      <w:r w:rsidRPr="000F5FE6">
        <w:rPr>
          <w:bCs/>
          <w:spacing w:val="-2"/>
        </w:rPr>
        <w:t>1) беременных женщин, а также женщин, имеющих детей в возрасте до трех лет;</w:t>
      </w:r>
    </w:p>
    <w:p w:rsidR="006C5736" w:rsidRPr="000F5FE6" w:rsidRDefault="006C5736" w:rsidP="00782BB7">
      <w:pPr>
        <w:shd w:val="clear" w:color="auto" w:fill="FFFFFF"/>
        <w:ind w:firstLine="709"/>
        <w:jc w:val="both"/>
        <w:rPr>
          <w:bCs/>
        </w:rPr>
      </w:pPr>
      <w:r w:rsidRPr="000F5FE6">
        <w:rPr>
          <w:bCs/>
        </w:rPr>
        <w:t>2) лиц, моложе восемнадцати лет;</w:t>
      </w:r>
    </w:p>
    <w:p w:rsidR="006C5736" w:rsidRPr="000F5FE6" w:rsidRDefault="006C5736" w:rsidP="00782BB7">
      <w:pPr>
        <w:shd w:val="clear" w:color="auto" w:fill="FFFFFF"/>
        <w:ind w:firstLine="709"/>
        <w:jc w:val="both"/>
        <w:rPr>
          <w:bCs/>
        </w:rPr>
      </w:pPr>
      <w:r w:rsidRPr="000F5FE6">
        <w:rPr>
          <w:bCs/>
        </w:rPr>
        <w:t>3) работников, обучающихся в общеобразовательных школах и профессионал</w:t>
      </w:r>
      <w:r w:rsidRPr="000F5FE6">
        <w:rPr>
          <w:bCs/>
        </w:rPr>
        <w:t>ь</w:t>
      </w:r>
      <w:r w:rsidRPr="000F5FE6">
        <w:rPr>
          <w:bCs/>
        </w:rPr>
        <w:t>но-технических училищах без отрыва от производства, в дни занятий.</w:t>
      </w:r>
    </w:p>
    <w:p w:rsidR="009E3447" w:rsidRPr="000F5FE6" w:rsidRDefault="006C5736" w:rsidP="009E3447">
      <w:pPr>
        <w:shd w:val="clear" w:color="auto" w:fill="FFFFFF"/>
        <w:ind w:firstLine="540"/>
        <w:jc w:val="both"/>
        <w:rPr>
          <w:bCs/>
        </w:rPr>
      </w:pPr>
      <w:r w:rsidRPr="000F5FE6">
        <w:rPr>
          <w:bCs/>
        </w:rPr>
        <w:t>Привлекать к сверхурочным работам или направлять в командировку женщин, имеющих детей в возрасте от трех до четырна</w:t>
      </w:r>
      <w:r w:rsidR="006A6481" w:rsidRPr="000F5FE6">
        <w:rPr>
          <w:bCs/>
        </w:rPr>
        <w:t xml:space="preserve">дцати лет </w:t>
      </w:r>
      <w:r w:rsidR="00FB2A50" w:rsidRPr="000F5FE6">
        <w:rPr>
          <w:bCs/>
        </w:rPr>
        <w:t>или ребенка – инвалида,</w:t>
      </w:r>
      <w:r w:rsidRPr="000F5FE6">
        <w:rPr>
          <w:bCs/>
        </w:rPr>
        <w:t xml:space="preserve"> только с и</w:t>
      </w:r>
      <w:r w:rsidR="006B0C1F" w:rsidRPr="000F5FE6">
        <w:rPr>
          <w:bCs/>
        </w:rPr>
        <w:t>х согласия.</w:t>
      </w:r>
    </w:p>
    <w:p w:rsidR="006C5736" w:rsidRPr="000F5FE6" w:rsidRDefault="00FB2A50" w:rsidP="009E3447">
      <w:pPr>
        <w:shd w:val="clear" w:color="auto" w:fill="FFFFFF"/>
        <w:ind w:firstLine="540"/>
        <w:jc w:val="both"/>
        <w:rPr>
          <w:bCs/>
        </w:rPr>
      </w:pPr>
      <w:r w:rsidRPr="000F5FE6">
        <w:rPr>
          <w:bCs/>
        </w:rPr>
        <w:t>Привлекать инвалидов к сверхурочным работам только с их согласия и при условии, что это не противоречит медицинским рекомендациям</w:t>
      </w:r>
    </w:p>
    <w:p w:rsidR="00FB2A50" w:rsidRPr="000F5FE6" w:rsidRDefault="00FB2A50" w:rsidP="00782BB7">
      <w:pPr>
        <w:shd w:val="clear" w:color="auto" w:fill="FFFFFF"/>
        <w:ind w:firstLine="720"/>
        <w:rPr>
          <w:bCs/>
        </w:rPr>
      </w:pPr>
      <w:r w:rsidRPr="000F5FE6">
        <w:rPr>
          <w:b/>
        </w:rPr>
        <w:t>IV.</w:t>
      </w:r>
      <w:r w:rsidR="00F8508F" w:rsidRPr="000F5FE6">
        <w:rPr>
          <w:b/>
        </w:rPr>
        <w:t>2</w:t>
      </w:r>
      <w:r w:rsidRPr="000F5FE6">
        <w:rPr>
          <w:b/>
        </w:rPr>
        <w:t>.2</w:t>
      </w:r>
      <w:r w:rsidR="00762350" w:rsidRPr="000F5FE6">
        <w:rPr>
          <w:b/>
        </w:rPr>
        <w:t>1</w:t>
      </w:r>
      <w:r w:rsidRPr="000F5FE6">
        <w:rPr>
          <w:b/>
        </w:rPr>
        <w:t>.</w:t>
      </w:r>
      <w:r w:rsidRPr="000F5FE6">
        <w:rPr>
          <w:kern w:val="28"/>
        </w:rPr>
        <w:t xml:space="preserve"> Не привлекать </w:t>
      </w:r>
      <w:r w:rsidRPr="000F5FE6">
        <w:rPr>
          <w:bCs/>
        </w:rPr>
        <w:t>к работе в ночное время:</w:t>
      </w:r>
    </w:p>
    <w:p w:rsidR="00FB2A50" w:rsidRPr="000F5FE6" w:rsidRDefault="00FB2A50" w:rsidP="00782BB7">
      <w:pPr>
        <w:shd w:val="clear" w:color="auto" w:fill="FFFFFF"/>
        <w:rPr>
          <w:bCs/>
        </w:rPr>
      </w:pPr>
      <w:r w:rsidRPr="000F5FE6">
        <w:rPr>
          <w:bCs/>
        </w:rPr>
        <w:t>1) беременных женщин, а также женщин, имеющих детей в возрасте до трех лет;</w:t>
      </w:r>
    </w:p>
    <w:p w:rsidR="00FB2A50" w:rsidRPr="000F5FE6" w:rsidRDefault="00FB2A50" w:rsidP="00782BB7">
      <w:pPr>
        <w:shd w:val="clear" w:color="auto" w:fill="FFFFFF"/>
        <w:rPr>
          <w:bCs/>
        </w:rPr>
      </w:pPr>
      <w:r w:rsidRPr="000F5FE6">
        <w:rPr>
          <w:bCs/>
        </w:rPr>
        <w:t>2) лиц, моложе восемнадцати лет;</w:t>
      </w:r>
    </w:p>
    <w:p w:rsidR="00FB2A50" w:rsidRPr="000F5FE6" w:rsidRDefault="00FB2A50" w:rsidP="00782BB7">
      <w:pPr>
        <w:shd w:val="clear" w:color="auto" w:fill="FFFFFF"/>
        <w:rPr>
          <w:bCs/>
        </w:rPr>
      </w:pPr>
      <w:r w:rsidRPr="000F5FE6">
        <w:rPr>
          <w:bCs/>
          <w:spacing w:val="-4"/>
        </w:rPr>
        <w:t>3) другие категории работников, предусмотренных за</w:t>
      </w:r>
      <w:r w:rsidRPr="000F5FE6">
        <w:rPr>
          <w:bCs/>
          <w:spacing w:val="-2"/>
        </w:rPr>
        <w:t>конодательством.</w:t>
      </w:r>
    </w:p>
    <w:p w:rsidR="00FB2A50" w:rsidRPr="000F5FE6" w:rsidRDefault="00FB2A50" w:rsidP="00782BB7">
      <w:pPr>
        <w:pStyle w:val="ad"/>
        <w:spacing w:after="0"/>
        <w:ind w:left="0" w:firstLine="720"/>
        <w:rPr>
          <w:kern w:val="28"/>
        </w:rPr>
      </w:pPr>
      <w:r w:rsidRPr="000F5FE6">
        <w:rPr>
          <w:bCs/>
        </w:rPr>
        <w:t>Допускать инвалидов к работе в ночное время только с их согласия и при условии, что это не противоречит медицинским рекомендациям.</w:t>
      </w:r>
    </w:p>
    <w:p w:rsidR="00FB2A50" w:rsidRPr="000F5FE6" w:rsidRDefault="00FB2A50" w:rsidP="00782BB7">
      <w:pPr>
        <w:ind w:firstLine="720"/>
        <w:jc w:val="both"/>
      </w:pPr>
      <w:r w:rsidRPr="000F5FE6">
        <w:t>Ночным считается время с 10 часов вечера до 6 часов утра.</w:t>
      </w:r>
    </w:p>
    <w:p w:rsidR="00FB2A50" w:rsidRPr="000F5FE6" w:rsidRDefault="00FB2A50" w:rsidP="00782BB7">
      <w:pPr>
        <w:ind w:firstLine="709"/>
        <w:jc w:val="both"/>
      </w:pPr>
      <w:r w:rsidRPr="000F5FE6">
        <w:t>Уведомлять работников о таких работах не менее чем за сутки до их начала. Вести учёт сверхурочных работ каждого работника.</w:t>
      </w:r>
    </w:p>
    <w:p w:rsidR="00FB2A50" w:rsidRPr="000F5FE6" w:rsidRDefault="00FB2A50" w:rsidP="00782BB7">
      <w:pPr>
        <w:ind w:firstLine="709"/>
        <w:jc w:val="both"/>
        <w:rPr>
          <w:i/>
        </w:rPr>
      </w:pPr>
      <w:r w:rsidRPr="000F5FE6">
        <w:rPr>
          <w:i/>
        </w:rPr>
        <w:t xml:space="preserve">*Основание: </w:t>
      </w:r>
      <w:r w:rsidR="005108BA" w:rsidRPr="000F5FE6">
        <w:rPr>
          <w:i/>
        </w:rPr>
        <w:t>ст.ст.62, 64, 65, 71-73</w:t>
      </w:r>
      <w:r w:rsidRPr="000F5FE6">
        <w:rPr>
          <w:i/>
        </w:rPr>
        <w:t xml:space="preserve"> КЗоТ.</w:t>
      </w:r>
    </w:p>
    <w:p w:rsidR="005108BA" w:rsidRPr="000F5FE6" w:rsidRDefault="005108BA" w:rsidP="00782BB7">
      <w:pPr>
        <w:ind w:firstLine="709"/>
        <w:jc w:val="both"/>
      </w:pPr>
      <w:r w:rsidRPr="000F5FE6">
        <w:rPr>
          <w:b/>
        </w:rPr>
        <w:t>VI.</w:t>
      </w:r>
      <w:r w:rsidR="00F8508F" w:rsidRPr="000F5FE6">
        <w:rPr>
          <w:b/>
        </w:rPr>
        <w:t>2</w:t>
      </w:r>
      <w:r w:rsidRPr="000F5FE6">
        <w:rPr>
          <w:b/>
        </w:rPr>
        <w:t>.</w:t>
      </w:r>
      <w:r w:rsidR="00762350" w:rsidRPr="000F5FE6">
        <w:rPr>
          <w:b/>
        </w:rPr>
        <w:t>22</w:t>
      </w:r>
      <w:r w:rsidRPr="000F5FE6">
        <w:rPr>
          <w:b/>
        </w:rPr>
        <w:t>.</w:t>
      </w:r>
      <w:r w:rsidRPr="000F5FE6">
        <w:t xml:space="preserve"> В течение 2-х дней с момента получения информации доводить до сведения членов трудового коллектива новые нормативные документы, касающиеся трудовых отношений, организации труда, разъяснить их содержание, права и обязанности работников.</w:t>
      </w:r>
    </w:p>
    <w:p w:rsidR="005108BA" w:rsidRPr="000F5FE6" w:rsidRDefault="005108BA" w:rsidP="00782BB7">
      <w:pPr>
        <w:ind w:firstLine="709"/>
        <w:jc w:val="both"/>
      </w:pPr>
      <w:r w:rsidRPr="000F5FE6">
        <w:rPr>
          <w:b/>
        </w:rPr>
        <w:t>VI.</w:t>
      </w:r>
      <w:r w:rsidR="00F8508F" w:rsidRPr="000F5FE6">
        <w:rPr>
          <w:b/>
        </w:rPr>
        <w:t>2</w:t>
      </w:r>
      <w:r w:rsidRPr="000F5FE6">
        <w:rPr>
          <w:b/>
        </w:rPr>
        <w:t>.2</w:t>
      </w:r>
      <w:r w:rsidR="00762350" w:rsidRPr="000F5FE6">
        <w:rPr>
          <w:b/>
        </w:rPr>
        <w:t>3</w:t>
      </w:r>
      <w:r w:rsidRPr="000F5FE6">
        <w:rPr>
          <w:b/>
        </w:rPr>
        <w:t>.</w:t>
      </w:r>
      <w:r w:rsidR="0039742D" w:rsidRPr="000F5FE6">
        <w:rPr>
          <w:lang w:val="uk-UA"/>
        </w:rPr>
        <w:t> </w:t>
      </w:r>
      <w:r w:rsidRPr="000F5FE6">
        <w:t xml:space="preserve">Обеспечить соблюдение действующего законодательства относительно предоставления в полном объеме гарантий и компенсаций работникам организации, которые направляются для повышения квалификации и переподготовки. </w:t>
      </w:r>
    </w:p>
    <w:p w:rsidR="00FB2A50" w:rsidRPr="000F5FE6" w:rsidRDefault="005108BA" w:rsidP="00782BB7">
      <w:pPr>
        <w:ind w:firstLine="709"/>
        <w:jc w:val="both"/>
        <w:rPr>
          <w:i/>
        </w:rPr>
      </w:pPr>
      <w:r w:rsidRPr="000F5FE6">
        <w:rPr>
          <w:i/>
        </w:rPr>
        <w:t>*Основание: п.6.4.10 Отраслевого Соглашения.</w:t>
      </w:r>
    </w:p>
    <w:p w:rsidR="005108BA" w:rsidRPr="000F5FE6" w:rsidRDefault="00321281" w:rsidP="00782BB7">
      <w:pPr>
        <w:tabs>
          <w:tab w:val="left" w:pos="1080"/>
        </w:tabs>
        <w:ind w:firstLine="709"/>
        <w:jc w:val="both"/>
      </w:pPr>
      <w:r w:rsidRPr="000F5FE6">
        <w:rPr>
          <w:b/>
        </w:rPr>
        <w:t>V</w:t>
      </w:r>
      <w:r w:rsidR="005108BA" w:rsidRPr="000F5FE6">
        <w:rPr>
          <w:b/>
        </w:rPr>
        <w:t>I</w:t>
      </w:r>
      <w:r w:rsidRPr="000F5FE6">
        <w:rPr>
          <w:b/>
        </w:rPr>
        <w:t>.</w:t>
      </w:r>
      <w:r w:rsidR="00F8508F" w:rsidRPr="000F5FE6">
        <w:rPr>
          <w:b/>
        </w:rPr>
        <w:t>2</w:t>
      </w:r>
      <w:r w:rsidR="00C841B0" w:rsidRPr="000F5FE6">
        <w:rPr>
          <w:b/>
        </w:rPr>
        <w:t>.</w:t>
      </w:r>
      <w:r w:rsidR="00762350" w:rsidRPr="000F5FE6">
        <w:rPr>
          <w:b/>
        </w:rPr>
        <w:t>24</w:t>
      </w:r>
      <w:r w:rsidR="00DD5D9C" w:rsidRPr="000F5FE6">
        <w:rPr>
          <w:b/>
        </w:rPr>
        <w:t>.</w:t>
      </w:r>
      <w:r w:rsidR="0039742D" w:rsidRPr="000F5FE6">
        <w:rPr>
          <w:b/>
          <w:lang w:val="uk-UA"/>
        </w:rPr>
        <w:t> </w:t>
      </w:r>
      <w:r w:rsidR="005108BA" w:rsidRPr="000F5FE6">
        <w:t xml:space="preserve">Уведомлять работников о введении новых и изменении действующих условий  </w:t>
      </w:r>
      <w:r w:rsidR="00B61CEC" w:rsidRPr="000F5FE6">
        <w:t xml:space="preserve"> труда</w:t>
      </w:r>
      <w:r w:rsidR="00E43091" w:rsidRPr="000F5FE6">
        <w:t>, в частности</w:t>
      </w:r>
      <w:r w:rsidR="005108BA" w:rsidRPr="000F5FE6">
        <w:t xml:space="preserve">, педагогических работников, относительно объема учебной </w:t>
      </w:r>
      <w:r w:rsidR="005108BA" w:rsidRPr="000F5FE6">
        <w:lastRenderedPageBreak/>
        <w:t>(педагогической) нагрузки на следующий учебный год, не позднее чем за 2 месяца до их введения. Учебную нагрузку в объёме менее или более ставки устанавливать только с письменного согласия работника.</w:t>
      </w:r>
    </w:p>
    <w:p w:rsidR="00C841B0" w:rsidRPr="000F5FE6" w:rsidRDefault="00B61CEC" w:rsidP="00782BB7">
      <w:pPr>
        <w:ind w:firstLine="709"/>
        <w:jc w:val="both"/>
        <w:rPr>
          <w:i/>
        </w:rPr>
      </w:pPr>
      <w:r w:rsidRPr="000F5FE6">
        <w:t xml:space="preserve"> </w:t>
      </w:r>
      <w:r w:rsidRPr="000F5FE6">
        <w:rPr>
          <w:i/>
        </w:rPr>
        <w:t xml:space="preserve">*Основание: ст.86 КЗоТ. </w:t>
      </w:r>
    </w:p>
    <w:p w:rsidR="005108BA" w:rsidRPr="000F5FE6" w:rsidRDefault="005108BA" w:rsidP="00782BB7">
      <w:pPr>
        <w:tabs>
          <w:tab w:val="left" w:pos="1080"/>
        </w:tabs>
        <w:ind w:firstLine="709"/>
        <w:jc w:val="both"/>
      </w:pPr>
      <w:r w:rsidRPr="000F5FE6">
        <w:rPr>
          <w:b/>
        </w:rPr>
        <w:t>VI.</w:t>
      </w:r>
      <w:r w:rsidR="00F8508F" w:rsidRPr="000F5FE6">
        <w:rPr>
          <w:b/>
        </w:rPr>
        <w:t>2</w:t>
      </w:r>
      <w:r w:rsidRPr="000F5FE6">
        <w:rPr>
          <w:b/>
        </w:rPr>
        <w:t>.2</w:t>
      </w:r>
      <w:r w:rsidR="00762350" w:rsidRPr="000F5FE6">
        <w:rPr>
          <w:b/>
        </w:rPr>
        <w:t>5</w:t>
      </w:r>
      <w:r w:rsidRPr="000F5FE6">
        <w:rPr>
          <w:b/>
        </w:rPr>
        <w:t>.</w:t>
      </w:r>
      <w:r w:rsidR="0039742D" w:rsidRPr="000F5FE6">
        <w:rPr>
          <w:b/>
          <w:lang w:val="uk-UA"/>
        </w:rPr>
        <w:t> </w:t>
      </w:r>
      <w:r w:rsidRPr="000F5FE6">
        <w:t>Включать представителя профкома в состав тарификационной и аттестационной комиссий.</w:t>
      </w:r>
    </w:p>
    <w:p w:rsidR="000A6FCC" w:rsidRPr="000F5FE6" w:rsidRDefault="00321281" w:rsidP="00782BB7">
      <w:pPr>
        <w:ind w:firstLine="709"/>
        <w:jc w:val="both"/>
      </w:pPr>
      <w:r w:rsidRPr="000F5FE6">
        <w:rPr>
          <w:b/>
        </w:rPr>
        <w:t>IV.</w:t>
      </w:r>
      <w:r w:rsidR="00F8508F" w:rsidRPr="000F5FE6">
        <w:rPr>
          <w:b/>
        </w:rPr>
        <w:t>2</w:t>
      </w:r>
      <w:r w:rsidR="00C841B0" w:rsidRPr="000F5FE6">
        <w:rPr>
          <w:b/>
        </w:rPr>
        <w:t>.</w:t>
      </w:r>
      <w:r w:rsidR="00762350" w:rsidRPr="000F5FE6">
        <w:rPr>
          <w:b/>
        </w:rPr>
        <w:t>26</w:t>
      </w:r>
      <w:r w:rsidR="006607E4" w:rsidRPr="000F5FE6">
        <w:rPr>
          <w:b/>
        </w:rPr>
        <w:t>.</w:t>
      </w:r>
      <w:r w:rsidR="0039742D" w:rsidRPr="000F5FE6">
        <w:rPr>
          <w:b/>
          <w:lang w:val="uk-UA"/>
        </w:rPr>
        <w:t> </w:t>
      </w:r>
      <w:r w:rsidR="000A6FCC" w:rsidRPr="000F5FE6">
        <w:t xml:space="preserve">Осуществлять предварительное распределение педагогической нагрузки на следующий учебный год в конце текущего учебного года с обязательным обсуждением на заседаниях коллегиальных органов управления </w:t>
      </w:r>
      <w:r w:rsidR="00544336" w:rsidRPr="000F5FE6">
        <w:t>МДОО</w:t>
      </w:r>
      <w:r w:rsidR="0000760B" w:rsidRPr="000F5FE6">
        <w:t xml:space="preserve"> </w:t>
      </w:r>
      <w:r w:rsidR="000A6FCC" w:rsidRPr="000F5FE6">
        <w:t>№</w:t>
      </w:r>
      <w:r w:rsidR="00A86215" w:rsidRPr="000F5FE6">
        <w:t>7</w:t>
      </w:r>
      <w:r w:rsidR="00B8574A" w:rsidRPr="000F5FE6">
        <w:t xml:space="preserve"> </w:t>
      </w:r>
      <w:r w:rsidR="000A6FCC" w:rsidRPr="000F5FE6">
        <w:t xml:space="preserve"> </w:t>
      </w:r>
      <w:r w:rsidR="000A6FCC" w:rsidRPr="000F5FE6">
        <w:rPr>
          <w:u w:val="single"/>
        </w:rPr>
        <w:t xml:space="preserve">(педагогического </w:t>
      </w:r>
      <w:r w:rsidR="00712412" w:rsidRPr="000F5FE6">
        <w:rPr>
          <w:u w:val="single"/>
        </w:rPr>
        <w:t>совета,</w:t>
      </w:r>
      <w:r w:rsidR="00712412" w:rsidRPr="000F5FE6">
        <w:t xml:space="preserve"> предметных цикловых комиссий</w:t>
      </w:r>
      <w:r w:rsidR="000F5B6B" w:rsidRPr="000F5FE6">
        <w:rPr>
          <w:u w:val="single"/>
        </w:rPr>
        <w:t xml:space="preserve">, предусмотренных </w:t>
      </w:r>
      <w:r w:rsidR="000A6FCC" w:rsidRPr="000F5FE6">
        <w:rPr>
          <w:u w:val="single"/>
        </w:rPr>
        <w:t>Уставом образовательной организации</w:t>
      </w:r>
      <w:r w:rsidR="000A6FCC" w:rsidRPr="000F5FE6">
        <w:t xml:space="preserve"> нужное вставить!!!). Доводить до сведения педагогических работников результаты распределения педагогической нагрузки на следующий учебный год в конце текущего учебного</w:t>
      </w:r>
      <w:r w:rsidR="000F5B6B" w:rsidRPr="000F5FE6">
        <w:t xml:space="preserve"> года </w:t>
      </w:r>
      <w:r w:rsidR="0000760B" w:rsidRPr="000F5FE6">
        <w:t>«п.4 Инструкции</w:t>
      </w:r>
      <w:r w:rsidR="00614603" w:rsidRPr="000F5FE6">
        <w:t xml:space="preserve"> о порядке исчисления заработной платы работников образования, утвержденной приказом Министерства обр</w:t>
      </w:r>
      <w:r w:rsidR="0000760B" w:rsidRPr="000F5FE6">
        <w:t>азования Украины от 15.04.93 г.</w:t>
      </w:r>
      <w:r w:rsidR="00614603" w:rsidRPr="000F5FE6">
        <w:t xml:space="preserve"> №102»</w:t>
      </w:r>
      <w:r w:rsidR="000A6FCC" w:rsidRPr="000F5FE6">
        <w:t>.</w:t>
      </w:r>
    </w:p>
    <w:p w:rsidR="00C7004A" w:rsidRPr="000F5FE6" w:rsidRDefault="00C7004A" w:rsidP="00782BB7">
      <w:pPr>
        <w:ind w:firstLine="709"/>
        <w:jc w:val="both"/>
        <w:rPr>
          <w:i/>
        </w:rPr>
      </w:pPr>
      <w:r w:rsidRPr="000F5FE6">
        <w:rPr>
          <w:i/>
        </w:rPr>
        <w:t>*Основание: п.</w:t>
      </w:r>
      <w:r w:rsidR="00297AEB" w:rsidRPr="000F5FE6">
        <w:rPr>
          <w:i/>
        </w:rPr>
        <w:t xml:space="preserve"> </w:t>
      </w:r>
      <w:r w:rsidR="00CE4787" w:rsidRPr="000F5FE6">
        <w:rPr>
          <w:i/>
        </w:rPr>
        <w:t>6</w:t>
      </w:r>
      <w:r w:rsidRPr="000F5FE6">
        <w:rPr>
          <w:i/>
        </w:rPr>
        <w:t>.4.5 Отраслевого Соглашения.</w:t>
      </w:r>
    </w:p>
    <w:p w:rsidR="006607E4" w:rsidRPr="000F5FE6" w:rsidRDefault="00BD3510" w:rsidP="00782BB7">
      <w:pPr>
        <w:ind w:firstLine="709"/>
        <w:jc w:val="both"/>
      </w:pPr>
      <w:r w:rsidRPr="000F5FE6">
        <w:t xml:space="preserve">Приказы о тарификации педагогических работников утверждать по предварительному согласованию с </w:t>
      </w:r>
      <w:r w:rsidR="000E2090" w:rsidRPr="000F5FE6">
        <w:t>П</w:t>
      </w:r>
      <w:r w:rsidRPr="000F5FE6">
        <w:t>рофкомом</w:t>
      </w:r>
      <w:r w:rsidR="00E43581" w:rsidRPr="000F5FE6">
        <w:t xml:space="preserve"> (т.к. педагогическая нагрузка – это норма труда)</w:t>
      </w:r>
      <w:r w:rsidRPr="000F5FE6">
        <w:t>.</w:t>
      </w:r>
    </w:p>
    <w:p w:rsidR="00CE4787" w:rsidRPr="000F5FE6" w:rsidRDefault="00CE4787" w:rsidP="00782BB7">
      <w:pPr>
        <w:ind w:firstLine="709"/>
        <w:jc w:val="both"/>
      </w:pPr>
      <w:r w:rsidRPr="000F5FE6">
        <w:rPr>
          <w:b/>
        </w:rPr>
        <w:t>IV.</w:t>
      </w:r>
      <w:r w:rsidR="00F8508F" w:rsidRPr="000F5FE6">
        <w:rPr>
          <w:b/>
        </w:rPr>
        <w:t>2</w:t>
      </w:r>
      <w:r w:rsidRPr="000F5FE6">
        <w:rPr>
          <w:b/>
        </w:rPr>
        <w:t>.2</w:t>
      </w:r>
      <w:r w:rsidR="00762350" w:rsidRPr="000F5FE6">
        <w:rPr>
          <w:b/>
        </w:rPr>
        <w:t>7</w:t>
      </w:r>
      <w:r w:rsidRPr="000F5FE6">
        <w:rPr>
          <w:b/>
        </w:rPr>
        <w:t>.</w:t>
      </w:r>
      <w:r w:rsidR="00623593" w:rsidRPr="000F5FE6">
        <w:rPr>
          <w:lang w:val="uk-UA"/>
        </w:rPr>
        <w:t> </w:t>
      </w:r>
      <w:r w:rsidRPr="000F5FE6">
        <w:t>Обеспечить соблюдение действующего законодательства об уведомлении работников о введении новых и изменении действующих условий труда, в частности, педагогических работников, относительно объема учебной (педагогической) нагрузки на следующий учебный год, не позднее чем за 2 месяца до их введения. Учебную нагрузку в объёме менее или более ставки устанавливать только с письменного согласия работника.</w:t>
      </w:r>
    </w:p>
    <w:p w:rsidR="00CE4787" w:rsidRPr="000F5FE6" w:rsidRDefault="00CE4787" w:rsidP="00782BB7">
      <w:pPr>
        <w:ind w:firstLine="709"/>
        <w:jc w:val="both"/>
        <w:rPr>
          <w:i/>
        </w:rPr>
      </w:pPr>
      <w:r w:rsidRPr="000F5FE6">
        <w:rPr>
          <w:i/>
        </w:rPr>
        <w:t>*Основание: п. 6.4.12  Отраслевого Соглашения.</w:t>
      </w:r>
    </w:p>
    <w:p w:rsidR="00CE4787" w:rsidRPr="000F5FE6" w:rsidRDefault="00CE4787" w:rsidP="00782BB7">
      <w:pPr>
        <w:ind w:firstLine="709"/>
        <w:jc w:val="both"/>
      </w:pPr>
      <w:r w:rsidRPr="000F5FE6">
        <w:rPr>
          <w:b/>
        </w:rPr>
        <w:t>IV.</w:t>
      </w:r>
      <w:r w:rsidR="003F43B7" w:rsidRPr="000F5FE6">
        <w:rPr>
          <w:b/>
        </w:rPr>
        <w:t>2</w:t>
      </w:r>
      <w:r w:rsidR="00762350" w:rsidRPr="000F5FE6">
        <w:rPr>
          <w:b/>
        </w:rPr>
        <w:t>.28</w:t>
      </w:r>
      <w:r w:rsidRPr="000F5FE6">
        <w:rPr>
          <w:b/>
        </w:rPr>
        <w:t>.</w:t>
      </w:r>
      <w:r w:rsidR="00623593" w:rsidRPr="000F5FE6">
        <w:rPr>
          <w:b/>
          <w:lang w:val="uk-UA"/>
        </w:rPr>
        <w:t> </w:t>
      </w:r>
      <w:r w:rsidRPr="000F5FE6">
        <w:t>Согласовывать с профкомом:</w:t>
      </w:r>
    </w:p>
    <w:p w:rsidR="00CE4787" w:rsidRPr="000F5FE6" w:rsidRDefault="00CE4787" w:rsidP="00782BB7">
      <w:pPr>
        <w:jc w:val="both"/>
      </w:pPr>
      <w:r w:rsidRPr="000F5FE6">
        <w:t>- штатное расписание;</w:t>
      </w:r>
    </w:p>
    <w:p w:rsidR="00CE4787" w:rsidRPr="000F5FE6" w:rsidRDefault="00CE4787" w:rsidP="00782BB7">
      <w:pPr>
        <w:jc w:val="both"/>
      </w:pPr>
      <w:r w:rsidRPr="000F5FE6">
        <w:t>- графики отпусков;</w:t>
      </w:r>
    </w:p>
    <w:p w:rsidR="00CE4787" w:rsidRPr="000F5FE6" w:rsidRDefault="00CE4787" w:rsidP="00782BB7">
      <w:pPr>
        <w:jc w:val="both"/>
      </w:pPr>
      <w:r w:rsidRPr="000F5FE6">
        <w:t>- учебную нагрузку педагогических работников;</w:t>
      </w:r>
    </w:p>
    <w:p w:rsidR="00CE4787" w:rsidRPr="000F5FE6" w:rsidRDefault="00CE4787" w:rsidP="00782BB7">
      <w:pPr>
        <w:jc w:val="both"/>
      </w:pPr>
      <w:r w:rsidRPr="000F5FE6">
        <w:t>- введение изменений, пересмотр условий труда;</w:t>
      </w:r>
    </w:p>
    <w:p w:rsidR="00CE4787" w:rsidRPr="000F5FE6" w:rsidRDefault="00CE4787" w:rsidP="00782BB7">
      <w:pPr>
        <w:jc w:val="both"/>
      </w:pPr>
      <w:r w:rsidRPr="000F5FE6">
        <w:t xml:space="preserve">- время начала и окончания работы; </w:t>
      </w:r>
    </w:p>
    <w:p w:rsidR="00CE4787" w:rsidRPr="000F5FE6" w:rsidRDefault="00CE4787" w:rsidP="00782BB7">
      <w:pPr>
        <w:jc w:val="both"/>
      </w:pPr>
      <w:r w:rsidRPr="000F5FE6">
        <w:t>- режим работы (в том числе смен);</w:t>
      </w:r>
    </w:p>
    <w:p w:rsidR="00CE4787" w:rsidRPr="000F5FE6" w:rsidRDefault="00CE4787" w:rsidP="00782BB7">
      <w:pPr>
        <w:jc w:val="both"/>
      </w:pPr>
      <w:r w:rsidRPr="000F5FE6">
        <w:t>- разделение рабочего времени на части;</w:t>
      </w:r>
    </w:p>
    <w:p w:rsidR="00CE4787" w:rsidRPr="000F5FE6" w:rsidRDefault="00CE4787" w:rsidP="00782BB7">
      <w:pPr>
        <w:jc w:val="both"/>
      </w:pPr>
      <w:r w:rsidRPr="000F5FE6">
        <w:t>- применение суммированного учета рабочего времени;</w:t>
      </w:r>
    </w:p>
    <w:p w:rsidR="00C23949" w:rsidRPr="000F5FE6" w:rsidRDefault="00C23949" w:rsidP="00782BB7">
      <w:pPr>
        <w:jc w:val="both"/>
      </w:pPr>
      <w:r w:rsidRPr="000F5FE6">
        <w:t>- должностные и рабочие инструкции работников перед их утверждением руководителями образовательных организаций и научных учреждений;</w:t>
      </w:r>
    </w:p>
    <w:p w:rsidR="00CE4787" w:rsidRPr="000F5FE6" w:rsidRDefault="00CE4787" w:rsidP="00782BB7">
      <w:pPr>
        <w:jc w:val="both"/>
      </w:pPr>
      <w:r w:rsidRPr="000F5FE6">
        <w:t>- графики работы, согласно которым предусматривать возможность создания условий для приема работниками пищи в течение рабочего времени на тех работах, где особенности производства не позволяют установить перерыв.</w:t>
      </w:r>
    </w:p>
    <w:p w:rsidR="00CE4787" w:rsidRPr="000F5FE6" w:rsidRDefault="00CE4787" w:rsidP="00782BB7">
      <w:pPr>
        <w:ind w:firstLine="709"/>
        <w:jc w:val="both"/>
        <w:rPr>
          <w:i/>
        </w:rPr>
      </w:pPr>
      <w:r w:rsidRPr="000F5FE6">
        <w:rPr>
          <w:i/>
        </w:rPr>
        <w:t>*Данными документами устанавливаются нормы труда для работников: нормы времени, выработки и обслуживания. Основание: ст. 52, 61. 85, 86 КЗоТ, 6.4.14  Отраслевого Соглашения.</w:t>
      </w:r>
    </w:p>
    <w:p w:rsidR="006633FB" w:rsidRPr="000F5FE6" w:rsidRDefault="006633FB" w:rsidP="00782BB7">
      <w:pPr>
        <w:tabs>
          <w:tab w:val="left" w:pos="1080"/>
        </w:tabs>
        <w:ind w:firstLine="720"/>
        <w:jc w:val="both"/>
      </w:pPr>
      <w:r w:rsidRPr="000F5FE6">
        <w:rPr>
          <w:b/>
        </w:rPr>
        <w:t>IV.</w:t>
      </w:r>
      <w:r w:rsidR="003F43B7" w:rsidRPr="000F5FE6">
        <w:rPr>
          <w:b/>
        </w:rPr>
        <w:t>2</w:t>
      </w:r>
      <w:r w:rsidRPr="000F5FE6">
        <w:rPr>
          <w:b/>
        </w:rPr>
        <w:t>.</w:t>
      </w:r>
      <w:r w:rsidR="00762350" w:rsidRPr="000F5FE6">
        <w:rPr>
          <w:b/>
        </w:rPr>
        <w:t>29</w:t>
      </w:r>
      <w:r w:rsidRPr="000F5FE6">
        <w:rPr>
          <w:b/>
        </w:rPr>
        <w:t>.</w:t>
      </w:r>
      <w:r w:rsidR="00623593" w:rsidRPr="000F5FE6">
        <w:rPr>
          <w:b/>
          <w:lang w:val="uk-UA"/>
        </w:rPr>
        <w:t> </w:t>
      </w:r>
      <w:r w:rsidRPr="000F5FE6">
        <w:rPr>
          <w:color w:val="000000"/>
          <w:lang w:eastAsia="uk-UA"/>
        </w:rPr>
        <w:t>Предоставлять работникам перерыв для отдыха и питания продолжительностью</w:t>
      </w:r>
      <w:r w:rsidRPr="000F5FE6">
        <w:t xml:space="preserve"> от 30 минут до 2 часов.</w:t>
      </w:r>
    </w:p>
    <w:p w:rsidR="006633FB" w:rsidRPr="000F5FE6" w:rsidRDefault="006633FB" w:rsidP="00782BB7">
      <w:pPr>
        <w:shd w:val="clear" w:color="auto" w:fill="FFFFFF"/>
        <w:ind w:firstLine="720"/>
        <w:jc w:val="both"/>
        <w:rPr>
          <w:color w:val="000000"/>
          <w:lang w:eastAsia="uk-UA"/>
        </w:rPr>
      </w:pPr>
      <w:r w:rsidRPr="000F5FE6">
        <w:rPr>
          <w:color w:val="000000"/>
          <w:lang w:eastAsia="uk-UA"/>
        </w:rPr>
        <w:t xml:space="preserve">Время начала и окончания перерыва устанавливается Правилами внутреннего распорядка. </w:t>
      </w:r>
    </w:p>
    <w:p w:rsidR="006633FB" w:rsidRPr="000F5FE6" w:rsidRDefault="006633FB" w:rsidP="00782BB7">
      <w:pPr>
        <w:ind w:firstLine="720"/>
        <w:jc w:val="both"/>
      </w:pPr>
      <w:r w:rsidRPr="000F5FE6">
        <w:rPr>
          <w:b/>
        </w:rPr>
        <w:t>IV.</w:t>
      </w:r>
      <w:r w:rsidR="003F43B7" w:rsidRPr="000F5FE6">
        <w:rPr>
          <w:b/>
        </w:rPr>
        <w:t>2</w:t>
      </w:r>
      <w:r w:rsidRPr="000F5FE6">
        <w:rPr>
          <w:b/>
        </w:rPr>
        <w:t>.</w:t>
      </w:r>
      <w:r w:rsidR="00762350" w:rsidRPr="000F5FE6">
        <w:rPr>
          <w:b/>
        </w:rPr>
        <w:t>30</w:t>
      </w:r>
      <w:r w:rsidRPr="000F5FE6">
        <w:rPr>
          <w:b/>
        </w:rPr>
        <w:t>.</w:t>
      </w:r>
      <w:r w:rsidR="00623593" w:rsidRPr="000F5FE6">
        <w:rPr>
          <w:b/>
          <w:lang w:val="uk-UA"/>
        </w:rPr>
        <w:t> </w:t>
      </w:r>
      <w:r w:rsidRPr="000F5FE6">
        <w:t xml:space="preserve">По согласованию с Профкомом предоставлять работнику  возможность приема  пищи в течение рабочего времени на тех работах, где по условиям производства перерыв установить нельзя. (перечень таких работ, порядок и место приема пищи устанавливаются руководителем по согласованию с профсоюзным комитетом – </w:t>
      </w:r>
      <w:r w:rsidRPr="000F5FE6">
        <w:rPr>
          <w:color w:val="000000"/>
          <w:lang w:eastAsia="uk-UA"/>
        </w:rPr>
        <w:t>Правила внутреннего распорядка -</w:t>
      </w:r>
      <w:r w:rsidRPr="000F5FE6">
        <w:t xml:space="preserve"> каждый делает для себя!!!</w:t>
      </w:r>
      <w:r w:rsidR="00837162" w:rsidRPr="000F5FE6">
        <w:rPr>
          <w:lang w:val="uk-UA"/>
        </w:rPr>
        <w:t xml:space="preserve"> Сторожу перер</w:t>
      </w:r>
      <w:r w:rsidR="00837162" w:rsidRPr="000F5FE6">
        <w:t>ы</w:t>
      </w:r>
      <w:r w:rsidR="00837162" w:rsidRPr="000F5FE6">
        <w:rPr>
          <w:lang w:val="uk-UA"/>
        </w:rPr>
        <w:t>в устанавливать нельзя!!!!</w:t>
      </w:r>
      <w:r w:rsidRPr="000F5FE6">
        <w:t>).</w:t>
      </w:r>
    </w:p>
    <w:p w:rsidR="006633FB" w:rsidRPr="000F5FE6" w:rsidRDefault="006633FB" w:rsidP="00782BB7">
      <w:pPr>
        <w:ind w:firstLine="709"/>
        <w:jc w:val="both"/>
        <w:rPr>
          <w:i/>
        </w:rPr>
      </w:pPr>
      <w:r w:rsidRPr="000F5FE6">
        <w:lastRenderedPageBreak/>
        <w:t>*</w:t>
      </w:r>
      <w:r w:rsidRPr="000F5FE6">
        <w:rPr>
          <w:i/>
        </w:rPr>
        <w:t>Основание: ч.4 ст. 66 КЗоТ,</w:t>
      </w:r>
      <w:r w:rsidRPr="000F5FE6">
        <w:t xml:space="preserve"> </w:t>
      </w:r>
      <w:r w:rsidRPr="000F5FE6">
        <w:rPr>
          <w:i/>
        </w:rPr>
        <w:t>п. 6.4.14 Отраслевого Соглашения</w:t>
      </w:r>
    </w:p>
    <w:p w:rsidR="0041435A" w:rsidRPr="000F5FE6" w:rsidRDefault="00321281" w:rsidP="00782BB7">
      <w:pPr>
        <w:ind w:firstLine="709"/>
        <w:jc w:val="both"/>
      </w:pPr>
      <w:r w:rsidRPr="000F5FE6">
        <w:rPr>
          <w:b/>
        </w:rPr>
        <w:t>IV.</w:t>
      </w:r>
      <w:r w:rsidR="003F43B7" w:rsidRPr="000F5FE6">
        <w:rPr>
          <w:b/>
        </w:rPr>
        <w:t>2</w:t>
      </w:r>
      <w:r w:rsidR="00C841B0" w:rsidRPr="000F5FE6">
        <w:rPr>
          <w:b/>
        </w:rPr>
        <w:t>.</w:t>
      </w:r>
      <w:r w:rsidR="006633FB" w:rsidRPr="000F5FE6">
        <w:rPr>
          <w:b/>
        </w:rPr>
        <w:t>3</w:t>
      </w:r>
      <w:r w:rsidR="00C9350A" w:rsidRPr="000F5FE6">
        <w:rPr>
          <w:b/>
        </w:rPr>
        <w:t>1</w:t>
      </w:r>
      <w:r w:rsidR="00931B5E" w:rsidRPr="000F5FE6">
        <w:rPr>
          <w:b/>
        </w:rPr>
        <w:t>.</w:t>
      </w:r>
      <w:r w:rsidR="00623593" w:rsidRPr="000F5FE6">
        <w:rPr>
          <w:b/>
          <w:lang w:val="uk-UA"/>
        </w:rPr>
        <w:t> </w:t>
      </w:r>
      <w:r w:rsidR="0041435A" w:rsidRPr="000F5FE6">
        <w:t>В случае введения в организации дежурства своевре</w:t>
      </w:r>
      <w:r w:rsidR="000F5B6B" w:rsidRPr="000F5FE6">
        <w:t>менно согласовывать с Профкомом</w:t>
      </w:r>
      <w:r w:rsidR="0041435A" w:rsidRPr="000F5FE6">
        <w:t xml:space="preserve"> графики, порядок, размеры и виды компенсации.</w:t>
      </w:r>
    </w:p>
    <w:p w:rsidR="005F7F49" w:rsidRPr="000F5FE6" w:rsidRDefault="00321281" w:rsidP="00782BB7">
      <w:pPr>
        <w:tabs>
          <w:tab w:val="left" w:pos="1080"/>
        </w:tabs>
        <w:ind w:firstLine="709"/>
        <w:jc w:val="both"/>
      </w:pPr>
      <w:r w:rsidRPr="000F5FE6">
        <w:rPr>
          <w:b/>
        </w:rPr>
        <w:t>IV.</w:t>
      </w:r>
      <w:r w:rsidR="003F43B7" w:rsidRPr="000F5FE6">
        <w:rPr>
          <w:b/>
        </w:rPr>
        <w:t>2</w:t>
      </w:r>
      <w:r w:rsidR="00DE1787" w:rsidRPr="000F5FE6">
        <w:rPr>
          <w:b/>
        </w:rPr>
        <w:t>.</w:t>
      </w:r>
      <w:r w:rsidR="005F7F49" w:rsidRPr="000F5FE6">
        <w:rPr>
          <w:b/>
        </w:rPr>
        <w:t>3</w:t>
      </w:r>
      <w:r w:rsidR="00C9350A" w:rsidRPr="000F5FE6">
        <w:rPr>
          <w:b/>
        </w:rPr>
        <w:t>2</w:t>
      </w:r>
      <w:r w:rsidR="00F10FE7" w:rsidRPr="000F5FE6">
        <w:rPr>
          <w:b/>
        </w:rPr>
        <w:t>.</w:t>
      </w:r>
      <w:r w:rsidR="00623593" w:rsidRPr="000F5FE6">
        <w:rPr>
          <w:b/>
          <w:lang w:val="uk-UA"/>
        </w:rPr>
        <w:t> </w:t>
      </w:r>
      <w:r w:rsidR="005F7F49" w:rsidRPr="000F5FE6">
        <w:rPr>
          <w:lang w:eastAsia="uk-UA"/>
        </w:rPr>
        <w:t>Предоставлять</w:t>
      </w:r>
      <w:r w:rsidR="005F7F49" w:rsidRPr="000F5FE6">
        <w:rPr>
          <w:color w:val="000000"/>
          <w:lang w:eastAsia="uk-UA"/>
        </w:rPr>
        <w:t xml:space="preserve"> работникам основной ежегодный отпуск и дополнительные отпуска, </w:t>
      </w:r>
      <w:r w:rsidR="005F7F49" w:rsidRPr="000F5FE6">
        <w:rPr>
          <w:lang w:eastAsia="uk-UA"/>
        </w:rPr>
        <w:t>продолжительностью</w:t>
      </w:r>
      <w:r w:rsidR="005F7F49" w:rsidRPr="000F5FE6">
        <w:rPr>
          <w:color w:val="000000"/>
          <w:lang w:eastAsia="uk-UA"/>
        </w:rPr>
        <w:t xml:space="preserve"> согласно Закону </w:t>
      </w:r>
      <w:r w:rsidR="005F7F49" w:rsidRPr="000F5FE6">
        <w:t>Донецкой Народной Республики «Об отпусках».</w:t>
      </w:r>
    </w:p>
    <w:p w:rsidR="005F7F49" w:rsidRPr="000F5FE6" w:rsidRDefault="005F7F49" w:rsidP="00782BB7">
      <w:pPr>
        <w:ind w:firstLine="709"/>
        <w:jc w:val="both"/>
        <w:rPr>
          <w:color w:val="000099"/>
        </w:rPr>
      </w:pPr>
      <w:r w:rsidRPr="000F5FE6">
        <w:t xml:space="preserve">Установить работникам (кроме педагогических работников) ежегодный основной оплачиваемый отпуск минимальной продолжительности 28 календарных дня, продолжительность ежегодного основного удлиненного оплачиваемого отпуска педагогических работников определяется законодательством Донецкой Народной Республики. </w:t>
      </w:r>
    </w:p>
    <w:p w:rsidR="005F7F49" w:rsidRPr="000F5FE6" w:rsidRDefault="00F10FE7" w:rsidP="00782BB7">
      <w:pPr>
        <w:autoSpaceDE w:val="0"/>
        <w:autoSpaceDN w:val="0"/>
        <w:adjustRightInd w:val="0"/>
        <w:ind w:firstLine="720"/>
        <w:jc w:val="both"/>
      </w:pPr>
      <w:r w:rsidRPr="000F5FE6">
        <w:t xml:space="preserve">Утверждать график предоставления отпусков по </w:t>
      </w:r>
      <w:r w:rsidR="002A2E43" w:rsidRPr="000F5FE6">
        <w:t>согласованию с П</w:t>
      </w:r>
      <w:r w:rsidR="001372AA" w:rsidRPr="000F5FE6">
        <w:t>рофкомом</w:t>
      </w:r>
      <w:r w:rsidR="001B49DC" w:rsidRPr="000F5FE6">
        <w:t xml:space="preserve">; </w:t>
      </w:r>
      <w:r w:rsidR="005F7F49" w:rsidRPr="000F5FE6">
        <w:t>не позднее, чем за две недели до наступления календарного года. Извещать работника о времени начала отпуска под подпись не позднее, чем за две недели до его начала</w:t>
      </w:r>
    </w:p>
    <w:p w:rsidR="005F7F49" w:rsidRPr="000F5FE6" w:rsidRDefault="002F2539" w:rsidP="00782BB7">
      <w:pPr>
        <w:ind w:firstLine="709"/>
        <w:jc w:val="both"/>
      </w:pPr>
      <w:r w:rsidRPr="000F5FE6">
        <w:t xml:space="preserve"> </w:t>
      </w:r>
      <w:r w:rsidR="00F10FE7" w:rsidRPr="000F5FE6">
        <w:t>При составлении графика отпусков учитывать семейные обстоятельства, личные интересы и возможность отдыха каждого работника.</w:t>
      </w:r>
      <w:r w:rsidR="003A630F" w:rsidRPr="000F5FE6">
        <w:t xml:space="preserve"> </w:t>
      </w:r>
    </w:p>
    <w:p w:rsidR="00F10FE7" w:rsidRPr="000F5FE6" w:rsidRDefault="000F1A6B" w:rsidP="00782BB7">
      <w:pPr>
        <w:ind w:firstLine="709"/>
        <w:jc w:val="both"/>
      </w:pPr>
      <w:r w:rsidRPr="000F5FE6">
        <w:t>У</w:t>
      </w:r>
      <w:r w:rsidR="00F10FE7" w:rsidRPr="000F5FE6">
        <w:t>ведомлять каждого работника</w:t>
      </w:r>
      <w:r w:rsidRPr="000F5FE6">
        <w:t xml:space="preserve"> (</w:t>
      </w:r>
      <w:r w:rsidR="00712412" w:rsidRPr="000F5FE6">
        <w:t>под под</w:t>
      </w:r>
      <w:r w:rsidRPr="000F5FE6">
        <w:t>пись)</w:t>
      </w:r>
      <w:r w:rsidR="00F10FE7" w:rsidRPr="000F5FE6">
        <w:t xml:space="preserve"> о дате начала его отпуска не позднее</w:t>
      </w:r>
      <w:r w:rsidR="00052934" w:rsidRPr="000F5FE6">
        <w:t>,</w:t>
      </w:r>
      <w:r w:rsidR="00F10FE7" w:rsidRPr="000F5FE6">
        <w:t xml:space="preserve"> чем за две недели до установленного графиком периода.</w:t>
      </w:r>
      <w:r w:rsidR="003A630F" w:rsidRPr="000F5FE6">
        <w:t xml:space="preserve"> </w:t>
      </w:r>
      <w:r w:rsidR="00F10FE7" w:rsidRPr="000F5FE6">
        <w:t>Предоставлять с</w:t>
      </w:r>
      <w:r w:rsidR="0006558B" w:rsidRPr="000F5FE6">
        <w:t>упругам, работающим в организации</w:t>
      </w:r>
      <w:r w:rsidR="00F10FE7" w:rsidRPr="000F5FE6">
        <w:t>, право на ежегодный отпуск в один и тот же период.</w:t>
      </w:r>
      <w:r w:rsidR="008075E9" w:rsidRPr="000F5FE6">
        <w:rPr>
          <w:b/>
        </w:rPr>
        <w:t xml:space="preserve"> (</w:t>
      </w:r>
      <w:r w:rsidR="00544336" w:rsidRPr="000F5FE6">
        <w:rPr>
          <w:b/>
        </w:rPr>
        <w:t>Приложение 6</w:t>
      </w:r>
      <w:r w:rsidR="008075E9" w:rsidRPr="000F5FE6">
        <w:rPr>
          <w:b/>
        </w:rPr>
        <w:t>)</w:t>
      </w:r>
      <w:r w:rsidR="008075E9" w:rsidRPr="000F5FE6">
        <w:t>.</w:t>
      </w:r>
    </w:p>
    <w:p w:rsidR="0012473D" w:rsidRPr="000F5FE6" w:rsidRDefault="00321281" w:rsidP="00782BB7">
      <w:pPr>
        <w:tabs>
          <w:tab w:val="left" w:pos="1080"/>
        </w:tabs>
        <w:ind w:firstLine="709"/>
        <w:jc w:val="both"/>
      </w:pPr>
      <w:r w:rsidRPr="000F5FE6">
        <w:rPr>
          <w:b/>
        </w:rPr>
        <w:t>IV.</w:t>
      </w:r>
      <w:r w:rsidR="003F43B7" w:rsidRPr="000F5FE6">
        <w:rPr>
          <w:b/>
        </w:rPr>
        <w:t>2</w:t>
      </w:r>
      <w:r w:rsidR="00DE1787" w:rsidRPr="000F5FE6">
        <w:rPr>
          <w:b/>
        </w:rPr>
        <w:t>.</w:t>
      </w:r>
      <w:r w:rsidR="0012473D" w:rsidRPr="000F5FE6">
        <w:rPr>
          <w:b/>
        </w:rPr>
        <w:t>3</w:t>
      </w:r>
      <w:r w:rsidR="00C9350A" w:rsidRPr="000F5FE6">
        <w:rPr>
          <w:b/>
        </w:rPr>
        <w:t>3</w:t>
      </w:r>
      <w:r w:rsidR="00B8118E" w:rsidRPr="000F5FE6">
        <w:rPr>
          <w:b/>
        </w:rPr>
        <w:t>.</w:t>
      </w:r>
      <w:r w:rsidR="00623593" w:rsidRPr="000F5FE6">
        <w:rPr>
          <w:b/>
          <w:lang w:val="uk-UA"/>
        </w:rPr>
        <w:t> </w:t>
      </w:r>
      <w:r w:rsidR="001D285B" w:rsidRPr="000F5FE6">
        <w:rPr>
          <w:rStyle w:val="32"/>
          <w:lang w:val="ru-RU" w:eastAsia="uk-UA"/>
        </w:rPr>
        <w:t>Предоставлять</w:t>
      </w:r>
      <w:r w:rsidR="001D285B" w:rsidRPr="000F5FE6">
        <w:rPr>
          <w:rStyle w:val="32"/>
          <w:color w:val="000000"/>
          <w:lang w:val="ru-RU" w:eastAsia="uk-UA"/>
        </w:rPr>
        <w:t xml:space="preserve"> </w:t>
      </w:r>
      <w:r w:rsidR="0012473D" w:rsidRPr="000F5FE6">
        <w:t>педагогическим, научно-педагогическим и научным работникам, специалистам образовательных заведений ежегодный отпуск полной продолжительности в первый и последующие годы работы в период летних каникул независимо от времени приема их на работу.</w:t>
      </w:r>
    </w:p>
    <w:p w:rsidR="00125843" w:rsidRPr="000F5FE6" w:rsidRDefault="00125843" w:rsidP="00782BB7">
      <w:pPr>
        <w:tabs>
          <w:tab w:val="left" w:pos="1080"/>
        </w:tabs>
        <w:ind w:firstLine="709"/>
        <w:jc w:val="both"/>
        <w:rPr>
          <w:i/>
        </w:rPr>
      </w:pPr>
      <w:r w:rsidRPr="000F5FE6">
        <w:rPr>
          <w:b/>
        </w:rPr>
        <w:t>IV.2.34.</w:t>
      </w:r>
      <w:r w:rsidR="00623593" w:rsidRPr="000F5FE6">
        <w:rPr>
          <w:sz w:val="28"/>
          <w:szCs w:val="28"/>
          <w:lang w:val="uk-UA"/>
        </w:rPr>
        <w:t> </w:t>
      </w:r>
      <w:r w:rsidRPr="000F5FE6">
        <w:t>Предоставлять ежегодные отпуска полной продолжительности до наступления шестимесячного срока непрерывной работы в первый год работы в учреждении по желанию работника в случаях, предусмотренных законодательством, а также в случае получения работником сан</w:t>
      </w:r>
      <w:r w:rsidR="00623593" w:rsidRPr="000F5FE6">
        <w:rPr>
          <w:lang w:val="uk-UA"/>
        </w:rPr>
        <w:t>а</w:t>
      </w:r>
      <w:r w:rsidRPr="000F5FE6">
        <w:t>тарно-курортной путевки.</w:t>
      </w:r>
    </w:p>
    <w:p w:rsidR="0012473D" w:rsidRPr="000F5FE6" w:rsidRDefault="0012473D" w:rsidP="00782BB7">
      <w:pPr>
        <w:pStyle w:val="Default"/>
        <w:tabs>
          <w:tab w:val="left" w:pos="1080"/>
        </w:tabs>
        <w:ind w:firstLine="720"/>
        <w:jc w:val="both"/>
      </w:pPr>
      <w:r w:rsidRPr="000F5FE6">
        <w:rPr>
          <w:b/>
        </w:rPr>
        <w:t>IV.</w:t>
      </w:r>
      <w:r w:rsidR="003F43B7" w:rsidRPr="000F5FE6">
        <w:rPr>
          <w:b/>
        </w:rPr>
        <w:t>2</w:t>
      </w:r>
      <w:r w:rsidRPr="000F5FE6">
        <w:rPr>
          <w:b/>
        </w:rPr>
        <w:t>.3</w:t>
      </w:r>
      <w:r w:rsidR="00125843" w:rsidRPr="000F5FE6">
        <w:rPr>
          <w:b/>
        </w:rPr>
        <w:t>5</w:t>
      </w:r>
      <w:r w:rsidRPr="000F5FE6">
        <w:rPr>
          <w:b/>
        </w:rPr>
        <w:t>.</w:t>
      </w:r>
      <w:r w:rsidR="00623593" w:rsidRPr="000F5FE6">
        <w:rPr>
          <w:lang w:val="uk-UA"/>
        </w:rPr>
        <w:t> </w:t>
      </w:r>
      <w:r w:rsidRPr="000F5FE6">
        <w:t>Предоставлять до истечения шести месяцев непрерывной работы оплачиваемый отпуск по заявлению работника:</w:t>
      </w:r>
    </w:p>
    <w:p w:rsidR="0012473D" w:rsidRPr="000F5FE6" w:rsidRDefault="0012473D" w:rsidP="00782BB7">
      <w:pPr>
        <w:jc w:val="both"/>
      </w:pPr>
      <w:r w:rsidRPr="000F5FE6">
        <w:t>- женщинам - перед отпуском по беременности и родам или непосредственно после него;</w:t>
      </w:r>
    </w:p>
    <w:p w:rsidR="0012473D" w:rsidRPr="000F5FE6" w:rsidRDefault="0012473D" w:rsidP="00782BB7">
      <w:pPr>
        <w:jc w:val="both"/>
      </w:pPr>
      <w:r w:rsidRPr="000F5FE6">
        <w:t>- работникам в возрасте до восемнадцати лет;</w:t>
      </w:r>
    </w:p>
    <w:p w:rsidR="0012473D" w:rsidRPr="000F5FE6" w:rsidRDefault="0012473D" w:rsidP="00782BB7">
      <w:pPr>
        <w:jc w:val="both"/>
        <w:rPr>
          <w:lang w:val="uk-UA"/>
        </w:rPr>
      </w:pPr>
      <w:r w:rsidRPr="000F5FE6">
        <w:t>- работникам, усыновившим ребенка (детей) в возрасте до трех месяцев;</w:t>
      </w:r>
    </w:p>
    <w:p w:rsidR="0012473D" w:rsidRPr="000F5FE6" w:rsidRDefault="0012473D" w:rsidP="00782BB7">
      <w:pPr>
        <w:autoSpaceDE w:val="0"/>
        <w:autoSpaceDN w:val="0"/>
        <w:adjustRightInd w:val="0"/>
        <w:jc w:val="both"/>
        <w:rPr>
          <w:color w:val="000000"/>
          <w:lang w:val="uk-UA"/>
        </w:rPr>
      </w:pPr>
      <w:r w:rsidRPr="000F5FE6">
        <w:t>- лицам, имеющим двоих и более детей в возрасте до 15 лет или ребенка-инвалида;</w:t>
      </w:r>
      <w:r w:rsidRPr="000F5FE6">
        <w:rPr>
          <w:lang w:val="uk-UA"/>
        </w:rPr>
        <w:t xml:space="preserve"> </w:t>
      </w:r>
    </w:p>
    <w:p w:rsidR="00806A33" w:rsidRPr="000F5FE6" w:rsidRDefault="0012473D" w:rsidP="00782BB7">
      <w:pPr>
        <w:autoSpaceDE w:val="0"/>
        <w:autoSpaceDN w:val="0"/>
        <w:adjustRightInd w:val="0"/>
        <w:jc w:val="both"/>
      </w:pPr>
      <w:r w:rsidRPr="000F5FE6">
        <w:t>- совместителям – одновременно с отпуском по основному месту работы;</w:t>
      </w:r>
    </w:p>
    <w:p w:rsidR="00806A33" w:rsidRPr="000F5FE6" w:rsidRDefault="00806A33" w:rsidP="00782BB7">
      <w:pPr>
        <w:autoSpaceDE w:val="0"/>
        <w:autoSpaceDN w:val="0"/>
        <w:adjustRightInd w:val="0"/>
        <w:ind w:left="-284" w:firstLine="284"/>
        <w:jc w:val="both"/>
      </w:pPr>
      <w:r w:rsidRPr="000F5FE6">
        <w:t xml:space="preserve">- работникам, имеющим путевку (курсовку) для санаторно-курортного (амбулаторно-курортного) лечения; </w:t>
      </w:r>
      <w:r w:rsidRPr="000F5FE6">
        <w:rPr>
          <w:lang w:val="uk-UA"/>
        </w:rPr>
        <w:t xml:space="preserve"> </w:t>
      </w:r>
    </w:p>
    <w:p w:rsidR="0012473D" w:rsidRPr="000F5FE6" w:rsidRDefault="00806A33" w:rsidP="00782BB7">
      <w:pPr>
        <w:jc w:val="both"/>
      </w:pPr>
      <w:r w:rsidRPr="000F5FE6">
        <w:t xml:space="preserve">- </w:t>
      </w:r>
      <w:r w:rsidR="0012473D" w:rsidRPr="000F5FE6">
        <w:t xml:space="preserve">работникам, принятым на работу по переводу, если они не использовали по предыдущему месту работы полностью или частично ежегодный основной отпуск и не получили за него денежную компенсацию; </w:t>
      </w:r>
    </w:p>
    <w:p w:rsidR="0012473D" w:rsidRPr="000F5FE6" w:rsidRDefault="0012473D" w:rsidP="00782BB7">
      <w:pPr>
        <w:jc w:val="both"/>
      </w:pPr>
      <w:r w:rsidRPr="000F5FE6">
        <w:rPr>
          <w:lang w:val="uk-UA"/>
        </w:rPr>
        <w:t xml:space="preserve">- </w:t>
      </w:r>
      <w:r w:rsidRPr="000F5FE6">
        <w:t>другим категориям работников, указанным в Законе Донецкой Народной Республики «Об отпусках».</w:t>
      </w:r>
    </w:p>
    <w:p w:rsidR="0012473D" w:rsidRPr="000F5FE6" w:rsidRDefault="00C4104C" w:rsidP="00782BB7">
      <w:pPr>
        <w:ind w:firstLine="709"/>
        <w:jc w:val="both"/>
      </w:pPr>
      <w:r w:rsidRPr="000F5FE6">
        <w:rPr>
          <w:i/>
        </w:rPr>
        <w:t>*Основание: п.п. 6.1.4, 6.4.13 Отраслевого Соглашения; ст. 12 Закона ДНР «Об отпусках».</w:t>
      </w:r>
    </w:p>
    <w:p w:rsidR="00806A33" w:rsidRPr="000F5FE6" w:rsidRDefault="00321281" w:rsidP="00782BB7">
      <w:pPr>
        <w:tabs>
          <w:tab w:val="left" w:pos="1080"/>
        </w:tabs>
        <w:ind w:firstLine="709"/>
        <w:jc w:val="both"/>
      </w:pPr>
      <w:r w:rsidRPr="000F5FE6">
        <w:rPr>
          <w:b/>
        </w:rPr>
        <w:t>IV.</w:t>
      </w:r>
      <w:r w:rsidR="003F43B7" w:rsidRPr="000F5FE6">
        <w:rPr>
          <w:b/>
        </w:rPr>
        <w:t>2</w:t>
      </w:r>
      <w:r w:rsidR="00DE1787" w:rsidRPr="000F5FE6">
        <w:rPr>
          <w:b/>
        </w:rPr>
        <w:t>.</w:t>
      </w:r>
      <w:r w:rsidR="00806A33" w:rsidRPr="000F5FE6">
        <w:rPr>
          <w:b/>
        </w:rPr>
        <w:t>3</w:t>
      </w:r>
      <w:r w:rsidR="00125843" w:rsidRPr="000F5FE6">
        <w:rPr>
          <w:b/>
        </w:rPr>
        <w:t>6</w:t>
      </w:r>
      <w:r w:rsidR="000C2530" w:rsidRPr="000F5FE6">
        <w:rPr>
          <w:b/>
        </w:rPr>
        <w:t>.</w:t>
      </w:r>
      <w:r w:rsidR="00623593" w:rsidRPr="000F5FE6">
        <w:rPr>
          <w:b/>
          <w:lang w:val="uk-UA"/>
        </w:rPr>
        <w:t> </w:t>
      </w:r>
      <w:r w:rsidR="00806A33" w:rsidRPr="000F5FE6">
        <w:t>Продлевать или</w:t>
      </w:r>
      <w:r w:rsidR="00806A33" w:rsidRPr="000F5FE6">
        <w:rPr>
          <w:b/>
        </w:rPr>
        <w:t xml:space="preserve"> </w:t>
      </w:r>
      <w:r w:rsidR="00806A33" w:rsidRPr="000F5FE6">
        <w:t>п</w:t>
      </w:r>
      <w:r w:rsidR="000C2530" w:rsidRPr="000F5FE6">
        <w:t xml:space="preserve">ереносить по требованию работника </w:t>
      </w:r>
      <w:r w:rsidR="00806A33" w:rsidRPr="000F5FE6">
        <w:t>на другой срок ежегодный основной оплачиваемый отпуск с учетом пожеланий работника, в случаях и порядке, предусмотренных законодательством о труде Донецкой Народной Республики.</w:t>
      </w:r>
    </w:p>
    <w:p w:rsidR="000538DF" w:rsidRPr="000F5FE6" w:rsidRDefault="00356E03" w:rsidP="00782BB7">
      <w:pPr>
        <w:ind w:firstLine="709"/>
        <w:jc w:val="both"/>
      </w:pPr>
      <w:r w:rsidRPr="000F5FE6">
        <w:rPr>
          <w:i/>
        </w:rPr>
        <w:t>*Основание: ч. 2 ст. 14 Закона ДНР «Об отпусках».</w:t>
      </w:r>
      <w:r w:rsidR="000538DF" w:rsidRPr="000F5FE6">
        <w:t xml:space="preserve"> </w:t>
      </w:r>
    </w:p>
    <w:p w:rsidR="00FD23B0" w:rsidRPr="000F5FE6" w:rsidRDefault="00321281" w:rsidP="00782BB7">
      <w:pPr>
        <w:ind w:firstLine="709"/>
        <w:jc w:val="both"/>
      </w:pPr>
      <w:r w:rsidRPr="000F5FE6">
        <w:rPr>
          <w:b/>
        </w:rPr>
        <w:t>IV.</w:t>
      </w:r>
      <w:r w:rsidR="003F43B7" w:rsidRPr="000F5FE6">
        <w:rPr>
          <w:b/>
        </w:rPr>
        <w:t>2</w:t>
      </w:r>
      <w:r w:rsidR="00DE1787" w:rsidRPr="000F5FE6">
        <w:rPr>
          <w:b/>
        </w:rPr>
        <w:t>.</w:t>
      </w:r>
      <w:r w:rsidR="00806A33" w:rsidRPr="000F5FE6">
        <w:rPr>
          <w:b/>
        </w:rPr>
        <w:t>3</w:t>
      </w:r>
      <w:r w:rsidR="00125843" w:rsidRPr="000F5FE6">
        <w:rPr>
          <w:b/>
        </w:rPr>
        <w:t>7</w:t>
      </w:r>
      <w:r w:rsidR="009329DC" w:rsidRPr="000F5FE6">
        <w:rPr>
          <w:b/>
        </w:rPr>
        <w:t>.</w:t>
      </w:r>
      <w:r w:rsidR="00623593" w:rsidRPr="000F5FE6">
        <w:rPr>
          <w:b/>
          <w:lang w:val="uk-UA"/>
        </w:rPr>
        <w:t> </w:t>
      </w:r>
      <w:r w:rsidR="009329DC" w:rsidRPr="000F5FE6">
        <w:t>Отзывать работника</w:t>
      </w:r>
      <w:r w:rsidR="00FD23B0" w:rsidRPr="000F5FE6">
        <w:t xml:space="preserve"> из</w:t>
      </w:r>
      <w:r w:rsidR="009329DC" w:rsidRPr="000F5FE6">
        <w:t xml:space="preserve"> ежегодного отпуска только с его письменного согласия</w:t>
      </w:r>
      <w:r w:rsidR="00FD23B0" w:rsidRPr="000F5FE6">
        <w:t xml:space="preserve"> и в случаях, опред</w:t>
      </w:r>
      <w:r w:rsidR="000538DF" w:rsidRPr="000F5FE6">
        <w:t>елённых законодательством.</w:t>
      </w:r>
    </w:p>
    <w:p w:rsidR="00356E03" w:rsidRPr="000F5FE6" w:rsidRDefault="00356E03" w:rsidP="00782BB7">
      <w:pPr>
        <w:ind w:firstLine="709"/>
        <w:jc w:val="both"/>
      </w:pPr>
      <w:r w:rsidRPr="000F5FE6">
        <w:rPr>
          <w:i/>
        </w:rPr>
        <w:t>*Основание: ст. 15 Закона ДНР «Об отпусках».</w:t>
      </w:r>
    </w:p>
    <w:p w:rsidR="00DF41C9" w:rsidRPr="000F5FE6" w:rsidRDefault="00321281" w:rsidP="00782BB7">
      <w:pPr>
        <w:widowControl w:val="0"/>
        <w:shd w:val="clear" w:color="auto" w:fill="FFFFFF"/>
        <w:autoSpaceDE w:val="0"/>
        <w:autoSpaceDN w:val="0"/>
        <w:adjustRightInd w:val="0"/>
        <w:ind w:firstLine="709"/>
        <w:jc w:val="both"/>
      </w:pPr>
      <w:r w:rsidRPr="000F5FE6">
        <w:rPr>
          <w:b/>
        </w:rPr>
        <w:lastRenderedPageBreak/>
        <w:t>IV.</w:t>
      </w:r>
      <w:r w:rsidR="003F43B7" w:rsidRPr="000F5FE6">
        <w:rPr>
          <w:b/>
        </w:rPr>
        <w:t>2</w:t>
      </w:r>
      <w:r w:rsidR="00DE1787" w:rsidRPr="000F5FE6">
        <w:rPr>
          <w:b/>
        </w:rPr>
        <w:t>.</w:t>
      </w:r>
      <w:r w:rsidR="00125843" w:rsidRPr="000F5FE6">
        <w:rPr>
          <w:b/>
        </w:rPr>
        <w:t>38</w:t>
      </w:r>
      <w:r w:rsidR="00FD23B0" w:rsidRPr="000F5FE6">
        <w:rPr>
          <w:b/>
        </w:rPr>
        <w:t>.</w:t>
      </w:r>
      <w:r w:rsidR="00623593" w:rsidRPr="000F5FE6">
        <w:rPr>
          <w:b/>
          <w:lang w:val="uk-UA"/>
        </w:rPr>
        <w:t> </w:t>
      </w:r>
      <w:r w:rsidR="00DF41C9" w:rsidRPr="000F5FE6">
        <w:t>Разделять на части ежегодный оплачиваемый отпуск по соглашению с работником. При этом, хотя бы одна из частей этого о</w:t>
      </w:r>
      <w:r w:rsidR="00DF41C9" w:rsidRPr="000F5FE6">
        <w:t>т</w:t>
      </w:r>
      <w:r w:rsidR="00DF41C9" w:rsidRPr="000F5FE6">
        <w:t>пуска должна быть не менее 14 календарных дней.</w:t>
      </w:r>
    </w:p>
    <w:p w:rsidR="00806A33" w:rsidRPr="000F5FE6" w:rsidRDefault="00806A33" w:rsidP="00782BB7">
      <w:pPr>
        <w:ind w:firstLine="709"/>
        <w:jc w:val="both"/>
      </w:pPr>
      <w:r w:rsidRPr="000F5FE6">
        <w:rPr>
          <w:i/>
        </w:rPr>
        <w:t>*Основание: ст. 15 Закона ДНР «Об отпусках».</w:t>
      </w:r>
    </w:p>
    <w:p w:rsidR="00F8508F" w:rsidRPr="000F5FE6" w:rsidRDefault="00553B4C" w:rsidP="00782BB7">
      <w:pPr>
        <w:pStyle w:val="Default"/>
        <w:tabs>
          <w:tab w:val="left" w:pos="1080"/>
        </w:tabs>
        <w:ind w:firstLine="720"/>
        <w:jc w:val="both"/>
      </w:pPr>
      <w:r w:rsidRPr="000F5FE6">
        <w:rPr>
          <w:b/>
        </w:rPr>
        <w:t>IV.</w:t>
      </w:r>
      <w:r w:rsidR="003F43B7" w:rsidRPr="000F5FE6">
        <w:rPr>
          <w:b/>
        </w:rPr>
        <w:t>2</w:t>
      </w:r>
      <w:r w:rsidRPr="000F5FE6">
        <w:rPr>
          <w:b/>
        </w:rPr>
        <w:t>.</w:t>
      </w:r>
      <w:r w:rsidR="00125843" w:rsidRPr="000F5FE6">
        <w:rPr>
          <w:b/>
        </w:rPr>
        <w:t>39</w:t>
      </w:r>
      <w:r w:rsidRPr="000F5FE6">
        <w:rPr>
          <w:b/>
        </w:rPr>
        <w:t>.</w:t>
      </w:r>
      <w:r w:rsidR="00623593" w:rsidRPr="000F5FE6">
        <w:rPr>
          <w:b/>
          <w:lang w:val="uk-UA"/>
        </w:rPr>
        <w:t> </w:t>
      </w:r>
      <w:r w:rsidR="00F8508F" w:rsidRPr="000F5FE6">
        <w:t>Предоставлять ежегодно дополнительный оплачиваемый отпуск продолжительностью 10 календарных дней без учета праздничных и нерабочих дней:</w:t>
      </w:r>
    </w:p>
    <w:p w:rsidR="00F8508F" w:rsidRPr="000F5FE6" w:rsidRDefault="00F8508F" w:rsidP="00782BB7">
      <w:pPr>
        <w:tabs>
          <w:tab w:val="left" w:pos="851"/>
          <w:tab w:val="left" w:pos="993"/>
        </w:tabs>
        <w:jc w:val="both"/>
      </w:pPr>
      <w:r w:rsidRPr="000F5FE6">
        <w:t xml:space="preserve">- одному из работающих родителей, имеющему двух или более детей возрастом до 15 лет, или ребенка-инвалида, </w:t>
      </w:r>
    </w:p>
    <w:p w:rsidR="00F8508F" w:rsidRPr="000F5FE6" w:rsidRDefault="00F8508F" w:rsidP="00782BB7">
      <w:pPr>
        <w:tabs>
          <w:tab w:val="left" w:pos="851"/>
          <w:tab w:val="left" w:pos="993"/>
        </w:tabs>
        <w:jc w:val="both"/>
      </w:pPr>
      <w:r w:rsidRPr="000F5FE6">
        <w:t>- матери (отцу) ребенка, которые воспитывают ребенка без отца (матери) (в том числе в случае длительного пребывания матери (отца) в учреждениях здравоохранения),</w:t>
      </w:r>
    </w:p>
    <w:p w:rsidR="00F8508F" w:rsidRPr="000F5FE6" w:rsidRDefault="00F8508F" w:rsidP="00782BB7">
      <w:pPr>
        <w:tabs>
          <w:tab w:val="left" w:pos="851"/>
          <w:tab w:val="left" w:pos="993"/>
        </w:tabs>
        <w:ind w:left="142" w:hanging="142"/>
        <w:jc w:val="both"/>
      </w:pPr>
      <w:r w:rsidRPr="000F5FE6">
        <w:t xml:space="preserve">-  одинокому усыновителю, опекуну или попечителю, </w:t>
      </w:r>
    </w:p>
    <w:p w:rsidR="00F8508F" w:rsidRPr="000F5FE6" w:rsidRDefault="00F8508F" w:rsidP="00782BB7">
      <w:pPr>
        <w:tabs>
          <w:tab w:val="left" w:pos="851"/>
          <w:tab w:val="left" w:pos="993"/>
        </w:tabs>
        <w:jc w:val="both"/>
      </w:pPr>
      <w:r w:rsidRPr="000F5FE6">
        <w:t>-  одному из приемных родителей или родителей-воспитателей;</w:t>
      </w:r>
    </w:p>
    <w:p w:rsidR="00F8508F" w:rsidRPr="000F5FE6" w:rsidRDefault="00F8508F" w:rsidP="00782BB7">
      <w:pPr>
        <w:tabs>
          <w:tab w:val="left" w:pos="851"/>
          <w:tab w:val="left" w:pos="993"/>
        </w:tabs>
        <w:ind w:left="-142"/>
        <w:jc w:val="both"/>
      </w:pPr>
      <w:r w:rsidRPr="000F5FE6">
        <w:t xml:space="preserve">  - одному из работающих родителей, законных представителей ребенка-инвалида с детства 1 группы подгруппы А.</w:t>
      </w:r>
    </w:p>
    <w:p w:rsidR="00F8508F" w:rsidRPr="000F5FE6" w:rsidRDefault="00F8508F" w:rsidP="00782BB7">
      <w:pPr>
        <w:tabs>
          <w:tab w:val="left" w:pos="851"/>
          <w:tab w:val="left" w:pos="993"/>
        </w:tabs>
        <w:ind w:firstLine="660"/>
        <w:jc w:val="both"/>
        <w:rPr>
          <w:shd w:val="clear" w:color="auto" w:fill="FFFFFF"/>
        </w:rPr>
      </w:pPr>
      <w:r w:rsidRPr="000F5FE6">
        <w:rPr>
          <w:shd w:val="clear" w:color="auto" w:fill="FFFFFF"/>
        </w:rPr>
        <w:t>При наличии нескольких оснований для предоставления такого отпуска его общая продолжительность не может превышать 17 календарных дней.</w:t>
      </w:r>
    </w:p>
    <w:p w:rsidR="00F8508F" w:rsidRPr="000F5FE6" w:rsidRDefault="00F8508F" w:rsidP="00782BB7">
      <w:pPr>
        <w:tabs>
          <w:tab w:val="left" w:pos="990"/>
        </w:tabs>
        <w:ind w:firstLine="660"/>
        <w:jc w:val="both"/>
      </w:pPr>
      <w:r w:rsidRPr="000F5FE6">
        <w:t xml:space="preserve">Указанный дополнительный оплачиваемый отпуск на части не делится и предоставляется сверх ежегодных отпусков, предусмотренных Законом </w:t>
      </w:r>
      <w:r w:rsidRPr="000F5FE6">
        <w:rPr>
          <w:shd w:val="clear" w:color="auto" w:fill="FFFFFF"/>
        </w:rPr>
        <w:t>«Об отпусках»</w:t>
      </w:r>
      <w:r w:rsidRPr="000F5FE6">
        <w:t>, а также сверх ежегодных отпусков установленных другими законами и нормативными правовыми актами, в текущем календарном году в любое удобное для работника время, и может быть перенесен не более чем на один календарный год.</w:t>
      </w:r>
    </w:p>
    <w:p w:rsidR="00F8508F" w:rsidRPr="000F5FE6" w:rsidRDefault="00F8508F" w:rsidP="00782BB7">
      <w:pPr>
        <w:tabs>
          <w:tab w:val="left" w:pos="990"/>
        </w:tabs>
        <w:ind w:firstLine="660"/>
        <w:jc w:val="both"/>
      </w:pPr>
      <w:r w:rsidRPr="000F5FE6">
        <w:t>Предоставлять указанный дополнительный оплачиваемый отпуск до момента утраты права на него.</w:t>
      </w:r>
    </w:p>
    <w:p w:rsidR="00F8508F" w:rsidRPr="000F5FE6" w:rsidRDefault="00F8508F" w:rsidP="00782BB7">
      <w:pPr>
        <w:tabs>
          <w:tab w:val="left" w:pos="990"/>
        </w:tabs>
        <w:ind w:firstLine="660"/>
        <w:jc w:val="both"/>
      </w:pPr>
      <w:r w:rsidRPr="000F5FE6">
        <w:t>Не допускать замену дополнительного оплачиваемого отпуска денежной компенсацией.</w:t>
      </w:r>
    </w:p>
    <w:p w:rsidR="00553B4C" w:rsidRPr="000F5FE6" w:rsidRDefault="00F8508F" w:rsidP="00782BB7">
      <w:pPr>
        <w:ind w:firstLine="709"/>
        <w:jc w:val="both"/>
      </w:pPr>
      <w:r w:rsidRPr="000F5FE6">
        <w:t>При увольнении работнику выплачивается компенсация за неиспользованный перенесенный и неиспользованный в текущем календарном году дополнительный оплачиваемый отпуск при наличии на момент увольнения права на них.</w:t>
      </w:r>
    </w:p>
    <w:p w:rsidR="00F8508F" w:rsidRPr="000F5FE6" w:rsidRDefault="00321281" w:rsidP="00782BB7">
      <w:pPr>
        <w:ind w:firstLine="709"/>
        <w:jc w:val="both"/>
      </w:pPr>
      <w:r w:rsidRPr="000F5FE6">
        <w:rPr>
          <w:b/>
        </w:rPr>
        <w:t>IV.</w:t>
      </w:r>
      <w:r w:rsidR="003F43B7" w:rsidRPr="000F5FE6">
        <w:rPr>
          <w:b/>
        </w:rPr>
        <w:t>2</w:t>
      </w:r>
      <w:r w:rsidR="00DE1787" w:rsidRPr="000F5FE6">
        <w:rPr>
          <w:b/>
        </w:rPr>
        <w:t>.</w:t>
      </w:r>
      <w:r w:rsidR="00125843" w:rsidRPr="000F5FE6">
        <w:rPr>
          <w:b/>
        </w:rPr>
        <w:t>40</w:t>
      </w:r>
      <w:r w:rsidR="00205B33" w:rsidRPr="000F5FE6">
        <w:rPr>
          <w:b/>
        </w:rPr>
        <w:t>.</w:t>
      </w:r>
      <w:r w:rsidR="000F5B6B" w:rsidRPr="000F5FE6">
        <w:rPr>
          <w:b/>
        </w:rPr>
        <w:t xml:space="preserve"> </w:t>
      </w:r>
      <w:r w:rsidR="00F8508F" w:rsidRPr="000F5FE6">
        <w:t>Предоставлять дополнительные оплачиваемые отпуска работникам, занятым на работах с вредными и тяжелыми условиями труда, работникам, работа которых связана с повышенной нервно-эмоциональной и интеллектуальной нагрузкой или выполняется в особых природных географических и геологических условиях и условиях повышенного риска для здоровья, в соответствии со Списком производств, цехов, профессий и должностей, утвержденным постановлением Совета Министров ДНР от 31.05.2016г. № 7-25 в зависимости от результатов аттестации рабочих мест по условиям труда и времени занятости работников в этих условиях</w:t>
      </w:r>
      <w:r w:rsidR="00C9350A" w:rsidRPr="000F5FE6">
        <w:t>.</w:t>
      </w:r>
      <w:r w:rsidR="00F8508F" w:rsidRPr="000F5FE6">
        <w:t xml:space="preserve"> </w:t>
      </w:r>
      <w:r w:rsidR="00C9350A" w:rsidRPr="000F5FE6">
        <w:rPr>
          <w:b/>
        </w:rPr>
        <w:t>(Приложение</w:t>
      </w:r>
      <w:r w:rsidR="00485274" w:rsidRPr="000F5FE6">
        <w:rPr>
          <w:b/>
        </w:rPr>
        <w:t xml:space="preserve"> №7</w:t>
      </w:r>
      <w:r w:rsidR="00F8508F" w:rsidRPr="000F5FE6">
        <w:rPr>
          <w:b/>
        </w:rPr>
        <w:t>).</w:t>
      </w:r>
    </w:p>
    <w:p w:rsidR="009E3447" w:rsidRPr="000F5FE6" w:rsidRDefault="003F43B7" w:rsidP="009E3447">
      <w:pPr>
        <w:ind w:firstLine="709"/>
        <w:jc w:val="both"/>
        <w:rPr>
          <w:i/>
        </w:rPr>
      </w:pPr>
      <w:r w:rsidRPr="000F5FE6">
        <w:rPr>
          <w:i/>
        </w:rPr>
        <w:t xml:space="preserve">*Основание: </w:t>
      </w:r>
      <w:r w:rsidR="00F8508F" w:rsidRPr="000F5FE6">
        <w:rPr>
          <w:i/>
        </w:rPr>
        <w:t>Приложения №</w:t>
      </w:r>
      <w:r w:rsidRPr="000F5FE6">
        <w:rPr>
          <w:i/>
        </w:rPr>
        <w:t xml:space="preserve"> 3 и 4 к Отраслевому Соглашению;</w:t>
      </w:r>
    </w:p>
    <w:p w:rsidR="00B125F7" w:rsidRPr="000F5FE6" w:rsidRDefault="009E3447" w:rsidP="009E3447">
      <w:pPr>
        <w:ind w:firstLine="1985"/>
        <w:jc w:val="both"/>
        <w:rPr>
          <w:b/>
        </w:rPr>
      </w:pPr>
      <w:r w:rsidRPr="000F5FE6">
        <w:rPr>
          <w:i/>
        </w:rPr>
        <w:t xml:space="preserve">- </w:t>
      </w:r>
      <w:r w:rsidR="003F43B7" w:rsidRPr="000F5FE6">
        <w:rPr>
          <w:i/>
        </w:rPr>
        <w:t>ст. 7 Закона ДНР «Об отпусках»;</w:t>
      </w:r>
    </w:p>
    <w:p w:rsidR="00750D88" w:rsidRPr="000F5FE6" w:rsidRDefault="00321281" w:rsidP="00782BB7">
      <w:pPr>
        <w:ind w:firstLine="709"/>
        <w:jc w:val="both"/>
        <w:rPr>
          <w:b/>
        </w:rPr>
      </w:pPr>
      <w:r w:rsidRPr="000F5FE6">
        <w:rPr>
          <w:b/>
        </w:rPr>
        <w:t>IV.</w:t>
      </w:r>
      <w:r w:rsidR="003F43B7" w:rsidRPr="000F5FE6">
        <w:rPr>
          <w:b/>
        </w:rPr>
        <w:t>2</w:t>
      </w:r>
      <w:r w:rsidR="00DE1787" w:rsidRPr="000F5FE6">
        <w:rPr>
          <w:b/>
        </w:rPr>
        <w:t>.</w:t>
      </w:r>
      <w:r w:rsidR="00125843" w:rsidRPr="000F5FE6">
        <w:rPr>
          <w:b/>
        </w:rPr>
        <w:t>41</w:t>
      </w:r>
      <w:r w:rsidR="00205B33" w:rsidRPr="000F5FE6">
        <w:rPr>
          <w:b/>
        </w:rPr>
        <w:t>.</w:t>
      </w:r>
      <w:r w:rsidR="00623593" w:rsidRPr="000F5FE6">
        <w:rPr>
          <w:b/>
          <w:lang w:val="uk-UA"/>
        </w:rPr>
        <w:t> </w:t>
      </w:r>
      <w:r w:rsidR="00EB6F13" w:rsidRPr="000F5FE6">
        <w:t>Предоставлять дополнительные оплачиваемые от</w:t>
      </w:r>
      <w:r w:rsidR="003379B8" w:rsidRPr="000F5FE6">
        <w:t xml:space="preserve">пуска </w:t>
      </w:r>
      <w:r w:rsidR="001D5953" w:rsidRPr="000F5FE6">
        <w:t>работникам с ненормированным рабочим днем</w:t>
      </w:r>
      <w:r w:rsidR="00DE1787" w:rsidRPr="000F5FE6">
        <w:t>.</w:t>
      </w:r>
      <w:r w:rsidR="001D5953" w:rsidRPr="000F5FE6">
        <w:t xml:space="preserve"> </w:t>
      </w:r>
      <w:r w:rsidR="002C5A1C" w:rsidRPr="000F5FE6">
        <w:rPr>
          <w:b/>
        </w:rPr>
        <w:t xml:space="preserve">(Приложение </w:t>
      </w:r>
      <w:r w:rsidR="00485274" w:rsidRPr="000F5FE6">
        <w:rPr>
          <w:b/>
        </w:rPr>
        <w:t>8</w:t>
      </w:r>
      <w:r w:rsidR="001D5953" w:rsidRPr="000F5FE6">
        <w:rPr>
          <w:b/>
        </w:rPr>
        <w:t>).</w:t>
      </w:r>
    </w:p>
    <w:p w:rsidR="003F43B7" w:rsidRPr="000F5FE6" w:rsidRDefault="003F43B7" w:rsidP="00782BB7">
      <w:pPr>
        <w:ind w:firstLine="709"/>
        <w:jc w:val="both"/>
        <w:rPr>
          <w:i/>
        </w:rPr>
      </w:pPr>
      <w:r w:rsidRPr="000F5FE6">
        <w:rPr>
          <w:i/>
        </w:rPr>
        <w:t xml:space="preserve">*Основание: </w:t>
      </w:r>
      <w:r w:rsidR="00E4507A" w:rsidRPr="000F5FE6">
        <w:rPr>
          <w:i/>
        </w:rPr>
        <w:t>п. 6.4.8 Отраслевого Соглашения. Приложения</w:t>
      </w:r>
      <w:r w:rsidRPr="000F5FE6">
        <w:rPr>
          <w:i/>
        </w:rPr>
        <w:t xml:space="preserve"> №№ 1-1 и 1-2 к Отраслевому Соглашению. </w:t>
      </w:r>
    </w:p>
    <w:p w:rsidR="00297AEB" w:rsidRPr="000F5FE6" w:rsidRDefault="003F43B7" w:rsidP="00782BB7">
      <w:pPr>
        <w:ind w:firstLine="709"/>
        <w:jc w:val="both"/>
      </w:pPr>
      <w:r w:rsidRPr="000F5FE6">
        <w:rPr>
          <w:i/>
        </w:rPr>
        <w:t xml:space="preserve">  Ст.</w:t>
      </w:r>
      <w:r w:rsidR="00623593" w:rsidRPr="000F5FE6">
        <w:rPr>
          <w:i/>
          <w:lang w:val="uk-UA"/>
        </w:rPr>
        <w:t xml:space="preserve"> </w:t>
      </w:r>
      <w:r w:rsidR="00297AEB" w:rsidRPr="000F5FE6">
        <w:rPr>
          <w:i/>
        </w:rPr>
        <w:t>9 Закона ДНР «Об отпусках»</w:t>
      </w:r>
      <w:r w:rsidR="00DE7F61" w:rsidRPr="000F5FE6">
        <w:rPr>
          <w:i/>
        </w:rPr>
        <w:t xml:space="preserve">; </w:t>
      </w:r>
      <w:r w:rsidR="00593917" w:rsidRPr="000F5FE6">
        <w:rPr>
          <w:i/>
        </w:rPr>
        <w:t xml:space="preserve">постановление Совета Министров </w:t>
      </w:r>
      <w:r w:rsidR="00623593" w:rsidRPr="000F5FE6">
        <w:rPr>
          <w:i/>
        </w:rPr>
        <w:t>ДНР от 10.03.2017</w:t>
      </w:r>
      <w:r w:rsidR="00623593" w:rsidRPr="000F5FE6">
        <w:rPr>
          <w:i/>
          <w:lang w:val="uk-UA"/>
        </w:rPr>
        <w:t xml:space="preserve"> </w:t>
      </w:r>
      <w:r w:rsidR="00716D61" w:rsidRPr="000F5FE6">
        <w:rPr>
          <w:i/>
        </w:rPr>
        <w:t>г. №3-26 «Об утверждении Порядка предоставления ежегодного дополнительного оплачиваемого отпуска работникам с ненормированным рабочим</w:t>
      </w:r>
      <w:r w:rsidR="001D0E26" w:rsidRPr="000F5FE6">
        <w:rPr>
          <w:i/>
        </w:rPr>
        <w:t xml:space="preserve"> днем</w:t>
      </w:r>
      <w:r w:rsidRPr="000F5FE6">
        <w:rPr>
          <w:i/>
        </w:rPr>
        <w:t>»</w:t>
      </w:r>
      <w:r w:rsidR="00DE7F61" w:rsidRPr="000F5FE6">
        <w:rPr>
          <w:i/>
        </w:rPr>
        <w:t>.</w:t>
      </w:r>
    </w:p>
    <w:p w:rsidR="00FD23B0" w:rsidRPr="000F5FE6" w:rsidRDefault="00321281" w:rsidP="00782BB7">
      <w:pPr>
        <w:ind w:firstLine="709"/>
        <w:jc w:val="both"/>
      </w:pPr>
      <w:r w:rsidRPr="000F5FE6">
        <w:rPr>
          <w:b/>
        </w:rPr>
        <w:t>IV.</w:t>
      </w:r>
      <w:r w:rsidR="003F43B7" w:rsidRPr="000F5FE6">
        <w:rPr>
          <w:b/>
        </w:rPr>
        <w:t>2</w:t>
      </w:r>
      <w:r w:rsidR="00DE1787" w:rsidRPr="000F5FE6">
        <w:rPr>
          <w:b/>
        </w:rPr>
        <w:t>.</w:t>
      </w:r>
      <w:r w:rsidR="003F43B7" w:rsidRPr="000F5FE6">
        <w:rPr>
          <w:b/>
        </w:rPr>
        <w:t>4</w:t>
      </w:r>
      <w:r w:rsidR="00125843" w:rsidRPr="000F5FE6">
        <w:rPr>
          <w:b/>
        </w:rPr>
        <w:t>2</w:t>
      </w:r>
      <w:r w:rsidR="00C82F90" w:rsidRPr="000F5FE6">
        <w:rPr>
          <w:b/>
        </w:rPr>
        <w:t>.</w:t>
      </w:r>
      <w:r w:rsidR="00623593" w:rsidRPr="000F5FE6">
        <w:rPr>
          <w:b/>
          <w:lang w:val="uk-UA"/>
        </w:rPr>
        <w:t> </w:t>
      </w:r>
      <w:r w:rsidR="00C82F90" w:rsidRPr="000F5FE6">
        <w:t>Предоставлять работникам дополнительные отпуска в связи с учёбой, творческий отпуск в порядке и на условиях, предусмотренных действующим законодательством</w:t>
      </w:r>
      <w:r w:rsidR="000D0256" w:rsidRPr="000F5FE6">
        <w:t xml:space="preserve"> </w:t>
      </w:r>
      <w:r w:rsidR="002C5A1C" w:rsidRPr="000F5FE6">
        <w:t>ДНР.</w:t>
      </w:r>
    </w:p>
    <w:p w:rsidR="00297AEB" w:rsidRPr="000F5FE6" w:rsidRDefault="00297AEB" w:rsidP="00782BB7">
      <w:pPr>
        <w:ind w:firstLine="709"/>
        <w:jc w:val="both"/>
      </w:pPr>
      <w:r w:rsidRPr="000F5FE6">
        <w:rPr>
          <w:i/>
        </w:rPr>
        <w:t>*Основание: ст.</w:t>
      </w:r>
      <w:r w:rsidR="003F43B7" w:rsidRPr="000F5FE6">
        <w:rPr>
          <w:i/>
        </w:rPr>
        <w:t>ст.</w:t>
      </w:r>
      <w:r w:rsidRPr="000F5FE6">
        <w:rPr>
          <w:i/>
        </w:rPr>
        <w:t xml:space="preserve"> 23-26 Закона ДНР «Об отпусках».</w:t>
      </w:r>
    </w:p>
    <w:p w:rsidR="00C82F90" w:rsidRPr="000F5FE6" w:rsidRDefault="00321281" w:rsidP="00782BB7">
      <w:pPr>
        <w:ind w:firstLine="709"/>
        <w:jc w:val="both"/>
      </w:pPr>
      <w:r w:rsidRPr="000F5FE6">
        <w:rPr>
          <w:b/>
        </w:rPr>
        <w:lastRenderedPageBreak/>
        <w:t>IV.</w:t>
      </w:r>
      <w:r w:rsidR="00580E1D" w:rsidRPr="000F5FE6">
        <w:rPr>
          <w:b/>
        </w:rPr>
        <w:t>2</w:t>
      </w:r>
      <w:r w:rsidR="00DE1787" w:rsidRPr="000F5FE6">
        <w:rPr>
          <w:b/>
        </w:rPr>
        <w:t>.</w:t>
      </w:r>
      <w:r w:rsidR="00736E63" w:rsidRPr="000F5FE6">
        <w:rPr>
          <w:b/>
        </w:rPr>
        <w:t>4</w:t>
      </w:r>
      <w:r w:rsidR="00125843" w:rsidRPr="000F5FE6">
        <w:rPr>
          <w:b/>
        </w:rPr>
        <w:t>3</w:t>
      </w:r>
      <w:r w:rsidR="00C82F90" w:rsidRPr="000F5FE6">
        <w:rPr>
          <w:b/>
        </w:rPr>
        <w:t>.</w:t>
      </w:r>
      <w:r w:rsidR="00623593" w:rsidRPr="000F5FE6">
        <w:rPr>
          <w:b/>
          <w:lang w:val="uk-UA"/>
        </w:rPr>
        <w:t> </w:t>
      </w:r>
      <w:r w:rsidR="00C82F90" w:rsidRPr="000F5FE6">
        <w:t>Пре</w:t>
      </w:r>
      <w:r w:rsidR="000D0256" w:rsidRPr="000F5FE6">
        <w:t>доставлять работникам родительские</w:t>
      </w:r>
      <w:r w:rsidR="00C82F90" w:rsidRPr="000F5FE6">
        <w:t xml:space="preserve"> отпуска в порядке и на условиях, предусмотренных действующим законодательством</w:t>
      </w:r>
      <w:r w:rsidR="002C5A1C" w:rsidRPr="000F5FE6">
        <w:t xml:space="preserve"> Д</w:t>
      </w:r>
      <w:r w:rsidR="00DA4EFA" w:rsidRPr="000F5FE6">
        <w:t xml:space="preserve">онецкой </w:t>
      </w:r>
      <w:r w:rsidR="002C5A1C" w:rsidRPr="000F5FE6">
        <w:t>Н</w:t>
      </w:r>
      <w:r w:rsidR="00DA4EFA" w:rsidRPr="000F5FE6">
        <w:t xml:space="preserve">ародной </w:t>
      </w:r>
      <w:r w:rsidR="002C5A1C" w:rsidRPr="000F5FE6">
        <w:t>Р</w:t>
      </w:r>
      <w:r w:rsidR="00DA4EFA" w:rsidRPr="000F5FE6">
        <w:t>еспублики</w:t>
      </w:r>
      <w:r w:rsidR="002C5A1C" w:rsidRPr="000F5FE6">
        <w:t xml:space="preserve"> «Об отпусках».</w:t>
      </w:r>
    </w:p>
    <w:p w:rsidR="00580E1D" w:rsidRPr="000F5FE6" w:rsidRDefault="00321281" w:rsidP="00782BB7">
      <w:pPr>
        <w:pStyle w:val="Default"/>
        <w:tabs>
          <w:tab w:val="left" w:pos="1080"/>
        </w:tabs>
        <w:ind w:firstLine="709"/>
        <w:jc w:val="both"/>
        <w:rPr>
          <w:b/>
        </w:rPr>
      </w:pPr>
      <w:r w:rsidRPr="000F5FE6">
        <w:rPr>
          <w:b/>
        </w:rPr>
        <w:t>IV.</w:t>
      </w:r>
      <w:r w:rsidR="00580E1D" w:rsidRPr="000F5FE6">
        <w:rPr>
          <w:b/>
        </w:rPr>
        <w:t>2</w:t>
      </w:r>
      <w:r w:rsidR="00DE1787" w:rsidRPr="000F5FE6">
        <w:rPr>
          <w:b/>
        </w:rPr>
        <w:t>.</w:t>
      </w:r>
      <w:r w:rsidR="00125843" w:rsidRPr="000F5FE6">
        <w:rPr>
          <w:b/>
        </w:rPr>
        <w:t>44</w:t>
      </w:r>
      <w:r w:rsidR="00AE25F6" w:rsidRPr="000F5FE6">
        <w:rPr>
          <w:b/>
        </w:rPr>
        <w:t>.</w:t>
      </w:r>
      <w:r w:rsidR="00623593" w:rsidRPr="000F5FE6">
        <w:rPr>
          <w:b/>
          <w:lang w:val="uk-UA"/>
        </w:rPr>
        <w:t> </w:t>
      </w:r>
      <w:r w:rsidR="00580E1D" w:rsidRPr="000F5FE6">
        <w:t xml:space="preserve">Предоставлять работнику по его письменному заявлению отпуск без сохранения заработной платы по семейным обстоятельствам и </w:t>
      </w:r>
      <w:r w:rsidR="00F864EA" w:rsidRPr="000F5FE6">
        <w:t xml:space="preserve">по </w:t>
      </w:r>
      <w:r w:rsidR="00580E1D" w:rsidRPr="000F5FE6">
        <w:t>другим уважительным причинам, продолжительность которого определяется по соглашению между работником и работодателем, но не более 14 календарных дней в году.</w:t>
      </w:r>
    </w:p>
    <w:p w:rsidR="00F864EA" w:rsidRPr="000F5FE6" w:rsidRDefault="00580E1D" w:rsidP="00782BB7">
      <w:pPr>
        <w:ind w:firstLine="709"/>
        <w:jc w:val="both"/>
      </w:pPr>
      <w:r w:rsidRPr="000F5FE6">
        <w:rPr>
          <w:i/>
        </w:rPr>
        <w:t xml:space="preserve">*Основание: </w:t>
      </w:r>
      <w:r w:rsidRPr="000F5FE6">
        <w:t xml:space="preserve"> </w:t>
      </w:r>
      <w:r w:rsidR="00BE7573" w:rsidRPr="000F5FE6">
        <w:t>ч. 1</w:t>
      </w:r>
      <w:r w:rsidRPr="000F5FE6">
        <w:t xml:space="preserve"> ст. 22 Закон ДНР «Об отпусках»</w:t>
      </w:r>
      <w:r w:rsidR="00BE7573" w:rsidRPr="000F5FE6">
        <w:t>.</w:t>
      </w:r>
    </w:p>
    <w:p w:rsidR="00580E1D" w:rsidRPr="000F5FE6" w:rsidRDefault="00BE7573" w:rsidP="00782BB7">
      <w:pPr>
        <w:pStyle w:val="Default"/>
        <w:tabs>
          <w:tab w:val="left" w:pos="1080"/>
        </w:tabs>
        <w:ind w:firstLine="709"/>
        <w:jc w:val="both"/>
      </w:pPr>
      <w:r w:rsidRPr="000F5FE6">
        <w:rPr>
          <w:b/>
        </w:rPr>
        <w:t>IV.</w:t>
      </w:r>
      <w:r w:rsidR="00580E1D" w:rsidRPr="000F5FE6">
        <w:rPr>
          <w:b/>
        </w:rPr>
        <w:t>2</w:t>
      </w:r>
      <w:r w:rsidRPr="000F5FE6">
        <w:rPr>
          <w:b/>
        </w:rPr>
        <w:t>.</w:t>
      </w:r>
      <w:r w:rsidR="00125843" w:rsidRPr="000F5FE6">
        <w:rPr>
          <w:b/>
        </w:rPr>
        <w:t>4</w:t>
      </w:r>
      <w:r w:rsidR="006712F1" w:rsidRPr="000F5FE6">
        <w:rPr>
          <w:b/>
        </w:rPr>
        <w:t>5</w:t>
      </w:r>
      <w:r w:rsidRPr="000F5FE6">
        <w:rPr>
          <w:b/>
        </w:rPr>
        <w:t>.</w:t>
      </w:r>
      <w:r w:rsidR="005A227B" w:rsidRPr="000F5FE6">
        <w:t xml:space="preserve"> </w:t>
      </w:r>
      <w:r w:rsidR="00580E1D" w:rsidRPr="000F5FE6">
        <w:t xml:space="preserve">Предоставлять  на основании письменного заявления работника отпуск без сохранения заработной платы </w:t>
      </w:r>
      <w:r w:rsidR="00F864EA" w:rsidRPr="000F5FE6">
        <w:t xml:space="preserve">(ст.22 Закона ДНР  «Об отпусках» </w:t>
      </w:r>
      <w:r w:rsidR="00580E1D" w:rsidRPr="000F5FE6">
        <w:t>следующим категориям  работников:</w:t>
      </w:r>
    </w:p>
    <w:p w:rsidR="00580E1D" w:rsidRPr="000F5FE6" w:rsidRDefault="00580E1D" w:rsidP="00782BB7">
      <w:pPr>
        <w:autoSpaceDE w:val="0"/>
        <w:autoSpaceDN w:val="0"/>
        <w:adjustRightInd w:val="0"/>
        <w:jc w:val="both"/>
      </w:pPr>
      <w:r w:rsidRPr="000F5FE6">
        <w:t>- работающим пенсионерам по старости (по возрасту) - до 14 календарных дней в году;</w:t>
      </w:r>
    </w:p>
    <w:p w:rsidR="00580E1D" w:rsidRPr="000F5FE6" w:rsidRDefault="00580E1D" w:rsidP="00782BB7">
      <w:pPr>
        <w:autoSpaceDE w:val="0"/>
        <w:autoSpaceDN w:val="0"/>
        <w:adjustRightInd w:val="0"/>
        <w:jc w:val="both"/>
        <w:rPr>
          <w:color w:val="000000"/>
        </w:rPr>
      </w:pPr>
      <w:r w:rsidRPr="000F5FE6">
        <w:t>- работающим инвалидам - до 60 календарных дней в году;</w:t>
      </w:r>
    </w:p>
    <w:p w:rsidR="00580E1D" w:rsidRPr="000F5FE6" w:rsidRDefault="00F864EA" w:rsidP="00782BB7">
      <w:pPr>
        <w:autoSpaceDE w:val="0"/>
        <w:autoSpaceDN w:val="0"/>
        <w:adjustRightInd w:val="0"/>
        <w:ind w:hanging="142"/>
        <w:jc w:val="both"/>
      </w:pPr>
      <w:r w:rsidRPr="000F5FE6">
        <w:t xml:space="preserve">  - </w:t>
      </w:r>
      <w:r w:rsidR="00580E1D" w:rsidRPr="000F5FE6">
        <w:t>работникам в случаях рождения ребенка, регистрации брака, смерти близких родственников - до пяти календарных дней в каждом случае;</w:t>
      </w:r>
    </w:p>
    <w:p w:rsidR="00580E1D" w:rsidRPr="000F5FE6" w:rsidRDefault="00580E1D" w:rsidP="00782BB7">
      <w:pPr>
        <w:autoSpaceDE w:val="0"/>
        <w:autoSpaceDN w:val="0"/>
        <w:adjustRightInd w:val="0"/>
        <w:jc w:val="both"/>
        <w:rPr>
          <w:color w:val="000000"/>
        </w:rPr>
      </w:pPr>
      <w:r w:rsidRPr="000F5FE6">
        <w:rPr>
          <w:color w:val="000000"/>
        </w:rPr>
        <w:t>- матери или отцу, воспитывающему детей без матери (отца) (в том числе и в случае продолжительного пребывания матер</w:t>
      </w:r>
      <w:r w:rsidR="00F864EA" w:rsidRPr="000F5FE6">
        <w:rPr>
          <w:color w:val="000000"/>
        </w:rPr>
        <w:t>и в лечебном заведении), имеющей</w:t>
      </w:r>
      <w:r w:rsidRPr="000F5FE6">
        <w:rPr>
          <w:color w:val="000000"/>
        </w:rPr>
        <w:t xml:space="preserve"> двоих и более детей в возрасте до 15 лет или ребенка-инвалида, - продолжительностью до 14 календарных дней ежегодно; </w:t>
      </w:r>
    </w:p>
    <w:p w:rsidR="00580E1D" w:rsidRPr="000F5FE6" w:rsidRDefault="00580E1D" w:rsidP="00782BB7">
      <w:pPr>
        <w:autoSpaceDE w:val="0"/>
        <w:autoSpaceDN w:val="0"/>
        <w:adjustRightInd w:val="0"/>
        <w:jc w:val="both"/>
        <w:rPr>
          <w:color w:val="000000"/>
        </w:rPr>
      </w:pPr>
      <w:r w:rsidRPr="000F5FE6">
        <w:rPr>
          <w:color w:val="000000"/>
        </w:rPr>
        <w:t xml:space="preserve">- работникам для завершения санаторно-курортного лечения – продолжительностью, определенной в медицинском заключении; </w:t>
      </w:r>
    </w:p>
    <w:p w:rsidR="00580E1D" w:rsidRPr="000F5FE6" w:rsidRDefault="00580E1D" w:rsidP="00782BB7">
      <w:pPr>
        <w:jc w:val="both"/>
      </w:pPr>
      <w:r w:rsidRPr="000F5FE6">
        <w:t>- работникам в период проведения военных действий в соответствующем населенном пункте с учетом времени, необходимого для возвращения к месту работы, но не более семи календарных дней после принятия решения о прекращении военных действий.</w:t>
      </w:r>
    </w:p>
    <w:p w:rsidR="002A43FC" w:rsidRPr="000F5FE6" w:rsidRDefault="007B5801" w:rsidP="00782BB7">
      <w:pPr>
        <w:tabs>
          <w:tab w:val="left" w:pos="1080"/>
        </w:tabs>
        <w:ind w:firstLine="720"/>
        <w:jc w:val="both"/>
        <w:rPr>
          <w:sz w:val="28"/>
          <w:szCs w:val="28"/>
        </w:rPr>
      </w:pPr>
      <w:r w:rsidRPr="000F5FE6">
        <w:rPr>
          <w:b/>
        </w:rPr>
        <w:t>IV.2.</w:t>
      </w:r>
      <w:r w:rsidR="001435A0" w:rsidRPr="000F5FE6">
        <w:rPr>
          <w:b/>
        </w:rPr>
        <w:t>4</w:t>
      </w:r>
      <w:r w:rsidR="006712F1" w:rsidRPr="000F5FE6">
        <w:rPr>
          <w:b/>
        </w:rPr>
        <w:t>6</w:t>
      </w:r>
      <w:r w:rsidR="002A43FC" w:rsidRPr="000F5FE6">
        <w:rPr>
          <w:b/>
        </w:rPr>
        <w:t>.</w:t>
      </w:r>
      <w:r w:rsidR="00ED07FE" w:rsidRPr="000F5FE6">
        <w:rPr>
          <w:b/>
          <w:lang w:val="uk-UA"/>
        </w:rPr>
        <w:t> </w:t>
      </w:r>
      <w:r w:rsidR="002A43FC" w:rsidRPr="000F5FE6">
        <w:t>Заменять часть каждого ежегодного оплачиваемого отпуска, превышающ</w:t>
      </w:r>
      <w:r w:rsidR="00ED07FE" w:rsidRPr="000F5FE6">
        <w:rPr>
          <w:lang w:val="uk-UA"/>
        </w:rPr>
        <w:t>ую</w:t>
      </w:r>
      <w:r w:rsidR="002A43FC" w:rsidRPr="000F5FE6">
        <w:t xml:space="preserve"> 28 календарных дней, или любое количество дней из этой части при суммировании ежегодных оплачиваемых отпусков или перенесении ежегодного оплачиваемого отпуска на следующий рабочий год денежной компенсацией по желанию работника.</w:t>
      </w:r>
    </w:p>
    <w:p w:rsidR="002A43FC" w:rsidRPr="000F5FE6" w:rsidRDefault="00E2331E" w:rsidP="00782BB7">
      <w:pPr>
        <w:ind w:firstLine="709"/>
        <w:jc w:val="both"/>
      </w:pPr>
      <w:r w:rsidRPr="000F5FE6">
        <w:rPr>
          <w:b/>
        </w:rPr>
        <w:t>IV.2.4</w:t>
      </w:r>
      <w:r w:rsidR="006712F1" w:rsidRPr="000F5FE6">
        <w:rPr>
          <w:b/>
        </w:rPr>
        <w:t>7</w:t>
      </w:r>
      <w:r w:rsidR="002A43FC" w:rsidRPr="000F5FE6">
        <w:rPr>
          <w:b/>
        </w:rPr>
        <w:t>.</w:t>
      </w:r>
      <w:r w:rsidR="00ED07FE" w:rsidRPr="000F5FE6">
        <w:rPr>
          <w:b/>
          <w:lang w:val="uk-UA"/>
        </w:rPr>
        <w:t> </w:t>
      </w:r>
      <w:r w:rsidR="002A43FC" w:rsidRPr="000F5FE6">
        <w:t>Обеспечить соблюдение работниками трудовой дисциплины, правил внутреннего распорядка, бережное отношение и сохранность имущества учреждения. Содействовать созданию в коллективе здорового психологического микроклимата.</w:t>
      </w:r>
    </w:p>
    <w:p w:rsidR="002A43FC" w:rsidRPr="000F5FE6" w:rsidRDefault="00E2331E" w:rsidP="00782BB7">
      <w:pPr>
        <w:ind w:firstLine="709"/>
        <w:jc w:val="both"/>
      </w:pPr>
      <w:r w:rsidRPr="000F5FE6">
        <w:rPr>
          <w:b/>
        </w:rPr>
        <w:t>IV.2.</w:t>
      </w:r>
      <w:r w:rsidR="006712F1" w:rsidRPr="000F5FE6">
        <w:rPr>
          <w:b/>
        </w:rPr>
        <w:t>48</w:t>
      </w:r>
      <w:r w:rsidR="002A43FC" w:rsidRPr="000F5FE6">
        <w:rPr>
          <w:b/>
        </w:rPr>
        <w:t xml:space="preserve">. </w:t>
      </w:r>
      <w:r w:rsidR="002A43FC" w:rsidRPr="000F5FE6">
        <w:t>Предупреждать возникновение индивидуальных и коллективных трудовых споров, а в случае возникновения обеспечить их решение в соответствии с действующим законодательством.</w:t>
      </w:r>
    </w:p>
    <w:p w:rsidR="00303DC7" w:rsidRPr="000F5FE6" w:rsidRDefault="006712F1" w:rsidP="00782BB7">
      <w:pPr>
        <w:tabs>
          <w:tab w:val="left" w:pos="1080"/>
        </w:tabs>
        <w:ind w:firstLine="709"/>
        <w:jc w:val="both"/>
      </w:pPr>
      <w:r w:rsidRPr="000F5FE6">
        <w:rPr>
          <w:b/>
        </w:rPr>
        <w:t>IV.2.49</w:t>
      </w:r>
      <w:r w:rsidR="002A43FC" w:rsidRPr="000F5FE6">
        <w:rPr>
          <w:b/>
        </w:rPr>
        <w:t>.</w:t>
      </w:r>
      <w:r w:rsidR="00303DC7" w:rsidRPr="000F5FE6">
        <w:t xml:space="preserve"> Обеспечить необходимые условия для эффективной работы комиссии по трудовым спорам.</w:t>
      </w:r>
    </w:p>
    <w:p w:rsidR="00303DC7" w:rsidRPr="000F5FE6" w:rsidRDefault="00E2331E" w:rsidP="00782BB7">
      <w:pPr>
        <w:ind w:firstLine="709"/>
        <w:jc w:val="both"/>
      </w:pPr>
      <w:r w:rsidRPr="000F5FE6">
        <w:rPr>
          <w:b/>
        </w:rPr>
        <w:t>IV.2.5</w:t>
      </w:r>
      <w:r w:rsidR="006712F1" w:rsidRPr="000F5FE6">
        <w:rPr>
          <w:b/>
        </w:rPr>
        <w:t>0</w:t>
      </w:r>
      <w:r w:rsidR="00303DC7" w:rsidRPr="000F5FE6">
        <w:rPr>
          <w:b/>
        </w:rPr>
        <w:t xml:space="preserve">. </w:t>
      </w:r>
      <w:r w:rsidR="00303DC7" w:rsidRPr="000F5FE6">
        <w:t>Доводить до сведения членов трудового коллектива в течение 2-х дней с момента получения информации новые нормативные документы, касающиеся трудовых отношений, организации труда, разъяснять их содержание.</w:t>
      </w:r>
    </w:p>
    <w:p w:rsidR="002C26AF" w:rsidRPr="000F5FE6" w:rsidRDefault="002C26AF" w:rsidP="00782BB7">
      <w:pPr>
        <w:jc w:val="both"/>
        <w:rPr>
          <w:b/>
        </w:rPr>
      </w:pPr>
    </w:p>
    <w:p w:rsidR="00957DF3" w:rsidRPr="000F5FE6" w:rsidRDefault="00957DF3" w:rsidP="00782BB7">
      <w:pPr>
        <w:ind w:firstLine="709"/>
        <w:jc w:val="both"/>
        <w:rPr>
          <w:b/>
        </w:rPr>
      </w:pPr>
      <w:r w:rsidRPr="000F5FE6">
        <w:rPr>
          <w:b/>
        </w:rPr>
        <w:t xml:space="preserve">ПРОФКОМ </w:t>
      </w:r>
      <w:r w:rsidR="00303DC7" w:rsidRPr="000F5FE6">
        <w:rPr>
          <w:b/>
        </w:rPr>
        <w:t xml:space="preserve"> </w:t>
      </w:r>
      <w:r w:rsidRPr="000F5FE6">
        <w:rPr>
          <w:b/>
        </w:rPr>
        <w:t>ОБЯЗУЕТСЯ:</w:t>
      </w:r>
    </w:p>
    <w:p w:rsidR="00957DF3" w:rsidRPr="000F5FE6" w:rsidRDefault="00321281" w:rsidP="00782BB7">
      <w:pPr>
        <w:ind w:firstLine="709"/>
        <w:jc w:val="both"/>
      </w:pPr>
      <w:r w:rsidRPr="000F5FE6">
        <w:rPr>
          <w:b/>
        </w:rPr>
        <w:t>IV.</w:t>
      </w:r>
      <w:r w:rsidR="00303DC7" w:rsidRPr="000F5FE6">
        <w:rPr>
          <w:b/>
        </w:rPr>
        <w:t>3</w:t>
      </w:r>
      <w:r w:rsidR="00FD21F1" w:rsidRPr="000F5FE6">
        <w:rPr>
          <w:b/>
        </w:rPr>
        <w:t>.</w:t>
      </w:r>
      <w:r w:rsidR="003C2E89" w:rsidRPr="000F5FE6">
        <w:rPr>
          <w:b/>
        </w:rPr>
        <w:t>1.</w:t>
      </w:r>
      <w:r w:rsidR="00FB77BD" w:rsidRPr="000F5FE6">
        <w:rPr>
          <w:b/>
        </w:rPr>
        <w:t xml:space="preserve"> </w:t>
      </w:r>
      <w:r w:rsidR="00957DF3" w:rsidRPr="000F5FE6">
        <w:t xml:space="preserve">Содействовать соблюдению работниками трудовой и производственной дисциплины, </w:t>
      </w:r>
      <w:r w:rsidR="00826D1C" w:rsidRPr="000F5FE6">
        <w:t>П</w:t>
      </w:r>
      <w:r w:rsidR="00957DF3" w:rsidRPr="000F5FE6">
        <w:t>равил внутреннего трудового распорядка, своевременного и точного выполнения распоряжений работодателя, трудовых и функциональных обязанностей</w:t>
      </w:r>
      <w:r w:rsidR="00303DC7" w:rsidRPr="000F5FE6">
        <w:t>, обеспечению сохранности и бережного отношения работников к имуществу организации.</w:t>
      </w:r>
    </w:p>
    <w:p w:rsidR="00ED444E" w:rsidRPr="000F5FE6" w:rsidRDefault="00321281" w:rsidP="00782BB7">
      <w:pPr>
        <w:ind w:firstLine="709"/>
        <w:jc w:val="both"/>
      </w:pPr>
      <w:r w:rsidRPr="000F5FE6">
        <w:rPr>
          <w:b/>
        </w:rPr>
        <w:t>IV.</w:t>
      </w:r>
      <w:r w:rsidR="00303DC7" w:rsidRPr="000F5FE6">
        <w:rPr>
          <w:b/>
        </w:rPr>
        <w:t>3</w:t>
      </w:r>
      <w:r w:rsidR="00FD21F1" w:rsidRPr="000F5FE6">
        <w:rPr>
          <w:b/>
        </w:rPr>
        <w:t>.</w:t>
      </w:r>
      <w:r w:rsidR="003C2E89" w:rsidRPr="000F5FE6">
        <w:rPr>
          <w:b/>
        </w:rPr>
        <w:t>2.</w:t>
      </w:r>
      <w:r w:rsidR="00FB77BD" w:rsidRPr="000F5FE6">
        <w:rPr>
          <w:b/>
        </w:rPr>
        <w:t xml:space="preserve"> </w:t>
      </w:r>
      <w:r w:rsidR="00CA028E" w:rsidRPr="000F5FE6">
        <w:t>Осуществлять</w:t>
      </w:r>
      <w:r w:rsidR="00DF1158" w:rsidRPr="000F5FE6">
        <w:t xml:space="preserve"> </w:t>
      </w:r>
      <w:r w:rsidR="00CA028E" w:rsidRPr="000F5FE6">
        <w:t>контро</w:t>
      </w:r>
      <w:r w:rsidR="00487C8C" w:rsidRPr="000F5FE6">
        <w:t>ль соблюдения</w:t>
      </w:r>
      <w:r w:rsidR="008A3E5C" w:rsidRPr="000F5FE6">
        <w:t xml:space="preserve"> трудового законодательства:</w:t>
      </w:r>
      <w:r w:rsidR="00CA028E" w:rsidRPr="000F5FE6">
        <w:t xml:space="preserve"> своевременност</w:t>
      </w:r>
      <w:r w:rsidR="00826D1C" w:rsidRPr="000F5FE6">
        <w:t>и</w:t>
      </w:r>
      <w:r w:rsidR="00CA028E" w:rsidRPr="000F5FE6">
        <w:t xml:space="preserve"> и правильност</w:t>
      </w:r>
      <w:r w:rsidR="00826D1C" w:rsidRPr="000F5FE6">
        <w:t>и</w:t>
      </w:r>
      <w:r w:rsidR="00CA028E" w:rsidRPr="000F5FE6">
        <w:t xml:space="preserve"> внесения записей в трудовые </w:t>
      </w:r>
      <w:r w:rsidR="009208CF" w:rsidRPr="000F5FE6">
        <w:t>книжки</w:t>
      </w:r>
      <w:r w:rsidR="009C2F3D" w:rsidRPr="000F5FE6">
        <w:t>, издания приказов о принятии на работу, переводах, увольнении, изменения режимов работы и отдыха и ознакомления с ними работников.</w:t>
      </w:r>
    </w:p>
    <w:p w:rsidR="00ED444E" w:rsidRPr="000F5FE6" w:rsidRDefault="00321281" w:rsidP="00782BB7">
      <w:pPr>
        <w:ind w:firstLine="709"/>
        <w:jc w:val="both"/>
      </w:pPr>
      <w:r w:rsidRPr="000F5FE6">
        <w:rPr>
          <w:b/>
        </w:rPr>
        <w:t>IV.</w:t>
      </w:r>
      <w:r w:rsidR="00303DC7" w:rsidRPr="000F5FE6">
        <w:rPr>
          <w:b/>
        </w:rPr>
        <w:t>3</w:t>
      </w:r>
      <w:r w:rsidR="00FD21F1" w:rsidRPr="000F5FE6">
        <w:rPr>
          <w:b/>
        </w:rPr>
        <w:t>.</w:t>
      </w:r>
      <w:r w:rsidR="003C2E89" w:rsidRPr="000F5FE6">
        <w:rPr>
          <w:b/>
        </w:rPr>
        <w:t>3.</w:t>
      </w:r>
      <w:r w:rsidR="00FB77BD" w:rsidRPr="000F5FE6">
        <w:rPr>
          <w:b/>
        </w:rPr>
        <w:t xml:space="preserve"> </w:t>
      </w:r>
      <w:r w:rsidR="00ED444E" w:rsidRPr="000F5FE6">
        <w:t>Своевременно рассматривать обоснованное письменное Представление стороны Работодателя о расторжении тр</w:t>
      </w:r>
      <w:r w:rsidR="00FB77BD" w:rsidRPr="000F5FE6">
        <w:t xml:space="preserve">удового договора с работником, </w:t>
      </w:r>
      <w:r w:rsidR="00ED444E" w:rsidRPr="000F5FE6">
        <w:t xml:space="preserve">который является </w:t>
      </w:r>
      <w:r w:rsidR="00ED444E" w:rsidRPr="000F5FE6">
        <w:lastRenderedPageBreak/>
        <w:t>членом Профсоюза, в случаях, предусмотренных законодательством. Уведомлять сторону Работодателя о принятом решении в письменной форме в трёхдневный срок после его принятия.</w:t>
      </w:r>
    </w:p>
    <w:p w:rsidR="00ED444E" w:rsidRPr="000F5FE6" w:rsidRDefault="00ED444E" w:rsidP="00782BB7">
      <w:pPr>
        <w:ind w:firstLine="709"/>
        <w:jc w:val="both"/>
      </w:pPr>
      <w:r w:rsidRPr="000F5FE6">
        <w:rPr>
          <w:i/>
        </w:rPr>
        <w:t xml:space="preserve">*Основание: ст.43 КЗоТ, ст. 39 Закона ДНР «О профсоюзах» </w:t>
      </w:r>
    </w:p>
    <w:p w:rsidR="009C2F3D" w:rsidRPr="000F5FE6" w:rsidRDefault="00321281" w:rsidP="00782BB7">
      <w:pPr>
        <w:ind w:firstLine="709"/>
        <w:jc w:val="both"/>
      </w:pPr>
      <w:r w:rsidRPr="000F5FE6">
        <w:rPr>
          <w:b/>
        </w:rPr>
        <w:t>IV.</w:t>
      </w:r>
      <w:r w:rsidR="00303DC7" w:rsidRPr="000F5FE6">
        <w:rPr>
          <w:b/>
        </w:rPr>
        <w:t>3</w:t>
      </w:r>
      <w:r w:rsidR="00FD21F1" w:rsidRPr="000F5FE6">
        <w:rPr>
          <w:b/>
        </w:rPr>
        <w:t>.</w:t>
      </w:r>
      <w:r w:rsidR="00ED444E" w:rsidRPr="000F5FE6">
        <w:rPr>
          <w:b/>
        </w:rPr>
        <w:t>4</w:t>
      </w:r>
      <w:r w:rsidR="003C2E89" w:rsidRPr="000F5FE6">
        <w:rPr>
          <w:b/>
        </w:rPr>
        <w:t>.</w:t>
      </w:r>
      <w:r w:rsidR="00FB77BD" w:rsidRPr="000F5FE6">
        <w:rPr>
          <w:b/>
        </w:rPr>
        <w:t xml:space="preserve"> </w:t>
      </w:r>
      <w:r w:rsidR="009C2F3D" w:rsidRPr="000F5FE6">
        <w:t>Предоставлять работникам бесплатную правовую помощь и консультации о действующем законодательстве. В случае нарушения их трудовых прав представлять и отстаивать права работников в отношениях с работодателем в судебных органах. При необходимости, использовать средства профсоюза.</w:t>
      </w:r>
    </w:p>
    <w:p w:rsidR="00ED444E" w:rsidRPr="000F5FE6" w:rsidRDefault="009C2F3D" w:rsidP="00782BB7">
      <w:pPr>
        <w:ind w:firstLine="709"/>
        <w:jc w:val="both"/>
      </w:pPr>
      <w:r w:rsidRPr="000F5FE6">
        <w:rPr>
          <w:b/>
        </w:rPr>
        <w:t>IV.3.5.</w:t>
      </w:r>
      <w:r w:rsidR="00F015C5" w:rsidRPr="000F5FE6">
        <w:rPr>
          <w:b/>
          <w:lang w:val="uk-UA"/>
        </w:rPr>
        <w:t> </w:t>
      </w:r>
      <w:r w:rsidR="00D21841" w:rsidRPr="000F5FE6">
        <w:t>Разъяснять членам трудового коллектива содержание нормативных документов по организации труда, их права и обязанности.</w:t>
      </w:r>
      <w:r w:rsidRPr="000F5FE6">
        <w:t xml:space="preserve"> Обеспечивать постоянный контроль за своевременным введением в действие нормативных документов по вопросам трудовых отношений, организации, нормирования труда, распределения учебной нагрузки.</w:t>
      </w:r>
    </w:p>
    <w:p w:rsidR="00303DC7" w:rsidRPr="000F5FE6" w:rsidRDefault="00303DC7" w:rsidP="00782BB7">
      <w:pPr>
        <w:ind w:firstLine="709"/>
        <w:jc w:val="both"/>
        <w:rPr>
          <w:b/>
        </w:rPr>
      </w:pPr>
      <w:r w:rsidRPr="000F5FE6">
        <w:rPr>
          <w:b/>
        </w:rPr>
        <w:t>IV.3.6.</w:t>
      </w:r>
      <w:r w:rsidR="009C2F3D" w:rsidRPr="000F5FE6">
        <w:t xml:space="preserve"> Активно и в полной мере реализовать права, предоставленные ему в соответствии с действующим законодательством.</w:t>
      </w:r>
    </w:p>
    <w:p w:rsidR="00303DC7" w:rsidRPr="000F5FE6" w:rsidRDefault="00303DC7" w:rsidP="00782BB7">
      <w:pPr>
        <w:ind w:firstLine="709"/>
        <w:jc w:val="both"/>
      </w:pPr>
      <w:r w:rsidRPr="000F5FE6">
        <w:rPr>
          <w:b/>
        </w:rPr>
        <w:t>IV.3.7.</w:t>
      </w:r>
      <w:r w:rsidR="009C2F3D" w:rsidRPr="000F5FE6">
        <w:t xml:space="preserve">   Содействовать предупреждению возникновения трудовых конфликтов.</w:t>
      </w:r>
    </w:p>
    <w:p w:rsidR="00303DC7" w:rsidRPr="000F5FE6" w:rsidRDefault="00303DC7" w:rsidP="00782BB7">
      <w:pPr>
        <w:ind w:firstLine="709"/>
        <w:jc w:val="both"/>
        <w:rPr>
          <w:color w:val="000000"/>
          <w:lang w:eastAsia="uk-UA"/>
        </w:rPr>
      </w:pPr>
    </w:p>
    <w:p w:rsidR="00D95025" w:rsidRPr="000F5FE6" w:rsidRDefault="00D95025" w:rsidP="00782BB7">
      <w:pPr>
        <w:pStyle w:val="1"/>
        <w:numPr>
          <w:ilvl w:val="0"/>
          <w:numId w:val="0"/>
        </w:numPr>
        <w:spacing w:before="0" w:after="0"/>
        <w:rPr>
          <w:rFonts w:ascii="Times New Roman" w:hAnsi="Times New Roman"/>
          <w:sz w:val="28"/>
          <w:szCs w:val="28"/>
          <w:lang w:val="ru-RU"/>
        </w:rPr>
      </w:pPr>
      <w:bookmarkStart w:id="13" w:name="_Toc30352161"/>
      <w:bookmarkStart w:id="14" w:name="_Toc30352270"/>
      <w:bookmarkStart w:id="15" w:name="_Toc30357467"/>
    </w:p>
    <w:p w:rsidR="00DF5D65" w:rsidRPr="000F5FE6" w:rsidRDefault="00F75647" w:rsidP="00782BB7">
      <w:pPr>
        <w:pStyle w:val="1"/>
        <w:numPr>
          <w:ilvl w:val="0"/>
          <w:numId w:val="0"/>
        </w:numPr>
        <w:spacing w:before="0" w:after="0"/>
        <w:jc w:val="center"/>
        <w:rPr>
          <w:rFonts w:ascii="Times New Roman" w:hAnsi="Times New Roman"/>
          <w:sz w:val="28"/>
          <w:szCs w:val="28"/>
          <w:lang w:val="ru-RU"/>
        </w:rPr>
      </w:pPr>
      <w:r w:rsidRPr="000F5FE6">
        <w:rPr>
          <w:rFonts w:ascii="Times New Roman" w:hAnsi="Times New Roman"/>
          <w:sz w:val="28"/>
          <w:szCs w:val="28"/>
        </w:rPr>
        <w:t>РАЗДЕЛ V</w:t>
      </w:r>
      <w:r w:rsidR="00B64D83" w:rsidRPr="000F5FE6">
        <w:rPr>
          <w:rFonts w:ascii="Times New Roman" w:hAnsi="Times New Roman"/>
          <w:sz w:val="28"/>
          <w:szCs w:val="28"/>
        </w:rPr>
        <w:t>. ОПЛАТА ТРУДА</w:t>
      </w:r>
      <w:bookmarkEnd w:id="13"/>
      <w:bookmarkEnd w:id="14"/>
      <w:bookmarkEnd w:id="15"/>
    </w:p>
    <w:p w:rsidR="00BF6488" w:rsidRPr="000F5FE6" w:rsidRDefault="00BF6488" w:rsidP="00782BB7">
      <w:pPr>
        <w:rPr>
          <w:lang w:eastAsia="x-none"/>
        </w:rPr>
      </w:pPr>
    </w:p>
    <w:p w:rsidR="00BF6488" w:rsidRPr="000F5FE6" w:rsidRDefault="00BF6488" w:rsidP="00782BB7">
      <w:pPr>
        <w:ind w:firstLine="709"/>
        <w:jc w:val="both"/>
        <w:rPr>
          <w:b/>
        </w:rPr>
      </w:pPr>
      <w:r w:rsidRPr="000F5FE6">
        <w:rPr>
          <w:b/>
        </w:rPr>
        <w:t>СТОРОНЫ  ДОГОВОРИЛИСЬ О СЛЕДУЮЩЕМ:</w:t>
      </w:r>
    </w:p>
    <w:p w:rsidR="00BF6488" w:rsidRPr="000F5FE6" w:rsidRDefault="00BF6488" w:rsidP="00782BB7">
      <w:pPr>
        <w:ind w:firstLine="709"/>
        <w:jc w:val="both"/>
        <w:rPr>
          <w:i/>
        </w:rPr>
      </w:pPr>
      <w:r w:rsidRPr="000F5FE6">
        <w:rPr>
          <w:i/>
        </w:rPr>
        <w:t>В сфере форм и систем оплаты труда</w:t>
      </w:r>
    </w:p>
    <w:p w:rsidR="00E36938" w:rsidRPr="000F5FE6" w:rsidRDefault="00BF6488" w:rsidP="00782BB7">
      <w:pPr>
        <w:ind w:firstLine="709"/>
        <w:jc w:val="both"/>
      </w:pPr>
      <w:r w:rsidRPr="000F5FE6">
        <w:rPr>
          <w:b/>
        </w:rPr>
        <w:t>V.</w:t>
      </w:r>
      <w:r w:rsidR="00E36938" w:rsidRPr="000F5FE6">
        <w:rPr>
          <w:b/>
        </w:rPr>
        <w:t>1</w:t>
      </w:r>
      <w:r w:rsidRPr="000F5FE6">
        <w:rPr>
          <w:b/>
        </w:rPr>
        <w:t>.1.</w:t>
      </w:r>
      <w:r w:rsidR="00F015C5" w:rsidRPr="000F5FE6">
        <w:rPr>
          <w:b/>
          <w:lang w:val="uk-UA"/>
        </w:rPr>
        <w:t> </w:t>
      </w:r>
      <w:r w:rsidRPr="000F5FE6">
        <w:t xml:space="preserve">Осуществлять оплату труда работников </w:t>
      </w:r>
      <w:r w:rsidR="002B3438" w:rsidRPr="000F5FE6">
        <w:t xml:space="preserve">МДОО </w:t>
      </w:r>
      <w:r w:rsidRPr="000F5FE6">
        <w:t>№</w:t>
      </w:r>
      <w:r w:rsidR="00A86215" w:rsidRPr="000F5FE6">
        <w:t>7</w:t>
      </w:r>
      <w:r w:rsidRPr="000F5FE6">
        <w:t xml:space="preserve"> на основании законо</w:t>
      </w:r>
      <w:r w:rsidR="00E36938" w:rsidRPr="000F5FE6">
        <w:t>дательства Донецкой Народной Республики, Отраслевого Соглашения, данного коллективного договора, в пределах бюджетных ассигнований и специальных средств (при возможности их использования).</w:t>
      </w:r>
    </w:p>
    <w:p w:rsidR="00BF6488" w:rsidRPr="000F5FE6" w:rsidRDefault="00BF6488" w:rsidP="00782BB7">
      <w:pPr>
        <w:ind w:firstLine="709"/>
        <w:jc w:val="both"/>
        <w:rPr>
          <w:i/>
        </w:rPr>
      </w:pPr>
      <w:r w:rsidRPr="000F5FE6">
        <w:rPr>
          <w:i/>
        </w:rPr>
        <w:t>*Основание:</w:t>
      </w:r>
      <w:r w:rsidR="00E36938" w:rsidRPr="000F5FE6">
        <w:rPr>
          <w:i/>
        </w:rPr>
        <w:t xml:space="preserve"> </w:t>
      </w:r>
      <w:r w:rsidRPr="000F5FE6">
        <w:rPr>
          <w:i/>
        </w:rPr>
        <w:t>ст. 98 КЗоТ, ст.4 Закона «Об оплате труда»</w:t>
      </w:r>
      <w:r w:rsidR="00410B62" w:rsidRPr="000F5FE6">
        <w:rPr>
          <w:i/>
        </w:rPr>
        <w:t xml:space="preserve"> ДНР</w:t>
      </w:r>
      <w:r w:rsidRPr="000F5FE6">
        <w:rPr>
          <w:i/>
        </w:rPr>
        <w:t>.</w:t>
      </w:r>
    </w:p>
    <w:p w:rsidR="00E36938" w:rsidRPr="000F5FE6" w:rsidRDefault="00E36938" w:rsidP="00782BB7">
      <w:pPr>
        <w:tabs>
          <w:tab w:val="left" w:pos="1080"/>
        </w:tabs>
        <w:ind w:firstLine="709"/>
        <w:jc w:val="both"/>
      </w:pPr>
      <w:r w:rsidRPr="000F5FE6">
        <w:rPr>
          <w:b/>
        </w:rPr>
        <w:t>V.1.2.</w:t>
      </w:r>
      <w:r w:rsidR="00F015C5" w:rsidRPr="000F5FE6">
        <w:rPr>
          <w:b/>
          <w:lang w:val="uk-UA"/>
        </w:rPr>
        <w:t> </w:t>
      </w:r>
      <w:r w:rsidRPr="000F5FE6">
        <w:t>Выплата заработной платы работникам осуществляется своевременно и в полном объеме и не может быть поставлена в зависимость от осуществления других платежей и их очередности и является первоочередным платежом. Все другие платежи осуществляются после выполнения обязательств по оплате труда.</w:t>
      </w:r>
    </w:p>
    <w:p w:rsidR="00B049D2" w:rsidRPr="000F5FE6" w:rsidRDefault="00B049D2" w:rsidP="00782BB7">
      <w:pPr>
        <w:ind w:firstLine="709"/>
        <w:jc w:val="both"/>
      </w:pPr>
      <w:r w:rsidRPr="000F5FE6">
        <w:rPr>
          <w:i/>
        </w:rPr>
        <w:t>*Основание: ст. 15, 24 Закона «Об оплате труда».</w:t>
      </w:r>
      <w:r w:rsidRPr="000F5FE6">
        <w:t xml:space="preserve"> </w:t>
      </w:r>
    </w:p>
    <w:p w:rsidR="00A94B1B" w:rsidRPr="000F5FE6" w:rsidRDefault="00A94B1B" w:rsidP="00782BB7">
      <w:pPr>
        <w:tabs>
          <w:tab w:val="left" w:pos="1080"/>
        </w:tabs>
        <w:ind w:firstLine="709"/>
        <w:jc w:val="both"/>
      </w:pPr>
      <w:r w:rsidRPr="000F5FE6">
        <w:rPr>
          <w:b/>
        </w:rPr>
        <w:t>V.1.3.</w:t>
      </w:r>
      <w:r w:rsidRPr="000F5FE6">
        <w:t xml:space="preserve"> Выплачивать вознаграждение за выполненную работу работникам организации на основе тарифной системы оплаты труда, включающей: тарифные ставки (должностные оклады), тарифную сетку разрядов и коэффициентов по оплате труда работников учреждений, заведений и организаций отдельных отраслей бюджетной сферы, схемы должностных окладов и тарифно-квалификационных характеристик работ, профессий и должностей, в порядке и размерах, предусмотренных действующим законодательством, Отраслевым Соглашением.</w:t>
      </w:r>
    </w:p>
    <w:p w:rsidR="00A94B1B" w:rsidRPr="000F5FE6" w:rsidRDefault="00A94B1B" w:rsidP="00782BB7">
      <w:pPr>
        <w:ind w:firstLine="709"/>
        <w:jc w:val="both"/>
      </w:pPr>
      <w:r w:rsidRPr="000F5FE6">
        <w:rPr>
          <w:b/>
        </w:rPr>
        <w:t>V.1.4.</w:t>
      </w:r>
      <w:r w:rsidR="00F015C5" w:rsidRPr="000F5FE6">
        <w:rPr>
          <w:b/>
          <w:lang w:val="uk-UA"/>
        </w:rPr>
        <w:t> </w:t>
      </w:r>
      <w:r w:rsidRPr="000F5FE6">
        <w:t>Совместно рассматривать вопросы  оплаты труда в случае увеличения (повышения) ставок заработной платы (должностных окладов), доплат, надбавок, вознаграждений, других поощрительных и компенсационных выплат.</w:t>
      </w:r>
    </w:p>
    <w:p w:rsidR="00A94B1B" w:rsidRPr="000F5FE6" w:rsidRDefault="00A94B1B" w:rsidP="00782BB7">
      <w:pPr>
        <w:tabs>
          <w:tab w:val="left" w:pos="1080"/>
        </w:tabs>
        <w:ind w:firstLine="720"/>
        <w:jc w:val="both"/>
      </w:pPr>
      <w:r w:rsidRPr="000F5FE6">
        <w:rPr>
          <w:b/>
        </w:rPr>
        <w:t xml:space="preserve">V.1.5. </w:t>
      </w:r>
      <w:r w:rsidRPr="000F5FE6">
        <w:t>Администрация самостоятельно формирует фонд оплаты труда, который является составной частью средств, направляемых на потребление. Фонд оплаты труда состоит из основной, дополнительной, стимулирующих и компенсационных выплат.</w:t>
      </w:r>
    </w:p>
    <w:p w:rsidR="00A94B1B" w:rsidRPr="000F5FE6" w:rsidRDefault="00A94B1B" w:rsidP="00782BB7">
      <w:pPr>
        <w:ind w:firstLine="709"/>
        <w:jc w:val="both"/>
      </w:pPr>
      <w:r w:rsidRPr="000F5FE6">
        <w:t xml:space="preserve">В состав данного фонда включаются: все начисленные предприятием суммы заработной платы независимо от источников финансирования; стимулирующие и компенсирующие выплаты, в том числе компенсации по оплате труда в связи с повышением цен и индексацией доходов в пределах норм, установленных законодательством; денежные суммы, начисленные работникам </w:t>
      </w:r>
      <w:r w:rsidR="001435A0" w:rsidRPr="000F5FE6">
        <w:t xml:space="preserve"> за не</w:t>
      </w:r>
      <w:r w:rsidRPr="000F5FE6">
        <w:t>отработанное время, в течение которого за ними сохраняется заработная плата в соответствии с порядком, предусмотренным законодательством.</w:t>
      </w:r>
    </w:p>
    <w:p w:rsidR="003D6B39" w:rsidRPr="000F5FE6" w:rsidRDefault="003D6B39" w:rsidP="00782BB7">
      <w:pPr>
        <w:tabs>
          <w:tab w:val="left" w:pos="1080"/>
        </w:tabs>
        <w:ind w:firstLine="709"/>
        <w:jc w:val="both"/>
      </w:pPr>
      <w:r w:rsidRPr="000F5FE6">
        <w:lastRenderedPageBreak/>
        <w:t>Фонд заработной платы работников включает прямую или тарифную заработную плату и все доплаты к ней.</w:t>
      </w:r>
    </w:p>
    <w:p w:rsidR="00E36938" w:rsidRPr="000F5FE6" w:rsidRDefault="00A94B1B" w:rsidP="00782BB7">
      <w:pPr>
        <w:ind w:firstLine="709"/>
        <w:jc w:val="both"/>
      </w:pPr>
      <w:r w:rsidRPr="000F5FE6">
        <w:rPr>
          <w:b/>
        </w:rPr>
        <w:t xml:space="preserve">V.1.6. </w:t>
      </w:r>
      <w:r w:rsidRPr="000F5FE6">
        <w:t>Согласовывать условия оплаты труда в организации и утверждать приказами тарификацию педагогических работников (т.к. педагогическая нагрузка – это норма труда).</w:t>
      </w:r>
    </w:p>
    <w:p w:rsidR="00E36938" w:rsidRPr="000F5FE6" w:rsidRDefault="00E36938" w:rsidP="00782BB7">
      <w:pPr>
        <w:ind w:firstLine="709"/>
        <w:jc w:val="both"/>
      </w:pPr>
      <w:r w:rsidRPr="000F5FE6">
        <w:rPr>
          <w:b/>
        </w:rPr>
        <w:t>V.1.</w:t>
      </w:r>
      <w:r w:rsidR="00B049D2" w:rsidRPr="000F5FE6">
        <w:rPr>
          <w:b/>
        </w:rPr>
        <w:t>7</w:t>
      </w:r>
      <w:r w:rsidRPr="000F5FE6">
        <w:rPr>
          <w:b/>
        </w:rPr>
        <w:t xml:space="preserve">. </w:t>
      </w:r>
      <w:r w:rsidRPr="000F5FE6">
        <w:t>Вводить новые или изменять действующие в организации условия оплаты труда, премирования по согласованию с профкомом и уведомлять об этом работников не позднее, чем за 2 месяца до их введения или изменения.</w:t>
      </w:r>
    </w:p>
    <w:p w:rsidR="00E36938" w:rsidRPr="000F5FE6" w:rsidRDefault="00E36938" w:rsidP="00782BB7">
      <w:pPr>
        <w:ind w:firstLine="709"/>
        <w:jc w:val="both"/>
        <w:rPr>
          <w:i/>
        </w:rPr>
      </w:pPr>
      <w:r w:rsidRPr="000F5FE6">
        <w:rPr>
          <w:i/>
        </w:rPr>
        <w:t>* Основание: ст. 29 Закона «Об оплате труда».</w:t>
      </w:r>
    </w:p>
    <w:p w:rsidR="009279C2" w:rsidRPr="000F5FE6" w:rsidRDefault="009279C2" w:rsidP="00782BB7">
      <w:pPr>
        <w:tabs>
          <w:tab w:val="left" w:pos="4820"/>
        </w:tabs>
        <w:ind w:firstLine="709"/>
        <w:jc w:val="both"/>
      </w:pPr>
      <w:r w:rsidRPr="000F5FE6">
        <w:rPr>
          <w:b/>
        </w:rPr>
        <w:t xml:space="preserve">V.1.8. </w:t>
      </w:r>
      <w:r w:rsidRPr="000F5FE6">
        <w:t>Обеспечить реализацию положений, касающихся:</w:t>
      </w:r>
    </w:p>
    <w:p w:rsidR="009279C2" w:rsidRPr="000F5FE6" w:rsidRDefault="009279C2" w:rsidP="00FB5A4C">
      <w:pPr>
        <w:numPr>
          <w:ilvl w:val="0"/>
          <w:numId w:val="4"/>
        </w:numPr>
        <w:tabs>
          <w:tab w:val="clear" w:pos="928"/>
          <w:tab w:val="num" w:pos="851"/>
        </w:tabs>
        <w:ind w:left="0" w:firstLine="720"/>
        <w:jc w:val="both"/>
      </w:pPr>
      <w:r w:rsidRPr="000F5FE6">
        <w:t>оплаты труда педагогических работников в соответствии с требованиями ст. 44 Закона Донецкой Народной Республики «Об образовании», Постановлением Совета Министров Донецкой Народной Республики № 6-4 от 18.04.2015г. (с последующими изменениями и дополнениями) «Об оплате труда работников на основе Единой тарифной сетки разрядов и коэффициентов по оплате труда работников учреждений, заведений и организаций отдельных отраслей бюджетной сферы», Постановления КМУ от 23.03.2011 г. № 373 «Об установлении надбавки педагогическим работникам дошкольных, внешкольных, общеобразовательных, профессионально-технических учебных заведений, высших учебных заведений І-ІІ уровней аккредитации, других организаций и учреждений независимо от их подчинения», другими нормативными правовыми актами;</w:t>
      </w:r>
    </w:p>
    <w:p w:rsidR="009279C2" w:rsidRPr="000F5FE6" w:rsidRDefault="009279C2" w:rsidP="00FB5A4C">
      <w:pPr>
        <w:numPr>
          <w:ilvl w:val="0"/>
          <w:numId w:val="4"/>
        </w:numPr>
        <w:tabs>
          <w:tab w:val="clear" w:pos="928"/>
          <w:tab w:val="num" w:pos="851"/>
        </w:tabs>
        <w:ind w:left="0" w:firstLine="720"/>
        <w:jc w:val="both"/>
        <w:rPr>
          <w:lang w:eastAsia="en-US"/>
        </w:rPr>
      </w:pPr>
      <w:r w:rsidRPr="000F5FE6">
        <w:rPr>
          <w:lang w:eastAsia="en-US"/>
        </w:rPr>
        <w:t>выплаты 20-процентной надбавки, установленной с целью повышения престижности педагогического труда педагогическим работникам;</w:t>
      </w:r>
    </w:p>
    <w:p w:rsidR="009279C2" w:rsidRPr="000F5FE6" w:rsidRDefault="009279C2" w:rsidP="00FB5A4C">
      <w:pPr>
        <w:numPr>
          <w:ilvl w:val="0"/>
          <w:numId w:val="4"/>
        </w:numPr>
        <w:tabs>
          <w:tab w:val="clear" w:pos="928"/>
          <w:tab w:val="num" w:pos="851"/>
        </w:tabs>
        <w:ind w:left="0" w:firstLine="720"/>
        <w:contextualSpacing/>
        <w:jc w:val="both"/>
      </w:pPr>
      <w:r w:rsidRPr="000F5FE6">
        <w:t xml:space="preserve">осуществления дополнительной оплаты работникам за использование в работе дезинфицирующих средств, а также работникам, которые заняты уборкой туалетов, в размере 10% должностного (месячного оклада) (Постановление КМУ от 07.02. 2001 г. №134). </w:t>
      </w:r>
      <w:r w:rsidRPr="000F5FE6">
        <w:rPr>
          <w:b/>
        </w:rPr>
        <w:t xml:space="preserve">(Приложение </w:t>
      </w:r>
      <w:r w:rsidR="006712F1" w:rsidRPr="000F5FE6">
        <w:rPr>
          <w:b/>
        </w:rPr>
        <w:t>9</w:t>
      </w:r>
      <w:r w:rsidRPr="000F5FE6">
        <w:rPr>
          <w:b/>
        </w:rPr>
        <w:t>)</w:t>
      </w:r>
      <w:r w:rsidRPr="000F5FE6">
        <w:t>.</w:t>
      </w:r>
    </w:p>
    <w:p w:rsidR="00620125" w:rsidRPr="000F5FE6" w:rsidRDefault="00620125" w:rsidP="00782BB7">
      <w:r w:rsidRPr="000F5FE6">
        <w:t xml:space="preserve">  *Основание: Постановление Совета Министров  ДНР №6-4 п.3.3 - г от 18.04.2015</w:t>
      </w:r>
    </w:p>
    <w:p w:rsidR="00B049D2" w:rsidRPr="000F5FE6" w:rsidRDefault="00B049D2" w:rsidP="00782BB7">
      <w:pPr>
        <w:ind w:firstLine="709"/>
        <w:jc w:val="both"/>
      </w:pPr>
      <w:r w:rsidRPr="000F5FE6">
        <w:rPr>
          <w:b/>
        </w:rPr>
        <w:t>V.</w:t>
      </w:r>
      <w:r w:rsidR="009279C2" w:rsidRPr="000F5FE6">
        <w:rPr>
          <w:b/>
        </w:rPr>
        <w:t>1.9</w:t>
      </w:r>
      <w:r w:rsidRPr="000F5FE6">
        <w:rPr>
          <w:b/>
        </w:rPr>
        <w:t xml:space="preserve">. </w:t>
      </w:r>
      <w:r w:rsidR="00F015C5" w:rsidRPr="000F5FE6">
        <w:rPr>
          <w:b/>
          <w:lang w:val="uk-UA"/>
        </w:rPr>
        <w:t> </w:t>
      </w:r>
      <w:r w:rsidR="00C719DD" w:rsidRPr="000F5FE6">
        <w:t>МДОО №</w:t>
      </w:r>
      <w:r w:rsidR="00A86215" w:rsidRPr="000F5FE6">
        <w:t>7</w:t>
      </w:r>
      <w:r w:rsidRPr="000F5FE6">
        <w:rPr>
          <w:b/>
          <w:lang w:eastAsia="uk-UA"/>
        </w:rPr>
        <w:t xml:space="preserve"> </w:t>
      </w:r>
      <w:r w:rsidRPr="000F5FE6">
        <w:rPr>
          <w:lang w:eastAsia="uk-UA"/>
        </w:rPr>
        <w:t>является неприбыльной организацией, финансируемой из  городского бюджета и не имеет дополнительных источников финансирования.</w:t>
      </w:r>
    </w:p>
    <w:p w:rsidR="00BF6488" w:rsidRPr="000F5FE6" w:rsidRDefault="00BF6488" w:rsidP="00782BB7">
      <w:pPr>
        <w:ind w:firstLine="709"/>
        <w:jc w:val="both"/>
        <w:rPr>
          <w:b/>
        </w:rPr>
      </w:pPr>
    </w:p>
    <w:p w:rsidR="00CE46CB" w:rsidRPr="000F5FE6" w:rsidRDefault="00084C37" w:rsidP="00782BB7">
      <w:pPr>
        <w:ind w:firstLine="709"/>
        <w:jc w:val="both"/>
        <w:rPr>
          <w:b/>
        </w:rPr>
      </w:pPr>
      <w:r w:rsidRPr="000F5FE6">
        <w:rPr>
          <w:b/>
          <w:lang w:val="uk-UA"/>
        </w:rPr>
        <w:t>РАБОТОДАТЕЛЬ</w:t>
      </w:r>
      <w:r w:rsidR="00CE46CB" w:rsidRPr="000F5FE6">
        <w:rPr>
          <w:b/>
        </w:rPr>
        <w:t xml:space="preserve"> ОБЯЗУЕТСЯ:</w:t>
      </w:r>
    </w:p>
    <w:p w:rsidR="00E92539" w:rsidRPr="000F5FE6" w:rsidRDefault="0012435B" w:rsidP="00782BB7">
      <w:pPr>
        <w:tabs>
          <w:tab w:val="left" w:pos="4820"/>
        </w:tabs>
        <w:ind w:firstLine="709"/>
        <w:jc w:val="both"/>
      </w:pPr>
      <w:r w:rsidRPr="000F5FE6">
        <w:rPr>
          <w:b/>
        </w:rPr>
        <w:t>V.2</w:t>
      </w:r>
      <w:r w:rsidR="00E92539" w:rsidRPr="000F5FE6">
        <w:rPr>
          <w:b/>
        </w:rPr>
        <w:t>.1.</w:t>
      </w:r>
      <w:r w:rsidR="00921C61" w:rsidRPr="000F5FE6">
        <w:rPr>
          <w:b/>
          <w:lang w:val="uk-UA"/>
        </w:rPr>
        <w:t> </w:t>
      </w:r>
      <w:r w:rsidR="002C2C92" w:rsidRPr="000F5FE6">
        <w:rPr>
          <w:color w:val="000000"/>
        </w:rPr>
        <w:t xml:space="preserve">Осуществлять оплату труда работников </w:t>
      </w:r>
      <w:r w:rsidR="00C719DD" w:rsidRPr="000F5FE6">
        <w:rPr>
          <w:color w:val="000000"/>
        </w:rPr>
        <w:t>МДОО №</w:t>
      </w:r>
      <w:r w:rsidR="00A86215" w:rsidRPr="000F5FE6">
        <w:rPr>
          <w:color w:val="000000"/>
        </w:rPr>
        <w:t>7</w:t>
      </w:r>
      <w:r w:rsidR="002C2C92" w:rsidRPr="000F5FE6">
        <w:rPr>
          <w:color w:val="000000"/>
        </w:rPr>
        <w:t xml:space="preserve"> в соответствии с утвержденным  штатным  </w:t>
      </w:r>
      <w:r w:rsidR="002C2C92" w:rsidRPr="000F5FE6">
        <w:t>расписанием в пределах бюджетных ассигнований.</w:t>
      </w:r>
    </w:p>
    <w:p w:rsidR="002C2C92" w:rsidRPr="000F5FE6" w:rsidRDefault="002C2C92" w:rsidP="00782BB7">
      <w:pPr>
        <w:tabs>
          <w:tab w:val="left" w:pos="4820"/>
        </w:tabs>
        <w:ind w:firstLine="709"/>
        <w:jc w:val="both"/>
      </w:pPr>
      <w:r w:rsidRPr="000F5FE6">
        <w:rPr>
          <w:b/>
        </w:rPr>
        <w:t>V.2.2.</w:t>
      </w:r>
      <w:r w:rsidR="00921C61" w:rsidRPr="000F5FE6">
        <w:rPr>
          <w:b/>
          <w:lang w:val="uk-UA"/>
        </w:rPr>
        <w:t> </w:t>
      </w:r>
      <w:r w:rsidRPr="000F5FE6">
        <w:t>Рассчитывать сумму вознаграждения (заработной платы) за выполненную работу работникам организации на основе тарифной системы оплаты труда, включающей: тарифные ставки (должностные оклады), тарифную сетку разрядов и коэффициентов по оплате труда работников учреждений, заведений и организаций отдельных отраслей бюджетной сферы, схемы должностных окладов и тарифно-квалификационных характеристик работ, профессий и должностей, в порядке и размерах, предусмотренных действующим законодательством, Отраслевым Соглашением.</w:t>
      </w:r>
    </w:p>
    <w:p w:rsidR="002C2C92" w:rsidRPr="000F5FE6" w:rsidRDefault="002C2C92" w:rsidP="00782BB7">
      <w:pPr>
        <w:tabs>
          <w:tab w:val="left" w:pos="1080"/>
        </w:tabs>
        <w:ind w:firstLine="709"/>
        <w:jc w:val="both"/>
      </w:pPr>
      <w:r w:rsidRPr="000F5FE6">
        <w:rPr>
          <w:b/>
        </w:rPr>
        <w:t>V.2.3.</w:t>
      </w:r>
      <w:r w:rsidR="00921C61" w:rsidRPr="000F5FE6">
        <w:rPr>
          <w:b/>
          <w:lang w:val="uk-UA"/>
        </w:rPr>
        <w:t> </w:t>
      </w:r>
      <w:r w:rsidRPr="000F5FE6">
        <w:t>При заключении трудового договора в обязательном порядке доводить до сведения работника условия оплаты труда, размеры, порядок и сроки выплаты заработной платы, основания, согласно которым могут осуществляться удержания в случаях, предусмотренных законодательством.</w:t>
      </w:r>
    </w:p>
    <w:p w:rsidR="002C2C92" w:rsidRPr="000F5FE6" w:rsidRDefault="002C2C92" w:rsidP="00782BB7">
      <w:pPr>
        <w:tabs>
          <w:tab w:val="left" w:pos="4820"/>
        </w:tabs>
        <w:ind w:firstLine="709"/>
        <w:jc w:val="both"/>
      </w:pPr>
      <w:r w:rsidRPr="000F5FE6">
        <w:t>О возникновении новых или изменении действующих условий оплаты труда в сторону ухудшения в обязательном порядке сообщать работнику письменно не позднее, чем за два месяца до их введения, возникновения или изменения.</w:t>
      </w:r>
    </w:p>
    <w:p w:rsidR="002C2C92" w:rsidRPr="000F5FE6" w:rsidRDefault="002C2C92" w:rsidP="00782BB7">
      <w:pPr>
        <w:tabs>
          <w:tab w:val="left" w:pos="4820"/>
        </w:tabs>
        <w:ind w:firstLine="709"/>
        <w:jc w:val="both"/>
      </w:pPr>
      <w:r w:rsidRPr="000F5FE6">
        <w:rPr>
          <w:b/>
        </w:rPr>
        <w:t xml:space="preserve">V.2.4. </w:t>
      </w:r>
      <w:r w:rsidRPr="000F5FE6">
        <w:t xml:space="preserve">Согласовывать с профсоюзным комитетом условия оплаты труда в </w:t>
      </w:r>
      <w:r w:rsidR="001435A0" w:rsidRPr="000F5FE6">
        <w:t>МДОО №</w:t>
      </w:r>
      <w:r w:rsidR="00A86215" w:rsidRPr="000F5FE6">
        <w:t>7</w:t>
      </w:r>
      <w:r w:rsidR="00921C61" w:rsidRPr="000F5FE6">
        <w:rPr>
          <w:lang w:val="uk-UA"/>
        </w:rPr>
        <w:t xml:space="preserve"> </w:t>
      </w:r>
      <w:r w:rsidRPr="000F5FE6">
        <w:t>в том числе тарификацию педагогических работников (т.к. педагогическая нагрузка – это норма труда)</w:t>
      </w:r>
      <w:r w:rsidR="004C7E19" w:rsidRPr="000F5FE6">
        <w:t xml:space="preserve"> в соответствии со ст.15 Закона   «Об оплате труда».</w:t>
      </w:r>
      <w:r w:rsidRPr="000F5FE6">
        <w:t>.</w:t>
      </w:r>
    </w:p>
    <w:p w:rsidR="002C2C92" w:rsidRPr="000F5FE6" w:rsidRDefault="002C2C92" w:rsidP="00782BB7">
      <w:pPr>
        <w:ind w:firstLine="709"/>
        <w:jc w:val="both"/>
      </w:pPr>
      <w:r w:rsidRPr="000F5FE6">
        <w:rPr>
          <w:b/>
        </w:rPr>
        <w:t xml:space="preserve">V.2.5. </w:t>
      </w:r>
      <w:r w:rsidRPr="000F5FE6">
        <w:t xml:space="preserve">Обеспечивать в </w:t>
      </w:r>
      <w:r w:rsidR="00791CA6" w:rsidRPr="000F5FE6">
        <w:t>МДОО №</w:t>
      </w:r>
      <w:r w:rsidR="00A86215" w:rsidRPr="000F5FE6">
        <w:t xml:space="preserve">7 </w:t>
      </w:r>
      <w:r w:rsidRPr="000F5FE6">
        <w:t xml:space="preserve"> гласность условий оплаты труда, порядка выплаты надбавок, доплат, вознаграждений, других  поощрит</w:t>
      </w:r>
      <w:r w:rsidR="004C7E19" w:rsidRPr="000F5FE6">
        <w:t>ельных и компенсационных выплат</w:t>
      </w:r>
      <w:r w:rsidRPr="000F5FE6">
        <w:t xml:space="preserve"> </w:t>
      </w:r>
      <w:r w:rsidR="004C7E19" w:rsidRPr="000F5FE6">
        <w:t xml:space="preserve">в </w:t>
      </w:r>
      <w:r w:rsidR="004C7E19" w:rsidRPr="000F5FE6">
        <w:lastRenderedPageBreak/>
        <w:t xml:space="preserve">соответствии с Положением о премировании и выплате надбавок за сложность и напряженность в работе работникам </w:t>
      </w:r>
      <w:r w:rsidR="00791CA6" w:rsidRPr="000F5FE6">
        <w:t>МДОО</w:t>
      </w:r>
      <w:r w:rsidR="004C7E19" w:rsidRPr="000F5FE6">
        <w:t xml:space="preserve"> №</w:t>
      </w:r>
      <w:r w:rsidR="00A86215" w:rsidRPr="000F5FE6">
        <w:t>7</w:t>
      </w:r>
      <w:r w:rsidR="004C7E19" w:rsidRPr="000F5FE6">
        <w:t xml:space="preserve"> . </w:t>
      </w:r>
    </w:p>
    <w:p w:rsidR="002C2C92" w:rsidRPr="000F5FE6" w:rsidRDefault="002C2C92" w:rsidP="00782BB7">
      <w:pPr>
        <w:tabs>
          <w:tab w:val="left" w:pos="4820"/>
        </w:tabs>
        <w:ind w:firstLine="709"/>
        <w:jc w:val="both"/>
        <w:rPr>
          <w:color w:val="000000"/>
        </w:rPr>
      </w:pPr>
      <w:r w:rsidRPr="000F5FE6">
        <w:rPr>
          <w:b/>
        </w:rPr>
        <w:t xml:space="preserve">V.2.6. </w:t>
      </w:r>
      <w:r w:rsidRPr="000F5FE6">
        <w:t>Вводить новые или изменять действующие в организации условия оплаты труда, премирования по согласованию с профкомом и уведомлять об этом работников не позднее, чем за 2 месяца до их введения или изменения.</w:t>
      </w:r>
    </w:p>
    <w:p w:rsidR="002E4D90" w:rsidRPr="000F5FE6" w:rsidRDefault="005F022E" w:rsidP="00782BB7">
      <w:pPr>
        <w:ind w:firstLine="709"/>
        <w:jc w:val="both"/>
      </w:pPr>
      <w:r w:rsidRPr="000F5FE6">
        <w:rPr>
          <w:b/>
        </w:rPr>
        <w:t>V.</w:t>
      </w:r>
      <w:r w:rsidR="004C7E19" w:rsidRPr="000F5FE6">
        <w:rPr>
          <w:b/>
        </w:rPr>
        <w:t>2.7</w:t>
      </w:r>
      <w:r w:rsidR="001C75E4" w:rsidRPr="000F5FE6">
        <w:rPr>
          <w:b/>
        </w:rPr>
        <w:t>.</w:t>
      </w:r>
      <w:r w:rsidR="00FB77BD" w:rsidRPr="000F5FE6">
        <w:rPr>
          <w:b/>
        </w:rPr>
        <w:t xml:space="preserve"> </w:t>
      </w:r>
      <w:r w:rsidR="002E4D90" w:rsidRPr="000F5FE6">
        <w:t>Не принимать в одностороннем порядке решений, которые изменяют или ухудшают, установле</w:t>
      </w:r>
      <w:r w:rsidR="004B6F22" w:rsidRPr="000F5FE6">
        <w:t>нные в Договоре</w:t>
      </w:r>
      <w:r w:rsidR="002E4D90" w:rsidRPr="000F5FE6">
        <w:t>, условия оплаты труда.</w:t>
      </w:r>
    </w:p>
    <w:p w:rsidR="002E4D90" w:rsidRPr="000F5FE6" w:rsidRDefault="002E4D90" w:rsidP="00782BB7">
      <w:pPr>
        <w:ind w:firstLine="709"/>
        <w:jc w:val="both"/>
      </w:pPr>
      <w:r w:rsidRPr="000F5FE6">
        <w:rPr>
          <w:i/>
        </w:rPr>
        <w:t>*Основание: ст. 22 Закона «Об оплате труда».</w:t>
      </w:r>
    </w:p>
    <w:p w:rsidR="002E4D90" w:rsidRPr="000F5FE6" w:rsidRDefault="005F022E" w:rsidP="00782BB7">
      <w:pPr>
        <w:ind w:firstLine="709"/>
        <w:jc w:val="both"/>
      </w:pPr>
      <w:r w:rsidRPr="000F5FE6">
        <w:rPr>
          <w:b/>
        </w:rPr>
        <w:t>V.</w:t>
      </w:r>
      <w:r w:rsidR="004C7E19" w:rsidRPr="000F5FE6">
        <w:rPr>
          <w:b/>
        </w:rPr>
        <w:t>2</w:t>
      </w:r>
      <w:r w:rsidR="00D05903" w:rsidRPr="000F5FE6">
        <w:rPr>
          <w:b/>
        </w:rPr>
        <w:t>.</w:t>
      </w:r>
      <w:r w:rsidR="004C7E19" w:rsidRPr="000F5FE6">
        <w:rPr>
          <w:b/>
        </w:rPr>
        <w:t>8</w:t>
      </w:r>
      <w:r w:rsidR="001C75E4" w:rsidRPr="000F5FE6">
        <w:rPr>
          <w:b/>
        </w:rPr>
        <w:t>.</w:t>
      </w:r>
      <w:r w:rsidR="00FB77BD" w:rsidRPr="000F5FE6">
        <w:rPr>
          <w:b/>
        </w:rPr>
        <w:t xml:space="preserve"> </w:t>
      </w:r>
      <w:r w:rsidR="002E4D90" w:rsidRPr="000F5FE6">
        <w:t>В соответствии со ст. 15 Закона «Об оплате труда», согласовывать с Пр</w:t>
      </w:r>
      <w:r w:rsidR="00393C6B" w:rsidRPr="000F5FE6">
        <w:t xml:space="preserve">офкомом условия оплаты труда в </w:t>
      </w:r>
      <w:r w:rsidR="00791CA6" w:rsidRPr="000F5FE6">
        <w:t>МДОО</w:t>
      </w:r>
      <w:r w:rsidR="004B6F22" w:rsidRPr="000F5FE6">
        <w:t xml:space="preserve"> №</w:t>
      </w:r>
      <w:r w:rsidR="00A86215" w:rsidRPr="000F5FE6">
        <w:t>7</w:t>
      </w:r>
      <w:r w:rsidR="00B8574A" w:rsidRPr="000F5FE6">
        <w:t xml:space="preserve"> </w:t>
      </w:r>
      <w:r w:rsidR="002E4D90" w:rsidRPr="000F5FE6">
        <w:t>.</w:t>
      </w:r>
    </w:p>
    <w:p w:rsidR="00555E3F" w:rsidRPr="000F5FE6" w:rsidRDefault="005F022E" w:rsidP="00782BB7">
      <w:pPr>
        <w:ind w:firstLine="720"/>
        <w:jc w:val="both"/>
        <w:rPr>
          <w:b/>
        </w:rPr>
      </w:pPr>
      <w:r w:rsidRPr="000F5FE6">
        <w:rPr>
          <w:b/>
        </w:rPr>
        <w:t>V.</w:t>
      </w:r>
      <w:r w:rsidR="00555E3F" w:rsidRPr="000F5FE6">
        <w:rPr>
          <w:b/>
        </w:rPr>
        <w:t>2</w:t>
      </w:r>
      <w:r w:rsidR="001C75E4" w:rsidRPr="000F5FE6">
        <w:rPr>
          <w:b/>
        </w:rPr>
        <w:t>.</w:t>
      </w:r>
      <w:r w:rsidR="00555E3F" w:rsidRPr="000F5FE6">
        <w:rPr>
          <w:b/>
        </w:rPr>
        <w:t>9</w:t>
      </w:r>
      <w:r w:rsidRPr="000F5FE6">
        <w:rPr>
          <w:b/>
        </w:rPr>
        <w:t>.</w:t>
      </w:r>
      <w:r w:rsidR="00FB77BD" w:rsidRPr="000F5FE6">
        <w:rPr>
          <w:b/>
        </w:rPr>
        <w:t xml:space="preserve"> </w:t>
      </w:r>
      <w:r w:rsidR="00C719DD" w:rsidRPr="000F5FE6">
        <w:t>Совместно с профкомом разработать и утвердить Положение о премировании, распределять фонд материального поощрения и средства, образовавшиеся в результате экономии фонда оплаты труда.</w:t>
      </w:r>
      <w:r w:rsidR="00C719DD" w:rsidRPr="000F5FE6">
        <w:rPr>
          <w:sz w:val="28"/>
          <w:szCs w:val="28"/>
        </w:rPr>
        <w:t xml:space="preserve"> </w:t>
      </w:r>
      <w:r w:rsidR="00555E3F" w:rsidRPr="000F5FE6">
        <w:t>Вносить изменения и дополнения совместно с профкомом в Положение о премировании</w:t>
      </w:r>
      <w:r w:rsidR="001435A0" w:rsidRPr="000F5FE6">
        <w:t>.</w:t>
      </w:r>
      <w:r w:rsidR="00555E3F" w:rsidRPr="000F5FE6">
        <w:t xml:space="preserve"> </w:t>
      </w:r>
      <w:r w:rsidR="008F37E9" w:rsidRPr="000F5FE6">
        <w:t xml:space="preserve">Премировать работников в соответствии с их личным вкладом в общие результаты работы в пределах средств, выделенных на оплату труда. </w:t>
      </w:r>
      <w:r w:rsidR="00C719DD" w:rsidRPr="000F5FE6">
        <w:t>П</w:t>
      </w:r>
      <w:r w:rsidR="00555E3F" w:rsidRPr="000F5FE6">
        <w:t xml:space="preserve">ремирование </w:t>
      </w:r>
      <w:r w:rsidR="00C719DD" w:rsidRPr="000F5FE6">
        <w:t xml:space="preserve">работников осуществлять </w:t>
      </w:r>
      <w:r w:rsidR="00555E3F" w:rsidRPr="000F5FE6">
        <w:t>по результатам работы по согласованию с профкомом.</w:t>
      </w:r>
      <w:r w:rsidR="00C719DD" w:rsidRPr="000F5FE6">
        <w:t xml:space="preserve"> </w:t>
      </w:r>
      <w:r w:rsidR="00C719DD" w:rsidRPr="000F5FE6">
        <w:rPr>
          <w:b/>
        </w:rPr>
        <w:t>(Приложен</w:t>
      </w:r>
      <w:r w:rsidR="006712F1" w:rsidRPr="000F5FE6">
        <w:rPr>
          <w:b/>
        </w:rPr>
        <w:t>ие №10</w:t>
      </w:r>
      <w:r w:rsidR="00C719DD" w:rsidRPr="000F5FE6">
        <w:rPr>
          <w:b/>
        </w:rPr>
        <w:t>).</w:t>
      </w:r>
    </w:p>
    <w:p w:rsidR="008F37E9" w:rsidRPr="000F5FE6" w:rsidRDefault="008F37E9" w:rsidP="00782BB7">
      <w:pPr>
        <w:ind w:firstLine="709"/>
        <w:jc w:val="both"/>
      </w:pPr>
      <w:r w:rsidRPr="000F5FE6">
        <w:t>Выплачивать премии  за любой промежуток времени:</w:t>
      </w:r>
      <w:r w:rsidR="001435A0" w:rsidRPr="000F5FE6">
        <w:t xml:space="preserve"> </w:t>
      </w:r>
      <w:r w:rsidRPr="000F5FE6">
        <w:t>по итогам работы за месяц, квартал, полугодие,</w:t>
      </w:r>
      <w:r w:rsidR="001435A0" w:rsidRPr="000F5FE6">
        <w:t xml:space="preserve"> девять месяцев, учебный год, календарный год, по итогам проведения конкретных мероприятий (при наличии </w:t>
      </w:r>
      <w:r w:rsidR="00084C37" w:rsidRPr="000F5FE6">
        <w:t xml:space="preserve">экономии </w:t>
      </w:r>
      <w:r w:rsidR="001435A0" w:rsidRPr="000F5FE6">
        <w:t>фонда заработной платы).</w:t>
      </w:r>
    </w:p>
    <w:p w:rsidR="00555E3F" w:rsidRPr="000F5FE6" w:rsidRDefault="00555E3F" w:rsidP="00782BB7">
      <w:pPr>
        <w:ind w:firstLine="709"/>
        <w:jc w:val="both"/>
        <w:rPr>
          <w:b/>
        </w:rPr>
      </w:pPr>
      <w:r w:rsidRPr="000F5FE6">
        <w:rPr>
          <w:b/>
        </w:rPr>
        <w:t xml:space="preserve">V.2.10. </w:t>
      </w:r>
      <w:r w:rsidR="003C6025" w:rsidRPr="000F5FE6">
        <w:t>Устанавливать и</w:t>
      </w:r>
      <w:r w:rsidR="003C6025" w:rsidRPr="000F5FE6">
        <w:rPr>
          <w:b/>
        </w:rPr>
        <w:t xml:space="preserve"> </w:t>
      </w:r>
      <w:r w:rsidR="003C6025" w:rsidRPr="000F5FE6">
        <w:t>в</w:t>
      </w:r>
      <w:r w:rsidRPr="000F5FE6">
        <w:t xml:space="preserve">ыплачивать </w:t>
      </w:r>
      <w:r w:rsidR="002C11A3" w:rsidRPr="000F5FE6">
        <w:t>работникам повышенные оклады (ставки</w:t>
      </w:r>
      <w:r w:rsidRPr="000F5FE6">
        <w:t xml:space="preserve"> заработной платы</w:t>
      </w:r>
      <w:r w:rsidR="002C11A3" w:rsidRPr="000F5FE6">
        <w:t>)</w:t>
      </w:r>
      <w:r w:rsidRPr="000F5FE6">
        <w:t xml:space="preserve"> </w:t>
      </w:r>
      <w:r w:rsidR="003C6025" w:rsidRPr="000F5FE6">
        <w:t xml:space="preserve"> в соответствии с действующим законодательством</w:t>
      </w:r>
      <w:r w:rsidR="001435A0" w:rsidRPr="000F5FE6">
        <w:t>.</w:t>
      </w:r>
      <w:r w:rsidR="003C6025" w:rsidRPr="000F5FE6">
        <w:t xml:space="preserve"> </w:t>
      </w:r>
      <w:r w:rsidR="00791CA6" w:rsidRPr="000F5FE6">
        <w:rPr>
          <w:b/>
        </w:rPr>
        <w:t>(Приложение № 1</w:t>
      </w:r>
      <w:r w:rsidR="006712F1" w:rsidRPr="000F5FE6">
        <w:rPr>
          <w:b/>
        </w:rPr>
        <w:t>1</w:t>
      </w:r>
      <w:r w:rsidRPr="000F5FE6">
        <w:rPr>
          <w:b/>
        </w:rPr>
        <w:t>).</w:t>
      </w:r>
    </w:p>
    <w:p w:rsidR="0080772A" w:rsidRPr="000F5FE6" w:rsidRDefault="0080772A" w:rsidP="00782BB7">
      <w:pPr>
        <w:ind w:firstLine="708"/>
        <w:jc w:val="both"/>
        <w:rPr>
          <w:b/>
        </w:rPr>
      </w:pPr>
      <w:r w:rsidRPr="000F5FE6">
        <w:rPr>
          <w:b/>
        </w:rPr>
        <w:t xml:space="preserve">V.2.11. </w:t>
      </w:r>
      <w:r w:rsidRPr="000F5FE6">
        <w:t>Устанавливать работникам надбавки и доплаты к должностным окладам (ставкам заработной платы) в соответствии с</w:t>
      </w:r>
      <w:r w:rsidRPr="000F5FE6">
        <w:rPr>
          <w:b/>
        </w:rPr>
        <w:t xml:space="preserve"> </w:t>
      </w:r>
      <w:r w:rsidRPr="000F5FE6">
        <w:t>действующим законодательством</w:t>
      </w:r>
      <w:r w:rsidRPr="000F5FE6">
        <w:rPr>
          <w:b/>
        </w:rPr>
        <w:t>. (Приложение 1</w:t>
      </w:r>
      <w:r w:rsidR="006712F1" w:rsidRPr="000F5FE6">
        <w:rPr>
          <w:b/>
        </w:rPr>
        <w:t>2</w:t>
      </w:r>
      <w:r w:rsidRPr="000F5FE6">
        <w:rPr>
          <w:b/>
        </w:rPr>
        <w:t>)</w:t>
      </w:r>
    </w:p>
    <w:p w:rsidR="00B66099" w:rsidRPr="000F5FE6" w:rsidRDefault="0080772A" w:rsidP="00782BB7">
      <w:pPr>
        <w:ind w:firstLine="709"/>
        <w:jc w:val="both"/>
      </w:pPr>
      <w:r w:rsidRPr="000F5FE6">
        <w:t>Обеспечить работникам, которые по графику работы работают в ночное время (с 22.00 до 06.00) дополнительную оплату в размере 40% должностного оклада (ставки заработной платы).</w:t>
      </w:r>
    </w:p>
    <w:p w:rsidR="0080772A" w:rsidRPr="000F5FE6" w:rsidRDefault="0080772A" w:rsidP="00782BB7">
      <w:pPr>
        <w:pStyle w:val="a8"/>
        <w:tabs>
          <w:tab w:val="left" w:pos="4380"/>
        </w:tabs>
        <w:spacing w:after="0" w:line="240" w:lineRule="auto"/>
        <w:ind w:left="0" w:firstLine="709"/>
        <w:jc w:val="both"/>
        <w:rPr>
          <w:rFonts w:ascii="Times New Roman" w:hAnsi="Times New Roman"/>
          <w:i/>
          <w:sz w:val="24"/>
          <w:szCs w:val="24"/>
        </w:rPr>
      </w:pPr>
      <w:r w:rsidRPr="000F5FE6">
        <w:rPr>
          <w:sz w:val="24"/>
          <w:szCs w:val="24"/>
        </w:rPr>
        <w:t xml:space="preserve"> </w:t>
      </w:r>
      <w:r w:rsidR="00B66099" w:rsidRPr="000F5FE6">
        <w:rPr>
          <w:rFonts w:ascii="Times New Roman" w:hAnsi="Times New Roman"/>
          <w:i/>
          <w:sz w:val="24"/>
          <w:szCs w:val="24"/>
        </w:rPr>
        <w:t>*Основание: п.7.4.5. Отраслевого Соглашения.</w:t>
      </w:r>
      <w:r w:rsidR="00352B77" w:rsidRPr="000F5FE6">
        <w:rPr>
          <w:rFonts w:ascii="Times New Roman" w:hAnsi="Times New Roman"/>
          <w:i/>
          <w:sz w:val="24"/>
          <w:szCs w:val="24"/>
        </w:rPr>
        <w:t xml:space="preserve"> Постановление Совета Министров  ДНР №6-4 п.3.3-б от 18.04.2015</w:t>
      </w:r>
    </w:p>
    <w:p w:rsidR="00E84E0B" w:rsidRPr="000F5FE6" w:rsidRDefault="00E84E0B" w:rsidP="00782BB7">
      <w:pPr>
        <w:ind w:firstLine="709"/>
        <w:jc w:val="both"/>
      </w:pPr>
      <w:r w:rsidRPr="000F5FE6">
        <w:rPr>
          <w:b/>
        </w:rPr>
        <w:t>V.2.</w:t>
      </w:r>
      <w:r w:rsidR="00C6471A" w:rsidRPr="000F5FE6">
        <w:rPr>
          <w:b/>
        </w:rPr>
        <w:t>12</w:t>
      </w:r>
      <w:r w:rsidRPr="000F5FE6">
        <w:rPr>
          <w:b/>
        </w:rPr>
        <w:t xml:space="preserve">. </w:t>
      </w:r>
      <w:r w:rsidRPr="000F5FE6">
        <w:t>При заключении трудового договора в обязательном порядке доводить до сведения работника условия оплаты труда, размеры, порядок и сроки выплаты заработной платы, основания, согласно которым могут осуществляться удержания в случаях, предусмотренных законодательством.</w:t>
      </w:r>
    </w:p>
    <w:p w:rsidR="00E84E0B" w:rsidRPr="000F5FE6" w:rsidRDefault="00E84E0B" w:rsidP="00782BB7">
      <w:pPr>
        <w:ind w:firstLine="709"/>
        <w:jc w:val="both"/>
      </w:pPr>
      <w:r w:rsidRPr="000F5FE6">
        <w:t>О возникновении новых или изменении действующих условий оплаты труда в сторону ухудшения в обязательном порядке сообщать работнику письменно не позднее, чем за два месяца до их введения, возникновения или изменения.</w:t>
      </w:r>
    </w:p>
    <w:p w:rsidR="00E84E0B" w:rsidRPr="000F5FE6" w:rsidRDefault="00E84E0B" w:rsidP="00782BB7">
      <w:pPr>
        <w:ind w:firstLine="709"/>
        <w:jc w:val="both"/>
        <w:rPr>
          <w:i/>
        </w:rPr>
      </w:pPr>
      <w:r w:rsidRPr="000F5FE6">
        <w:t xml:space="preserve"> </w:t>
      </w:r>
      <w:r w:rsidRPr="000F5FE6">
        <w:rPr>
          <w:i/>
        </w:rPr>
        <w:t xml:space="preserve">*Основание: ст. 29 Закона «Об оплате труда». </w:t>
      </w:r>
    </w:p>
    <w:p w:rsidR="00E84E0B" w:rsidRPr="000F5FE6" w:rsidRDefault="00E84E0B" w:rsidP="00782BB7">
      <w:pPr>
        <w:ind w:firstLine="709"/>
        <w:jc w:val="both"/>
      </w:pPr>
      <w:r w:rsidRPr="000F5FE6">
        <w:rPr>
          <w:b/>
        </w:rPr>
        <w:t>V.2.</w:t>
      </w:r>
      <w:r w:rsidR="00C6471A" w:rsidRPr="000F5FE6">
        <w:rPr>
          <w:b/>
        </w:rPr>
        <w:t>13</w:t>
      </w:r>
      <w:r w:rsidRPr="000F5FE6">
        <w:rPr>
          <w:b/>
        </w:rPr>
        <w:t xml:space="preserve">. </w:t>
      </w:r>
      <w:r w:rsidRPr="000F5FE6">
        <w:t xml:space="preserve">Выплачивать педагогическим </w:t>
      </w:r>
      <w:r w:rsidR="00791CA6" w:rsidRPr="000F5FE6">
        <w:t xml:space="preserve">и медицинским </w:t>
      </w:r>
      <w:r w:rsidRPr="000F5FE6">
        <w:t>работникам надбавки за выслугу лет.</w:t>
      </w:r>
    </w:p>
    <w:p w:rsidR="00E84E0B" w:rsidRPr="000F5FE6" w:rsidRDefault="00E84E0B" w:rsidP="00782BB7">
      <w:pPr>
        <w:ind w:firstLine="709"/>
        <w:jc w:val="both"/>
        <w:rPr>
          <w:i/>
        </w:rPr>
      </w:pPr>
      <w:r w:rsidRPr="000F5FE6">
        <w:rPr>
          <w:i/>
        </w:rPr>
        <w:t>*Основание: ст. 44 Закона «Об образовании», п. 9.4.1 Отраслевого Соглашения.</w:t>
      </w:r>
    </w:p>
    <w:p w:rsidR="00791CA6" w:rsidRPr="000F5FE6" w:rsidRDefault="00791CA6" w:rsidP="00782BB7">
      <w:pPr>
        <w:ind w:firstLine="709"/>
        <w:jc w:val="both"/>
      </w:pPr>
      <w:r w:rsidRPr="000F5FE6">
        <w:rPr>
          <w:b/>
        </w:rPr>
        <w:t>V.2.</w:t>
      </w:r>
      <w:r w:rsidR="00C6471A" w:rsidRPr="000F5FE6">
        <w:rPr>
          <w:b/>
        </w:rPr>
        <w:t>14</w:t>
      </w:r>
      <w:r w:rsidRPr="000F5FE6">
        <w:rPr>
          <w:b/>
        </w:rPr>
        <w:t>.</w:t>
      </w:r>
      <w:r w:rsidRPr="000F5FE6">
        <w:rPr>
          <w:sz w:val="28"/>
          <w:szCs w:val="28"/>
        </w:rPr>
        <w:t xml:space="preserve"> </w:t>
      </w:r>
      <w:r w:rsidRPr="000F5FE6">
        <w:t>С целью повышения престижности педагогического труда предусматривать в сметах доходов соответствующие средства для выплаты педагогическим работникам надбавки к должностному окладу в размере 20%. Распространять выплату надбавки на все категории педагогических работников.</w:t>
      </w:r>
    </w:p>
    <w:p w:rsidR="0047573E" w:rsidRPr="000F5FE6" w:rsidRDefault="00E84E0B" w:rsidP="0047573E">
      <w:pPr>
        <w:spacing w:line="276" w:lineRule="auto"/>
        <w:ind w:firstLine="709"/>
        <w:jc w:val="both"/>
      </w:pPr>
      <w:r w:rsidRPr="000F5FE6">
        <w:rPr>
          <w:b/>
        </w:rPr>
        <w:t>V.2.</w:t>
      </w:r>
      <w:r w:rsidR="00C6471A" w:rsidRPr="000F5FE6">
        <w:rPr>
          <w:b/>
        </w:rPr>
        <w:t>15</w:t>
      </w:r>
      <w:r w:rsidRPr="000F5FE6">
        <w:rPr>
          <w:b/>
        </w:rPr>
        <w:t>.</w:t>
      </w:r>
      <w:r w:rsidR="0047573E" w:rsidRPr="000F5FE6">
        <w:t xml:space="preserve"> Принимать меры к выплате заработной платы работникам в денежном выражении.  Выплачивать работникам заработную плату в денежном выражении не позднее 01 числа следующего месяца.</w:t>
      </w:r>
    </w:p>
    <w:p w:rsidR="00E84E0B" w:rsidRPr="000F5FE6" w:rsidRDefault="00E84E0B" w:rsidP="00782BB7">
      <w:pPr>
        <w:ind w:firstLine="709"/>
        <w:jc w:val="both"/>
      </w:pPr>
      <w:r w:rsidRPr="000F5FE6">
        <w:rPr>
          <w:b/>
        </w:rPr>
        <w:t>V.2.</w:t>
      </w:r>
      <w:r w:rsidR="00C6471A" w:rsidRPr="000F5FE6">
        <w:rPr>
          <w:b/>
        </w:rPr>
        <w:t>16</w:t>
      </w:r>
      <w:r w:rsidRPr="000F5FE6">
        <w:rPr>
          <w:b/>
        </w:rPr>
        <w:t xml:space="preserve">. </w:t>
      </w:r>
      <w:r w:rsidRPr="000F5FE6">
        <w:t>При каждой выплате заработной платы уведомлять работников об общей сумме заработной платы с расшифровкой по видам выплат, размерах и основаниях удержаний, сумме зарплаты, причитающейся к выплате.</w:t>
      </w:r>
    </w:p>
    <w:p w:rsidR="00E84E0B" w:rsidRPr="000F5FE6" w:rsidRDefault="00E84E0B" w:rsidP="00782BB7">
      <w:pPr>
        <w:ind w:firstLine="709"/>
        <w:jc w:val="both"/>
        <w:rPr>
          <w:i/>
        </w:rPr>
      </w:pPr>
      <w:r w:rsidRPr="000F5FE6">
        <w:rPr>
          <w:i/>
        </w:rPr>
        <w:lastRenderedPageBreak/>
        <w:t>*Основание: ст. 30 Закона «Об оплате труда».</w:t>
      </w:r>
    </w:p>
    <w:p w:rsidR="00D15270" w:rsidRPr="000F5FE6" w:rsidRDefault="00E84E0B" w:rsidP="00782BB7">
      <w:pPr>
        <w:ind w:firstLine="709"/>
        <w:jc w:val="both"/>
      </w:pPr>
      <w:r w:rsidRPr="000F5FE6">
        <w:rPr>
          <w:b/>
        </w:rPr>
        <w:t>V.2.</w:t>
      </w:r>
      <w:r w:rsidR="00C6471A" w:rsidRPr="000F5FE6">
        <w:rPr>
          <w:b/>
        </w:rPr>
        <w:t>17</w:t>
      </w:r>
      <w:r w:rsidRPr="000F5FE6">
        <w:rPr>
          <w:b/>
        </w:rPr>
        <w:t>.</w:t>
      </w:r>
      <w:r w:rsidRPr="000F5FE6">
        <w:t xml:space="preserve"> </w:t>
      </w:r>
      <w:r w:rsidR="00D15270" w:rsidRPr="000F5FE6">
        <w:t xml:space="preserve">Осуществлять оплату труда в случаях, когда воспитательно-образовательная работа не проводятся по независящим от работников причинам (неблагоприятные погодные условия, эпидемии и т.д.), для педагогических работников  из расчёта заработной платы  установленной при тарификации, прочим работникам - согласно установленным должностным окладам (тарифным ставкам) с сохранением доплат и надбавок за фактически отработанное время, при условии выполнения работниками другой организационно-педагогической работы и иной работы в соответствии с их функциональными обязанностями.    </w:t>
      </w:r>
      <w:r w:rsidR="00D15270" w:rsidRPr="000F5FE6">
        <w:rPr>
          <w:b/>
        </w:rPr>
        <w:t>(Приложение 1</w:t>
      </w:r>
      <w:r w:rsidR="006712F1" w:rsidRPr="000F5FE6">
        <w:rPr>
          <w:b/>
        </w:rPr>
        <w:t>3</w:t>
      </w:r>
      <w:r w:rsidR="00D15270" w:rsidRPr="000F5FE6">
        <w:rPr>
          <w:b/>
          <w:color w:val="000000"/>
          <w:lang w:eastAsia="en-US"/>
        </w:rPr>
        <w:t xml:space="preserve">). </w:t>
      </w:r>
      <w:r w:rsidR="00D15270" w:rsidRPr="000F5FE6">
        <w:t>При отсутствии такой работы оплату осуществлять в соответствии с действующим законодательством.</w:t>
      </w:r>
    </w:p>
    <w:p w:rsidR="00E84E0B" w:rsidRPr="000F5FE6" w:rsidRDefault="00E84E0B" w:rsidP="00782BB7">
      <w:pPr>
        <w:ind w:firstLine="709"/>
        <w:jc w:val="both"/>
      </w:pPr>
      <w:r w:rsidRPr="000F5FE6">
        <w:t>При отсутствии такой работы оплату осуществлять в соответствии с положениями ст.113 КЗоТ.</w:t>
      </w:r>
    </w:p>
    <w:p w:rsidR="00E84E0B" w:rsidRPr="000F5FE6" w:rsidRDefault="00E84E0B" w:rsidP="00782BB7">
      <w:pPr>
        <w:tabs>
          <w:tab w:val="left" w:pos="7576"/>
        </w:tabs>
        <w:ind w:firstLine="709"/>
        <w:jc w:val="both"/>
        <w:rPr>
          <w:b/>
        </w:rPr>
      </w:pPr>
      <w:r w:rsidRPr="000F5FE6">
        <w:t>*</w:t>
      </w:r>
      <w:r w:rsidRPr="000F5FE6">
        <w:rPr>
          <w:i/>
        </w:rPr>
        <w:t>Основание: ст.113 КЗоТ</w:t>
      </w:r>
      <w:r w:rsidRPr="000F5FE6">
        <w:rPr>
          <w:b/>
          <w:i/>
        </w:rPr>
        <w:t xml:space="preserve">, </w:t>
      </w:r>
      <w:r w:rsidRPr="000F5FE6">
        <w:rPr>
          <w:i/>
        </w:rPr>
        <w:t>п. 9.4.3  Отраслевого Соглашения.</w:t>
      </w:r>
      <w:r w:rsidR="000D1671" w:rsidRPr="000F5FE6">
        <w:rPr>
          <w:i/>
        </w:rPr>
        <w:tab/>
      </w:r>
    </w:p>
    <w:p w:rsidR="001043D5" w:rsidRPr="000F5FE6" w:rsidRDefault="00E84E0B" w:rsidP="00782BB7">
      <w:pPr>
        <w:ind w:firstLine="709"/>
        <w:jc w:val="both"/>
      </w:pPr>
      <w:r w:rsidRPr="000F5FE6">
        <w:rPr>
          <w:b/>
        </w:rPr>
        <w:t>V.2.</w:t>
      </w:r>
      <w:r w:rsidR="006712F1" w:rsidRPr="000F5FE6">
        <w:rPr>
          <w:b/>
        </w:rPr>
        <w:t>18</w:t>
      </w:r>
      <w:r w:rsidRPr="000F5FE6">
        <w:rPr>
          <w:b/>
        </w:rPr>
        <w:t>.</w:t>
      </w:r>
      <w:r w:rsidR="001043D5" w:rsidRPr="000F5FE6">
        <w:rPr>
          <w:b/>
        </w:rPr>
        <w:t xml:space="preserve"> </w:t>
      </w:r>
      <w:r w:rsidR="001043D5" w:rsidRPr="000F5FE6">
        <w:t>Выплачивать работникам выходное пособие при прекращении трудового договора:</w:t>
      </w:r>
    </w:p>
    <w:p w:rsidR="001043D5" w:rsidRPr="000F5FE6" w:rsidRDefault="001043D5" w:rsidP="00782BB7">
      <w:pPr>
        <w:ind w:firstLine="709"/>
        <w:jc w:val="both"/>
      </w:pPr>
      <w:r w:rsidRPr="000F5FE6">
        <w:t>- по основаниям, указанным в п.6 ст.36 и пп.1, 2 и 6 ст.40 КЗоТ – в размере не менее среднего месячного заработка;</w:t>
      </w:r>
    </w:p>
    <w:p w:rsidR="001043D5" w:rsidRPr="000F5FE6" w:rsidRDefault="001043D5" w:rsidP="00782BB7">
      <w:pPr>
        <w:ind w:firstLine="709"/>
        <w:jc w:val="both"/>
      </w:pPr>
      <w:r w:rsidRPr="000F5FE6">
        <w:t>- вследствие нарушения собственником или уполномоченным им органом законодательства о труде, коллективного или трудового договора (ст.ст.38, 39 КЗоТ) – в размере, предусмотренном коллективным договором, но не менее трёхмесячного среднего заработка.</w:t>
      </w:r>
    </w:p>
    <w:p w:rsidR="001043D5" w:rsidRPr="000F5FE6" w:rsidRDefault="001043D5" w:rsidP="00782BB7">
      <w:pPr>
        <w:ind w:firstLine="709"/>
        <w:jc w:val="both"/>
        <w:rPr>
          <w:i/>
        </w:rPr>
      </w:pPr>
      <w:r w:rsidRPr="000F5FE6">
        <w:rPr>
          <w:i/>
        </w:rPr>
        <w:t>*Основание: ст.44 КЗоТ.</w:t>
      </w:r>
    </w:p>
    <w:p w:rsidR="00EE36E8" w:rsidRPr="000F5FE6" w:rsidRDefault="001043D5" w:rsidP="00782BB7">
      <w:pPr>
        <w:ind w:firstLine="709"/>
        <w:jc w:val="both"/>
      </w:pPr>
      <w:r w:rsidRPr="000F5FE6">
        <w:rPr>
          <w:b/>
        </w:rPr>
        <w:t>V.2.</w:t>
      </w:r>
      <w:r w:rsidR="006712F1" w:rsidRPr="000F5FE6">
        <w:rPr>
          <w:b/>
        </w:rPr>
        <w:t>19</w:t>
      </w:r>
      <w:r w:rsidRPr="000F5FE6">
        <w:rPr>
          <w:b/>
        </w:rPr>
        <w:t>.</w:t>
      </w:r>
      <w:r w:rsidRPr="000F5FE6">
        <w:t xml:space="preserve"> Осуществлять оплату за работу в сверхурочное время</w:t>
      </w:r>
      <w:r w:rsidR="00EE36E8" w:rsidRPr="000F5FE6">
        <w:t xml:space="preserve"> выходные, праздничные и нерабочие дни в соответствии с нормами действующего трудового законодательства (ст.ст. 106, 107 КЗоТ)</w:t>
      </w:r>
      <w:r w:rsidRPr="000F5FE6">
        <w:t>:</w:t>
      </w:r>
    </w:p>
    <w:p w:rsidR="00EE36E8" w:rsidRPr="000F5FE6" w:rsidRDefault="00EE36E8" w:rsidP="00782BB7">
      <w:pPr>
        <w:shd w:val="clear" w:color="auto" w:fill="FFFFFF"/>
        <w:jc w:val="both"/>
      </w:pPr>
      <w:r w:rsidRPr="000F5FE6">
        <w:t xml:space="preserve">-  </w:t>
      </w:r>
      <w:r w:rsidRPr="000F5FE6">
        <w:rPr>
          <w:bCs/>
          <w:color w:val="000000"/>
          <w:szCs w:val="21"/>
        </w:rPr>
        <w:t>при повременной оплате труда работа -</w:t>
      </w:r>
      <w:r w:rsidRPr="000F5FE6">
        <w:rPr>
          <w:bCs/>
          <w:color w:val="000000"/>
          <w:spacing w:val="-4"/>
          <w:szCs w:val="21"/>
        </w:rPr>
        <w:t xml:space="preserve"> в двойном размере часовой став</w:t>
      </w:r>
      <w:r w:rsidRPr="000F5FE6">
        <w:rPr>
          <w:bCs/>
          <w:color w:val="000000"/>
          <w:spacing w:val="-10"/>
          <w:szCs w:val="21"/>
        </w:rPr>
        <w:t>ки;</w:t>
      </w:r>
    </w:p>
    <w:p w:rsidR="00EE36E8" w:rsidRPr="000F5FE6" w:rsidRDefault="00EE36E8" w:rsidP="00782BB7">
      <w:pPr>
        <w:tabs>
          <w:tab w:val="left" w:pos="1080"/>
        </w:tabs>
        <w:jc w:val="both"/>
      </w:pPr>
      <w:r w:rsidRPr="000F5FE6">
        <w:rPr>
          <w:bCs/>
          <w:color w:val="000000"/>
          <w:spacing w:val="-4"/>
          <w:szCs w:val="21"/>
        </w:rPr>
        <w:t>- оплата труда которого осуществляется по часовой системе, — за все отработанные сверхурочные часы</w:t>
      </w:r>
      <w:r w:rsidRPr="000F5FE6">
        <w:t>;</w:t>
      </w:r>
    </w:p>
    <w:p w:rsidR="00EE36E8" w:rsidRPr="000F5FE6" w:rsidRDefault="00EE36E8" w:rsidP="00782BB7">
      <w:pPr>
        <w:tabs>
          <w:tab w:val="left" w:pos="1080"/>
        </w:tabs>
        <w:jc w:val="both"/>
      </w:pPr>
      <w:r w:rsidRPr="000F5FE6">
        <w:t xml:space="preserve">- праздничные и нерабочие дни </w:t>
      </w:r>
      <w:r w:rsidRPr="000F5FE6">
        <w:rPr>
          <w:bCs/>
          <w:color w:val="000000"/>
          <w:szCs w:val="21"/>
        </w:rPr>
        <w:t>в двойном размере</w:t>
      </w:r>
      <w:r w:rsidRPr="000F5FE6">
        <w:t>.</w:t>
      </w:r>
    </w:p>
    <w:p w:rsidR="001043D5" w:rsidRPr="000F5FE6" w:rsidRDefault="001043D5" w:rsidP="00782BB7">
      <w:pPr>
        <w:ind w:firstLine="709"/>
        <w:jc w:val="both"/>
      </w:pPr>
      <w:r w:rsidRPr="000F5FE6">
        <w:rPr>
          <w:b/>
        </w:rPr>
        <w:t>V.2.</w:t>
      </w:r>
      <w:r w:rsidR="0047573E" w:rsidRPr="000F5FE6">
        <w:rPr>
          <w:b/>
        </w:rPr>
        <w:t>2</w:t>
      </w:r>
      <w:r w:rsidR="006712F1" w:rsidRPr="000F5FE6">
        <w:rPr>
          <w:b/>
        </w:rPr>
        <w:t>0</w:t>
      </w:r>
      <w:r w:rsidRPr="000F5FE6">
        <w:rPr>
          <w:b/>
        </w:rPr>
        <w:t xml:space="preserve">. </w:t>
      </w:r>
      <w:r w:rsidRPr="000F5FE6">
        <w:t xml:space="preserve">Производить удержания из заработной платы работников только в случаях, предусмотренных действующим законодательством. Не допускать удержания из выходного пособия, компенсационных и других выплат, на которые, согласно </w:t>
      </w:r>
      <w:r w:rsidR="00EE36E8" w:rsidRPr="000F5FE6">
        <w:t>действующему законодательству</w:t>
      </w:r>
      <w:r w:rsidRPr="000F5FE6">
        <w:t>, взыскание не обращается (ст. 26 Закона «Об оплате труда»).</w:t>
      </w:r>
    </w:p>
    <w:p w:rsidR="00EE36E8" w:rsidRPr="000F5FE6" w:rsidRDefault="00EE36E8" w:rsidP="00782BB7">
      <w:pPr>
        <w:tabs>
          <w:tab w:val="left" w:pos="1080"/>
        </w:tabs>
        <w:ind w:firstLine="709"/>
        <w:jc w:val="both"/>
      </w:pPr>
      <w:r w:rsidRPr="000F5FE6">
        <w:rPr>
          <w:b/>
        </w:rPr>
        <w:t>V.2.</w:t>
      </w:r>
      <w:r w:rsidR="00B66099" w:rsidRPr="000F5FE6">
        <w:rPr>
          <w:b/>
        </w:rPr>
        <w:t>2</w:t>
      </w:r>
      <w:r w:rsidR="006712F1" w:rsidRPr="000F5FE6">
        <w:rPr>
          <w:b/>
        </w:rPr>
        <w:t>1</w:t>
      </w:r>
      <w:r w:rsidRPr="000F5FE6">
        <w:rPr>
          <w:b/>
        </w:rPr>
        <w:t xml:space="preserve">. </w:t>
      </w:r>
      <w:r w:rsidRPr="000F5FE6">
        <w:t>Уведомлять работника об общей сумме заработной платы с расшифровкой по видам выплат, размерах и основаниях удержаний, сумме зарплаты, причитающейся к выплате при каждой выплате заработной платы.</w:t>
      </w:r>
    </w:p>
    <w:p w:rsidR="00EE36E8" w:rsidRPr="000F5FE6" w:rsidRDefault="00EE36E8" w:rsidP="00782BB7">
      <w:pPr>
        <w:tabs>
          <w:tab w:val="left" w:pos="1080"/>
        </w:tabs>
        <w:ind w:firstLine="709"/>
        <w:jc w:val="both"/>
      </w:pPr>
      <w:r w:rsidRPr="000F5FE6">
        <w:rPr>
          <w:b/>
        </w:rPr>
        <w:t>V.2.</w:t>
      </w:r>
      <w:r w:rsidR="00B66099" w:rsidRPr="000F5FE6">
        <w:rPr>
          <w:b/>
        </w:rPr>
        <w:t>2</w:t>
      </w:r>
      <w:r w:rsidR="006712F1" w:rsidRPr="000F5FE6">
        <w:rPr>
          <w:b/>
        </w:rPr>
        <w:t>2</w:t>
      </w:r>
      <w:r w:rsidRPr="000F5FE6">
        <w:rPr>
          <w:b/>
        </w:rPr>
        <w:t xml:space="preserve">. </w:t>
      </w:r>
      <w:r w:rsidRPr="000F5FE6">
        <w:t>Уведомлять работника о начисленных суммах, причитающихся ему при увольнении, в обязательном порядке письменно перед выплатой указанных сумм.</w:t>
      </w:r>
    </w:p>
    <w:p w:rsidR="00EE36E8" w:rsidRPr="000F5FE6" w:rsidRDefault="00EE36E8" w:rsidP="00782BB7">
      <w:pPr>
        <w:ind w:firstLine="709"/>
        <w:jc w:val="both"/>
        <w:rPr>
          <w:i/>
        </w:rPr>
      </w:pPr>
      <w:r w:rsidRPr="000F5FE6">
        <w:rPr>
          <w:i/>
        </w:rPr>
        <w:t>*Основание: ст.116 КЗоТ.</w:t>
      </w:r>
    </w:p>
    <w:p w:rsidR="00EE36E8" w:rsidRPr="000F5FE6" w:rsidRDefault="00EE36E8" w:rsidP="00782BB7">
      <w:pPr>
        <w:ind w:firstLine="709"/>
        <w:jc w:val="both"/>
        <w:rPr>
          <w:b/>
        </w:rPr>
      </w:pPr>
      <w:r w:rsidRPr="000F5FE6">
        <w:rPr>
          <w:b/>
        </w:rPr>
        <w:t>V.2.</w:t>
      </w:r>
      <w:r w:rsidR="00B66099" w:rsidRPr="000F5FE6">
        <w:rPr>
          <w:b/>
        </w:rPr>
        <w:t>2</w:t>
      </w:r>
      <w:r w:rsidR="006712F1" w:rsidRPr="000F5FE6">
        <w:rPr>
          <w:b/>
        </w:rPr>
        <w:t>3</w:t>
      </w:r>
      <w:r w:rsidRPr="000F5FE6">
        <w:rPr>
          <w:b/>
        </w:rPr>
        <w:t xml:space="preserve">.  </w:t>
      </w:r>
      <w:r w:rsidRPr="000F5FE6">
        <w:t>Своевременно проводить индексацию заработной платы в связи с ростом индекса потребительских цен в соответствии с действующим законодательством Донецкой Народной Республики.</w:t>
      </w:r>
    </w:p>
    <w:p w:rsidR="001043D5" w:rsidRPr="000F5FE6" w:rsidRDefault="001043D5" w:rsidP="00782BB7">
      <w:pPr>
        <w:ind w:firstLine="709"/>
        <w:jc w:val="both"/>
      </w:pPr>
      <w:r w:rsidRPr="000F5FE6">
        <w:rPr>
          <w:b/>
        </w:rPr>
        <w:t>V.2.</w:t>
      </w:r>
      <w:r w:rsidR="00B66099" w:rsidRPr="000F5FE6">
        <w:rPr>
          <w:b/>
        </w:rPr>
        <w:t>2</w:t>
      </w:r>
      <w:r w:rsidR="006712F1" w:rsidRPr="000F5FE6">
        <w:rPr>
          <w:b/>
        </w:rPr>
        <w:t>4</w:t>
      </w:r>
      <w:r w:rsidRPr="000F5FE6">
        <w:rPr>
          <w:b/>
        </w:rPr>
        <w:t xml:space="preserve">. </w:t>
      </w:r>
      <w:r w:rsidRPr="000F5FE6">
        <w:t>При увольнении работника выплату всех сумм, причитающихся ему от организации, производить в день увольнения</w:t>
      </w:r>
      <w:r w:rsidR="0047573E" w:rsidRPr="000F5FE6">
        <w:t xml:space="preserve"> при наличии финансирования</w:t>
      </w:r>
      <w:r w:rsidRPr="000F5FE6">
        <w:t>. Если работник в день увольнения не работал, указанные суммы должны быть выплачены не позднее следующего дня после предъявления им требования о расчете.</w:t>
      </w:r>
    </w:p>
    <w:p w:rsidR="001043D5" w:rsidRPr="000F5FE6" w:rsidRDefault="001043D5" w:rsidP="00782BB7">
      <w:pPr>
        <w:ind w:firstLine="709"/>
        <w:jc w:val="both"/>
      </w:pPr>
      <w:r w:rsidRPr="000F5FE6">
        <w:t>О начисленных суммах, причитающихся работнику при увольнении, в обязательном порядке письменно уведомлять работника перед выплатой указанных сумм.</w:t>
      </w:r>
    </w:p>
    <w:p w:rsidR="001043D5" w:rsidRPr="000F5FE6" w:rsidRDefault="001043D5" w:rsidP="00782BB7">
      <w:pPr>
        <w:ind w:firstLine="709"/>
        <w:jc w:val="both"/>
        <w:rPr>
          <w:i/>
        </w:rPr>
      </w:pPr>
      <w:r w:rsidRPr="000F5FE6">
        <w:rPr>
          <w:i/>
        </w:rPr>
        <w:t>*Основание: ст.116 КЗоТ.</w:t>
      </w:r>
    </w:p>
    <w:p w:rsidR="00902589" w:rsidRPr="000F5FE6" w:rsidRDefault="00902589" w:rsidP="00782BB7">
      <w:pPr>
        <w:jc w:val="both"/>
        <w:rPr>
          <w:i/>
        </w:rPr>
      </w:pPr>
    </w:p>
    <w:p w:rsidR="00F8520F" w:rsidRPr="000F5FE6" w:rsidRDefault="00E53D28" w:rsidP="00782BB7">
      <w:pPr>
        <w:ind w:firstLine="709"/>
        <w:jc w:val="both"/>
        <w:rPr>
          <w:b/>
        </w:rPr>
      </w:pPr>
      <w:r>
        <w:rPr>
          <w:b/>
        </w:rPr>
        <w:br w:type="page"/>
      </w:r>
      <w:r w:rsidR="004C29FA" w:rsidRPr="000F5FE6">
        <w:rPr>
          <w:b/>
        </w:rPr>
        <w:lastRenderedPageBreak/>
        <w:t xml:space="preserve">ПРОФКОМ </w:t>
      </w:r>
      <w:r w:rsidR="00625E98" w:rsidRPr="000F5FE6">
        <w:rPr>
          <w:b/>
        </w:rPr>
        <w:t xml:space="preserve"> </w:t>
      </w:r>
      <w:r w:rsidR="004C29FA" w:rsidRPr="000F5FE6">
        <w:rPr>
          <w:b/>
        </w:rPr>
        <w:t>ОБЯЗУЕТСЯ:</w:t>
      </w:r>
    </w:p>
    <w:p w:rsidR="004C29FA" w:rsidRPr="000F5FE6" w:rsidRDefault="005F022E" w:rsidP="00782BB7">
      <w:pPr>
        <w:tabs>
          <w:tab w:val="left" w:pos="142"/>
        </w:tabs>
        <w:ind w:firstLine="709"/>
        <w:jc w:val="both"/>
      </w:pPr>
      <w:r w:rsidRPr="000F5FE6">
        <w:rPr>
          <w:b/>
        </w:rPr>
        <w:t>V.</w:t>
      </w:r>
      <w:r w:rsidR="00EE36E8" w:rsidRPr="000F5FE6">
        <w:rPr>
          <w:b/>
        </w:rPr>
        <w:t>3</w:t>
      </w:r>
      <w:r w:rsidR="001C75E4" w:rsidRPr="000F5FE6">
        <w:rPr>
          <w:b/>
        </w:rPr>
        <w:t>.1.</w:t>
      </w:r>
      <w:r w:rsidR="00F65A14" w:rsidRPr="000F5FE6">
        <w:rPr>
          <w:b/>
        </w:rPr>
        <w:t xml:space="preserve"> </w:t>
      </w:r>
      <w:r w:rsidR="004C29FA" w:rsidRPr="000F5FE6">
        <w:t>Осуществлять конт</w:t>
      </w:r>
      <w:r w:rsidR="00921E8F" w:rsidRPr="000F5FE6">
        <w:t>роль соблюдения</w:t>
      </w:r>
      <w:r w:rsidR="00B84F34" w:rsidRPr="000F5FE6">
        <w:t xml:space="preserve"> в </w:t>
      </w:r>
      <w:r w:rsidR="00D15270" w:rsidRPr="000F5FE6">
        <w:t>МДОО</w:t>
      </w:r>
      <w:r w:rsidR="0058118E" w:rsidRPr="000F5FE6">
        <w:t xml:space="preserve"> №</w:t>
      </w:r>
      <w:r w:rsidR="00A86215" w:rsidRPr="000F5FE6">
        <w:t>7</w:t>
      </w:r>
      <w:r w:rsidR="00B8574A" w:rsidRPr="000F5FE6">
        <w:t xml:space="preserve"> </w:t>
      </w:r>
      <w:r w:rsidR="00921E8F" w:rsidRPr="000F5FE6">
        <w:t xml:space="preserve"> </w:t>
      </w:r>
      <w:r w:rsidR="001C75E4" w:rsidRPr="000F5FE6">
        <w:t>законода</w:t>
      </w:r>
      <w:r w:rsidR="004C29FA" w:rsidRPr="000F5FE6">
        <w:t>тельства по вопросам опла</w:t>
      </w:r>
      <w:r w:rsidR="003B25D5" w:rsidRPr="000F5FE6">
        <w:t>ты труда, своевременной выплаты</w:t>
      </w:r>
      <w:r w:rsidR="004C29FA" w:rsidRPr="000F5FE6">
        <w:t xml:space="preserve"> заработной платы. Представлять и защищать интересы работников в сфере оплаты труда.</w:t>
      </w:r>
      <w:r w:rsidR="00F8520F" w:rsidRPr="000F5FE6">
        <w:t xml:space="preserve"> Содействовать в предоставлении работникам необходимой консультационной помощи по этим вопросам.</w:t>
      </w:r>
    </w:p>
    <w:p w:rsidR="00D15270" w:rsidRPr="000F5FE6" w:rsidRDefault="00D15270" w:rsidP="00782BB7">
      <w:pPr>
        <w:ind w:firstLine="708"/>
        <w:jc w:val="both"/>
      </w:pPr>
      <w:r w:rsidRPr="000F5FE6">
        <w:rPr>
          <w:b/>
        </w:rPr>
        <w:t xml:space="preserve">V.3.2. </w:t>
      </w:r>
      <w:r w:rsidRPr="000F5FE6">
        <w:t>Контролировать распределение и использование средств фонда оплаты труда, вносить аргументированные предложения по повышению размера премий, компенсаций, доплат и надбавок, предоставлению льгот работникам.</w:t>
      </w:r>
    </w:p>
    <w:p w:rsidR="004C29FA" w:rsidRPr="000F5FE6" w:rsidRDefault="005F022E" w:rsidP="00782BB7">
      <w:pPr>
        <w:tabs>
          <w:tab w:val="left" w:pos="142"/>
        </w:tabs>
        <w:ind w:firstLine="709"/>
        <w:jc w:val="both"/>
      </w:pPr>
      <w:r w:rsidRPr="000F5FE6">
        <w:rPr>
          <w:b/>
        </w:rPr>
        <w:t>V.</w:t>
      </w:r>
      <w:r w:rsidR="00EE36E8" w:rsidRPr="000F5FE6">
        <w:rPr>
          <w:b/>
        </w:rPr>
        <w:t>3</w:t>
      </w:r>
      <w:r w:rsidR="00736E63" w:rsidRPr="000F5FE6">
        <w:rPr>
          <w:b/>
        </w:rPr>
        <w:t>.3</w:t>
      </w:r>
      <w:r w:rsidR="001C75E4" w:rsidRPr="000F5FE6">
        <w:rPr>
          <w:b/>
        </w:rPr>
        <w:t>.</w:t>
      </w:r>
      <w:r w:rsidR="00F65A14" w:rsidRPr="000F5FE6">
        <w:rPr>
          <w:b/>
        </w:rPr>
        <w:t xml:space="preserve"> </w:t>
      </w:r>
      <w:r w:rsidR="004C29FA" w:rsidRPr="000F5FE6">
        <w:t>Анализировать уровень</w:t>
      </w:r>
      <w:r w:rsidR="00B84F34" w:rsidRPr="000F5FE6">
        <w:t xml:space="preserve"> средней заработной платы в </w:t>
      </w:r>
      <w:r w:rsidR="00D15270" w:rsidRPr="000F5FE6">
        <w:t>МДОО</w:t>
      </w:r>
      <w:r w:rsidR="0058118E" w:rsidRPr="000F5FE6">
        <w:t xml:space="preserve"> №</w:t>
      </w:r>
      <w:r w:rsidR="00A86215" w:rsidRPr="000F5FE6">
        <w:t>7</w:t>
      </w:r>
      <w:r w:rsidR="00B8574A" w:rsidRPr="000F5FE6">
        <w:t xml:space="preserve"> </w:t>
      </w:r>
      <w:r w:rsidR="00F8520F" w:rsidRPr="000F5FE6">
        <w:t>, вносить предложения по усовершенствованию оплаты труда.</w:t>
      </w:r>
    </w:p>
    <w:p w:rsidR="00E00BB6" w:rsidRPr="000F5FE6" w:rsidRDefault="005F022E" w:rsidP="00782BB7">
      <w:pPr>
        <w:tabs>
          <w:tab w:val="left" w:pos="142"/>
        </w:tabs>
        <w:ind w:firstLine="709"/>
        <w:jc w:val="both"/>
      </w:pPr>
      <w:r w:rsidRPr="000F5FE6">
        <w:rPr>
          <w:b/>
        </w:rPr>
        <w:t>V.</w:t>
      </w:r>
      <w:r w:rsidR="00EE36E8" w:rsidRPr="000F5FE6">
        <w:rPr>
          <w:b/>
        </w:rPr>
        <w:t>3</w:t>
      </w:r>
      <w:r w:rsidR="00736E63" w:rsidRPr="000F5FE6">
        <w:rPr>
          <w:b/>
        </w:rPr>
        <w:t>.4</w:t>
      </w:r>
      <w:r w:rsidR="001C75E4" w:rsidRPr="000F5FE6">
        <w:rPr>
          <w:b/>
        </w:rPr>
        <w:t>.</w:t>
      </w:r>
      <w:r w:rsidR="00F65A14" w:rsidRPr="000F5FE6">
        <w:rPr>
          <w:b/>
        </w:rPr>
        <w:t xml:space="preserve"> </w:t>
      </w:r>
      <w:r w:rsidR="005D48CD" w:rsidRPr="000F5FE6">
        <w:t>Поднимать вопрос о привлечении к дисциплинарной, административной ответственности в соответствии с законодательством лиц, виновных в невыполнении требований законодательства об опл</w:t>
      </w:r>
      <w:r w:rsidR="005F1919" w:rsidRPr="000F5FE6">
        <w:t>ате труда, условий данного</w:t>
      </w:r>
      <w:r w:rsidR="005D48CD" w:rsidRPr="000F5FE6">
        <w:t xml:space="preserve"> </w:t>
      </w:r>
      <w:r w:rsidR="00E00BB6" w:rsidRPr="000F5FE6">
        <w:t>Д</w:t>
      </w:r>
      <w:r w:rsidR="005D48CD" w:rsidRPr="000F5FE6">
        <w:t>оговора, касающихся оплаты</w:t>
      </w:r>
      <w:r w:rsidR="00800FB3" w:rsidRPr="000F5FE6">
        <w:t xml:space="preserve"> труда</w:t>
      </w:r>
      <w:r w:rsidR="007957AF" w:rsidRPr="000F5FE6">
        <w:t>.</w:t>
      </w:r>
      <w:r w:rsidR="00800FB3" w:rsidRPr="000F5FE6">
        <w:t xml:space="preserve"> </w:t>
      </w:r>
    </w:p>
    <w:p w:rsidR="00E00BB6" w:rsidRPr="000F5FE6" w:rsidRDefault="007957AF" w:rsidP="00782BB7">
      <w:pPr>
        <w:ind w:firstLine="709"/>
        <w:jc w:val="both"/>
        <w:rPr>
          <w:i/>
        </w:rPr>
      </w:pPr>
      <w:r w:rsidRPr="000F5FE6">
        <w:rPr>
          <w:i/>
        </w:rPr>
        <w:t>*Основание: ст.ст. 45 КЗоТ, ст. 35, 36 Закона «Об оплате труда»).</w:t>
      </w:r>
    </w:p>
    <w:p w:rsidR="007957AF" w:rsidRPr="000F5FE6" w:rsidRDefault="00EE36E8" w:rsidP="00782BB7">
      <w:pPr>
        <w:ind w:left="709"/>
        <w:jc w:val="both"/>
      </w:pPr>
      <w:r w:rsidRPr="000F5FE6">
        <w:rPr>
          <w:b/>
        </w:rPr>
        <w:t>V.3</w:t>
      </w:r>
      <w:r w:rsidR="00736E63" w:rsidRPr="000F5FE6">
        <w:rPr>
          <w:b/>
        </w:rPr>
        <w:t>.5</w:t>
      </w:r>
      <w:r w:rsidR="00465709" w:rsidRPr="000F5FE6">
        <w:rPr>
          <w:b/>
        </w:rPr>
        <w:t>.</w:t>
      </w:r>
      <w:r w:rsidR="00F65A14" w:rsidRPr="000F5FE6">
        <w:rPr>
          <w:b/>
        </w:rPr>
        <w:t xml:space="preserve"> </w:t>
      </w:r>
      <w:r w:rsidR="007957AF" w:rsidRPr="000F5FE6">
        <w:t>Представлять интересы работника при рассмотрении его трудового спора относительно оплаты труда в комиссии по трудовым спорам (ст. 226 КЗоТ).</w:t>
      </w:r>
    </w:p>
    <w:p w:rsidR="007957AF" w:rsidRPr="000F5FE6" w:rsidRDefault="00736E63" w:rsidP="00782BB7">
      <w:pPr>
        <w:ind w:firstLine="709"/>
        <w:contextualSpacing/>
        <w:jc w:val="both"/>
        <w:rPr>
          <w:color w:val="000000"/>
        </w:rPr>
      </w:pPr>
      <w:r w:rsidRPr="000F5FE6">
        <w:rPr>
          <w:b/>
        </w:rPr>
        <w:t>V.3.6</w:t>
      </w:r>
      <w:r w:rsidR="007957AF" w:rsidRPr="000F5FE6">
        <w:rPr>
          <w:b/>
        </w:rPr>
        <w:t>.</w:t>
      </w:r>
      <w:r w:rsidR="007957AF" w:rsidRPr="000F5FE6">
        <w:rPr>
          <w:color w:val="000000"/>
        </w:rPr>
        <w:t xml:space="preserve"> Информировать Управление образования и </w:t>
      </w:r>
      <w:r w:rsidR="007957AF" w:rsidRPr="000F5FE6">
        <w:t>Городской совет Профсоюза работников образования и науки</w:t>
      </w:r>
      <w:r w:rsidR="007957AF" w:rsidRPr="000F5FE6">
        <w:rPr>
          <w:b/>
          <w:i/>
        </w:rPr>
        <w:t xml:space="preserve"> </w:t>
      </w:r>
      <w:r w:rsidR="007957AF" w:rsidRPr="000F5FE6">
        <w:rPr>
          <w:color w:val="000000"/>
        </w:rPr>
        <w:t>о случаях нарушения законодательства для принятия необходимых мер.</w:t>
      </w:r>
    </w:p>
    <w:p w:rsidR="00D95025" w:rsidRPr="000F5FE6" w:rsidRDefault="00736E63" w:rsidP="00782BB7">
      <w:pPr>
        <w:ind w:left="709"/>
        <w:jc w:val="both"/>
      </w:pPr>
      <w:r w:rsidRPr="000F5FE6">
        <w:rPr>
          <w:b/>
        </w:rPr>
        <w:t>V.3.7</w:t>
      </w:r>
      <w:r w:rsidR="007957AF" w:rsidRPr="000F5FE6">
        <w:rPr>
          <w:b/>
        </w:rPr>
        <w:t xml:space="preserve">. </w:t>
      </w:r>
      <w:r w:rsidR="007957AF" w:rsidRPr="000F5FE6">
        <w:t>Представлять по просьбе работника его интересы, относительно оплаты труда, в суде (ст. 38 Гражданско-процессуального кодекса).</w:t>
      </w:r>
      <w:bookmarkStart w:id="16" w:name="_Toc30352163"/>
      <w:bookmarkStart w:id="17" w:name="_Toc30352272"/>
      <w:bookmarkStart w:id="18" w:name="_Toc30357469"/>
    </w:p>
    <w:p w:rsidR="00AB0579" w:rsidRPr="000F5FE6" w:rsidRDefault="00AB0579" w:rsidP="00782BB7">
      <w:pPr>
        <w:pStyle w:val="1"/>
        <w:numPr>
          <w:ilvl w:val="0"/>
          <w:numId w:val="0"/>
        </w:numPr>
        <w:spacing w:before="0" w:after="0"/>
        <w:jc w:val="center"/>
        <w:rPr>
          <w:rFonts w:ascii="Times New Roman" w:hAnsi="Times New Roman"/>
          <w:sz w:val="28"/>
          <w:szCs w:val="28"/>
          <w:lang w:val="ru-RU"/>
        </w:rPr>
      </w:pPr>
    </w:p>
    <w:p w:rsidR="00647CE8" w:rsidRPr="000F5FE6" w:rsidRDefault="00DD69D0" w:rsidP="00782BB7">
      <w:pPr>
        <w:pStyle w:val="1"/>
        <w:numPr>
          <w:ilvl w:val="0"/>
          <w:numId w:val="0"/>
        </w:numPr>
        <w:spacing w:before="0" w:after="0"/>
        <w:jc w:val="center"/>
        <w:rPr>
          <w:rFonts w:ascii="Times New Roman" w:hAnsi="Times New Roman"/>
          <w:sz w:val="28"/>
          <w:szCs w:val="28"/>
          <w:lang w:val="ru-RU"/>
        </w:rPr>
      </w:pPr>
      <w:r w:rsidRPr="000F5FE6">
        <w:rPr>
          <w:rFonts w:ascii="Times New Roman" w:hAnsi="Times New Roman"/>
          <w:sz w:val="28"/>
          <w:szCs w:val="28"/>
        </w:rPr>
        <w:t>РАЗДЕЛ V</w:t>
      </w:r>
      <w:r w:rsidR="000F28B0" w:rsidRPr="000F5FE6">
        <w:rPr>
          <w:rFonts w:ascii="Times New Roman" w:hAnsi="Times New Roman"/>
          <w:sz w:val="28"/>
          <w:szCs w:val="28"/>
          <w:lang w:val="en-US"/>
        </w:rPr>
        <w:t>I</w:t>
      </w:r>
      <w:r w:rsidR="00FD64F5" w:rsidRPr="000F5FE6">
        <w:rPr>
          <w:rFonts w:ascii="Times New Roman" w:hAnsi="Times New Roman"/>
          <w:sz w:val="28"/>
          <w:szCs w:val="28"/>
        </w:rPr>
        <w:t xml:space="preserve">. </w:t>
      </w:r>
      <w:r w:rsidR="00690DEE" w:rsidRPr="000F5FE6">
        <w:rPr>
          <w:rFonts w:ascii="Times New Roman" w:hAnsi="Times New Roman"/>
          <w:sz w:val="28"/>
          <w:szCs w:val="28"/>
        </w:rPr>
        <w:t>УСЛОВИЯ</w:t>
      </w:r>
      <w:r w:rsidR="00625E98" w:rsidRPr="000F5FE6">
        <w:rPr>
          <w:rFonts w:ascii="Times New Roman" w:hAnsi="Times New Roman"/>
          <w:sz w:val="28"/>
          <w:szCs w:val="28"/>
          <w:lang w:val="ru-RU"/>
        </w:rPr>
        <w:t xml:space="preserve"> </w:t>
      </w:r>
      <w:r w:rsidR="00A32EAA" w:rsidRPr="000F5FE6">
        <w:rPr>
          <w:rFonts w:ascii="Times New Roman" w:hAnsi="Times New Roman"/>
          <w:sz w:val="28"/>
          <w:szCs w:val="28"/>
        </w:rPr>
        <w:t>И ОХРАНА ТРУДА</w:t>
      </w:r>
      <w:bookmarkEnd w:id="16"/>
      <w:bookmarkEnd w:id="17"/>
      <w:bookmarkEnd w:id="18"/>
    </w:p>
    <w:p w:rsidR="00625E98" w:rsidRPr="000F5FE6" w:rsidRDefault="00625E98" w:rsidP="00782BB7">
      <w:pPr>
        <w:rPr>
          <w:lang w:eastAsia="x-none"/>
        </w:rPr>
      </w:pPr>
    </w:p>
    <w:p w:rsidR="00625E98" w:rsidRPr="000F5FE6" w:rsidRDefault="00625E98" w:rsidP="00782BB7">
      <w:pPr>
        <w:autoSpaceDE w:val="0"/>
        <w:autoSpaceDN w:val="0"/>
        <w:adjustRightInd w:val="0"/>
        <w:ind w:firstLine="720"/>
        <w:jc w:val="both"/>
      </w:pPr>
      <w:r w:rsidRPr="000F5FE6">
        <w:t xml:space="preserve">Стороны признают, что условия труда, предусмотренные трудовым договором (контрактом), должны соответствовать требованиям охраны труда, предусмотренным </w:t>
      </w:r>
      <w:r w:rsidRPr="000F5FE6">
        <w:rPr>
          <w:color w:val="000000"/>
          <w:lang w:eastAsia="uk-UA"/>
        </w:rPr>
        <w:t xml:space="preserve">Законом </w:t>
      </w:r>
      <w:r w:rsidRPr="000F5FE6">
        <w:rPr>
          <w:color w:val="000000"/>
          <w:lang w:val="uk-UA"/>
        </w:rPr>
        <w:t>Донецкой Народной Республики</w:t>
      </w:r>
      <w:r w:rsidRPr="000F5FE6">
        <w:rPr>
          <w:color w:val="000000"/>
          <w:lang w:eastAsia="uk-UA"/>
        </w:rPr>
        <w:t xml:space="preserve"> «Об охране труда»</w:t>
      </w:r>
      <w:r w:rsidRPr="000F5FE6">
        <w:t>.</w:t>
      </w:r>
    </w:p>
    <w:p w:rsidR="00625E98" w:rsidRPr="000F5FE6" w:rsidRDefault="00625E98" w:rsidP="00782BB7">
      <w:pPr>
        <w:ind w:firstLine="709"/>
        <w:jc w:val="both"/>
      </w:pPr>
      <w:r w:rsidRPr="000F5FE6">
        <w:t xml:space="preserve">Стороны также признают, что </w:t>
      </w:r>
      <w:r w:rsidRPr="000F5FE6">
        <w:rPr>
          <w:color w:val="000000"/>
        </w:rPr>
        <w:t xml:space="preserve">работник имеет право отказаться от порученной работы, при выполнении которой создается ситуация, опасная для его жизни и здоровья. </w:t>
      </w:r>
      <w:r w:rsidRPr="000F5FE6">
        <w:t>Отказ работника от выполнения  работ в указанном случае не влечет за собой  привлечение его к дисциплинарной ответственности.</w:t>
      </w:r>
    </w:p>
    <w:p w:rsidR="00D95025" w:rsidRPr="000F5FE6" w:rsidRDefault="00D95025" w:rsidP="00782BB7">
      <w:pPr>
        <w:rPr>
          <w:lang w:eastAsia="x-none"/>
        </w:rPr>
      </w:pPr>
    </w:p>
    <w:p w:rsidR="00625E98" w:rsidRPr="000F5FE6" w:rsidRDefault="00A32EAA" w:rsidP="00782BB7">
      <w:pPr>
        <w:ind w:firstLine="709"/>
        <w:jc w:val="both"/>
        <w:rPr>
          <w:b/>
        </w:rPr>
      </w:pPr>
      <w:r w:rsidRPr="000F5FE6">
        <w:rPr>
          <w:b/>
        </w:rPr>
        <w:t xml:space="preserve">С целью создания здоровых и безопасных условий труда </w:t>
      </w:r>
      <w:r w:rsidR="005C4EA4" w:rsidRPr="000F5FE6">
        <w:rPr>
          <w:b/>
        </w:rPr>
        <w:t xml:space="preserve">в образовательной организации </w:t>
      </w:r>
      <w:r w:rsidR="000F1998" w:rsidRPr="000F5FE6">
        <w:rPr>
          <w:b/>
          <w:lang w:val="uk-UA"/>
        </w:rPr>
        <w:t>РАБОТОДАТЕЛЬ</w:t>
      </w:r>
      <w:r w:rsidR="00523791" w:rsidRPr="000F5FE6">
        <w:rPr>
          <w:b/>
        </w:rPr>
        <w:t xml:space="preserve"> ОБЯЗУЕТСЯ:</w:t>
      </w:r>
    </w:p>
    <w:p w:rsidR="00625E98" w:rsidRPr="000F5FE6" w:rsidRDefault="00625E98" w:rsidP="00782BB7">
      <w:pPr>
        <w:pStyle w:val="ad"/>
        <w:spacing w:after="0"/>
        <w:ind w:left="0" w:firstLine="720"/>
        <w:jc w:val="both"/>
        <w:rPr>
          <w:rStyle w:val="af5"/>
          <w:lang w:val="ru-RU"/>
        </w:rPr>
      </w:pPr>
      <w:r w:rsidRPr="000F5FE6">
        <w:rPr>
          <w:b/>
        </w:rPr>
        <w:t>VI.1.1.</w:t>
      </w:r>
      <w:r w:rsidR="00921C61" w:rsidRPr="000F5FE6">
        <w:rPr>
          <w:b/>
          <w:lang w:val="uk-UA"/>
        </w:rPr>
        <w:t> </w:t>
      </w:r>
      <w:r w:rsidRPr="000F5FE6">
        <w:rPr>
          <w:rStyle w:val="af5"/>
        </w:rPr>
        <w:t>Обеспечить безопасные условия труда работников организации (учреждения) в соответствии с установленными нормами и требованиям законодательства об охране труда, предотвращение случаев производственного травматизма, соответствие санитарно-бытовых условий требованиям Закона Донецкой Народной Республики «Об охране труда» и других нормативных правовых актов.</w:t>
      </w:r>
    </w:p>
    <w:p w:rsidR="00625E98" w:rsidRPr="000F5FE6" w:rsidRDefault="00625E98" w:rsidP="00782BB7">
      <w:pPr>
        <w:pStyle w:val="ad"/>
        <w:spacing w:after="0"/>
        <w:ind w:left="0" w:firstLine="720"/>
        <w:jc w:val="both"/>
        <w:rPr>
          <w:rStyle w:val="af5"/>
          <w:lang w:val="ru-RU"/>
        </w:rPr>
      </w:pPr>
      <w:r w:rsidRPr="000F5FE6">
        <w:rPr>
          <w:b/>
        </w:rPr>
        <w:t>VI.1.</w:t>
      </w:r>
      <w:r w:rsidRPr="000F5FE6">
        <w:rPr>
          <w:b/>
          <w:lang w:val="ru-RU"/>
        </w:rPr>
        <w:t>2</w:t>
      </w:r>
      <w:r w:rsidRPr="000F5FE6">
        <w:rPr>
          <w:b/>
        </w:rPr>
        <w:t>.</w:t>
      </w:r>
      <w:r w:rsidRPr="000F5FE6">
        <w:rPr>
          <w:b/>
          <w:lang w:val="ru-RU"/>
        </w:rPr>
        <w:t xml:space="preserve"> </w:t>
      </w:r>
      <w:r w:rsidRPr="000F5FE6">
        <w:rPr>
          <w:rStyle w:val="af5"/>
        </w:rPr>
        <w:t>Обеспечить эффективное функционирование системы охраны труда.</w:t>
      </w:r>
    </w:p>
    <w:p w:rsidR="00625E98" w:rsidRPr="000F5FE6" w:rsidRDefault="00625E98" w:rsidP="00782BB7">
      <w:pPr>
        <w:pStyle w:val="ad"/>
        <w:spacing w:after="0"/>
        <w:ind w:left="0" w:firstLine="720"/>
        <w:jc w:val="both"/>
        <w:rPr>
          <w:rStyle w:val="af5"/>
          <w:lang w:val="ru-RU"/>
        </w:rPr>
      </w:pPr>
      <w:r w:rsidRPr="000F5FE6">
        <w:rPr>
          <w:b/>
        </w:rPr>
        <w:t>VI.1.</w:t>
      </w:r>
      <w:r w:rsidRPr="000F5FE6">
        <w:rPr>
          <w:b/>
          <w:lang w:val="ru-RU"/>
        </w:rPr>
        <w:t>3</w:t>
      </w:r>
      <w:r w:rsidRPr="000F5FE6">
        <w:rPr>
          <w:b/>
        </w:rPr>
        <w:t>.</w:t>
      </w:r>
      <w:r w:rsidR="00921C61" w:rsidRPr="000F5FE6">
        <w:rPr>
          <w:b/>
          <w:lang w:val="uk-UA"/>
        </w:rPr>
        <w:t> </w:t>
      </w:r>
      <w:r w:rsidRPr="000F5FE6">
        <w:rPr>
          <w:rStyle w:val="af5"/>
        </w:rPr>
        <w:t>Обеспечить работников санитарно-бытовыми помещениями, оснащенными необходимыми устройствами и средствами в соответствии с санитарными нормами и правилами.</w:t>
      </w:r>
    </w:p>
    <w:p w:rsidR="00625E98" w:rsidRPr="000F5FE6" w:rsidRDefault="00625E98" w:rsidP="00782BB7">
      <w:pPr>
        <w:pStyle w:val="ad"/>
        <w:spacing w:after="0"/>
        <w:ind w:left="0" w:firstLine="720"/>
        <w:jc w:val="both"/>
        <w:rPr>
          <w:b/>
          <w:color w:val="7030A0"/>
          <w:lang w:val="ru-RU"/>
        </w:rPr>
      </w:pPr>
      <w:r w:rsidRPr="000F5FE6">
        <w:rPr>
          <w:b/>
        </w:rPr>
        <w:t>VI.1.</w:t>
      </w:r>
      <w:r w:rsidRPr="000F5FE6">
        <w:rPr>
          <w:b/>
          <w:lang w:val="ru-RU"/>
        </w:rPr>
        <w:t>4</w:t>
      </w:r>
      <w:r w:rsidRPr="000F5FE6">
        <w:rPr>
          <w:b/>
        </w:rPr>
        <w:t>.</w:t>
      </w:r>
      <w:r w:rsidR="00921C61" w:rsidRPr="000F5FE6">
        <w:rPr>
          <w:b/>
          <w:lang w:val="ru-RU"/>
        </w:rPr>
        <w:t> </w:t>
      </w:r>
      <w:r w:rsidRPr="000F5FE6">
        <w:t>Разработать, по согласованию с профсоюзной стороной, и обеспечить выполнение комплексных мероприятий по достижению установленных нормативов безопасности, гигиены труда и производственной среды, повышению существующего</w:t>
      </w:r>
      <w:r w:rsidRPr="000F5FE6">
        <w:rPr>
          <w:lang w:val="ru-RU"/>
        </w:rPr>
        <w:t xml:space="preserve"> </w:t>
      </w:r>
      <w:r w:rsidRPr="000F5FE6">
        <w:t>уровня охраны труда, предотвращению случаев производственного травматизма, профессиональных заболеваний и аварий на период действия Договора</w:t>
      </w:r>
      <w:r w:rsidR="0078430D" w:rsidRPr="000F5FE6">
        <w:rPr>
          <w:lang w:val="ru-RU"/>
        </w:rPr>
        <w:t>.</w:t>
      </w:r>
      <w:r w:rsidRPr="000F5FE6">
        <w:t xml:space="preserve"> </w:t>
      </w:r>
      <w:r w:rsidR="00B00EC5" w:rsidRPr="000F5FE6">
        <w:rPr>
          <w:b/>
        </w:rPr>
        <w:t>(</w:t>
      </w:r>
      <w:r w:rsidR="00B00EC5" w:rsidRPr="000F5FE6">
        <w:rPr>
          <w:b/>
          <w:lang w:val="ru-RU"/>
        </w:rPr>
        <w:t>П</w:t>
      </w:r>
      <w:r w:rsidRPr="000F5FE6">
        <w:rPr>
          <w:b/>
        </w:rPr>
        <w:t>риложение № 1</w:t>
      </w:r>
      <w:r w:rsidR="006712F1" w:rsidRPr="000F5FE6">
        <w:rPr>
          <w:b/>
          <w:lang w:val="ru-RU"/>
        </w:rPr>
        <w:t>4</w:t>
      </w:r>
      <w:r w:rsidRPr="000F5FE6">
        <w:rPr>
          <w:b/>
        </w:rPr>
        <w:t>).</w:t>
      </w:r>
    </w:p>
    <w:p w:rsidR="006425B0" w:rsidRPr="000F5FE6" w:rsidRDefault="006425B0" w:rsidP="00782BB7">
      <w:pPr>
        <w:pStyle w:val="a8"/>
        <w:spacing w:line="240" w:lineRule="auto"/>
        <w:ind w:left="0" w:firstLine="709"/>
        <w:jc w:val="both"/>
        <w:rPr>
          <w:rFonts w:ascii="Times New Roman" w:hAnsi="Times New Roman"/>
          <w:b/>
          <w:sz w:val="24"/>
          <w:szCs w:val="24"/>
        </w:rPr>
      </w:pPr>
      <w:r w:rsidRPr="000F5FE6">
        <w:rPr>
          <w:rFonts w:ascii="Times New Roman" w:hAnsi="Times New Roman"/>
          <w:i/>
          <w:sz w:val="24"/>
          <w:szCs w:val="24"/>
        </w:rPr>
        <w:lastRenderedPageBreak/>
        <w:t xml:space="preserve">*Основание: КЗоТ ст. 13, ЗоОТ ст. ст.  22, 28. </w:t>
      </w:r>
    </w:p>
    <w:p w:rsidR="00690DEE" w:rsidRPr="000F5FE6" w:rsidRDefault="00625E98" w:rsidP="00690DEE">
      <w:pPr>
        <w:pStyle w:val="a8"/>
        <w:tabs>
          <w:tab w:val="left" w:pos="1080"/>
        </w:tabs>
        <w:spacing w:line="240" w:lineRule="auto"/>
        <w:ind w:left="0" w:firstLine="720"/>
        <w:jc w:val="both"/>
        <w:rPr>
          <w:rFonts w:ascii="Times New Roman" w:hAnsi="Times New Roman"/>
          <w:sz w:val="24"/>
          <w:szCs w:val="24"/>
        </w:rPr>
      </w:pPr>
      <w:r w:rsidRPr="000F5FE6">
        <w:rPr>
          <w:rFonts w:ascii="Times New Roman" w:hAnsi="Times New Roman"/>
          <w:b/>
          <w:sz w:val="24"/>
          <w:szCs w:val="24"/>
        </w:rPr>
        <w:t>VI.1.5.</w:t>
      </w:r>
      <w:r w:rsidRPr="000F5FE6">
        <w:rPr>
          <w:b/>
        </w:rPr>
        <w:t xml:space="preserve"> </w:t>
      </w:r>
      <w:r w:rsidRPr="000F5FE6">
        <w:rPr>
          <w:rFonts w:ascii="Times New Roman" w:hAnsi="Times New Roman"/>
          <w:sz w:val="24"/>
          <w:szCs w:val="24"/>
        </w:rPr>
        <w:t>Обеспечить строгое соблюдение должностными лицами и работниками требований Закона Донецкой Народной Республики</w:t>
      </w:r>
      <w:r w:rsidRPr="000F5FE6">
        <w:t xml:space="preserve"> </w:t>
      </w:r>
      <w:r w:rsidRPr="000F5FE6">
        <w:rPr>
          <w:rFonts w:ascii="Times New Roman" w:hAnsi="Times New Roman"/>
          <w:sz w:val="24"/>
          <w:szCs w:val="24"/>
        </w:rPr>
        <w:t xml:space="preserve"> «Об охране труда», нормативных правовых  актов по охране труда, технологических процессов, графиков планово-предупредительных ремонтов оборудования и вентиляции.</w:t>
      </w:r>
    </w:p>
    <w:p w:rsidR="00B61555" w:rsidRPr="000F5FE6" w:rsidRDefault="00625E98" w:rsidP="00690DEE">
      <w:pPr>
        <w:pStyle w:val="a8"/>
        <w:tabs>
          <w:tab w:val="left" w:pos="1080"/>
        </w:tabs>
        <w:spacing w:line="240" w:lineRule="auto"/>
        <w:ind w:left="0" w:firstLine="720"/>
        <w:jc w:val="both"/>
        <w:rPr>
          <w:rFonts w:ascii="Times New Roman" w:hAnsi="Times New Roman"/>
          <w:sz w:val="24"/>
          <w:szCs w:val="24"/>
        </w:rPr>
      </w:pPr>
      <w:r w:rsidRPr="000F5FE6">
        <w:rPr>
          <w:rFonts w:ascii="Times New Roman" w:hAnsi="Times New Roman"/>
          <w:b/>
          <w:sz w:val="24"/>
          <w:szCs w:val="24"/>
        </w:rPr>
        <w:t xml:space="preserve">VI.1.6. </w:t>
      </w:r>
      <w:r w:rsidR="00B61555" w:rsidRPr="000F5FE6">
        <w:rPr>
          <w:rFonts w:ascii="Times New Roman" w:hAnsi="Times New Roman"/>
          <w:sz w:val="24"/>
          <w:szCs w:val="24"/>
        </w:rPr>
        <w:t>Выполнить мероприятия по подготовке помещений образовательных организаций к работе в осеннее - зимний период в срок до  15 августа.</w:t>
      </w:r>
    </w:p>
    <w:p w:rsidR="00690DEE" w:rsidRPr="000F5FE6" w:rsidRDefault="00B61555" w:rsidP="00690DEE">
      <w:pPr>
        <w:pStyle w:val="a8"/>
        <w:tabs>
          <w:tab w:val="num" w:pos="1080"/>
        </w:tabs>
        <w:spacing w:line="240" w:lineRule="auto"/>
        <w:ind w:left="0" w:firstLine="720"/>
        <w:jc w:val="both"/>
        <w:rPr>
          <w:rFonts w:ascii="Times New Roman" w:hAnsi="Times New Roman"/>
          <w:sz w:val="24"/>
          <w:szCs w:val="24"/>
        </w:rPr>
      </w:pPr>
      <w:r w:rsidRPr="000F5FE6">
        <w:rPr>
          <w:rFonts w:ascii="Times New Roman" w:hAnsi="Times New Roman"/>
          <w:sz w:val="24"/>
          <w:szCs w:val="24"/>
        </w:rPr>
        <w:t>Обеспечить на протяжении этого периода устойчивый температурный режим в учебных и производственных помещениях согласно установленным нормам.</w:t>
      </w:r>
    </w:p>
    <w:p w:rsidR="00B61555" w:rsidRPr="000F5FE6" w:rsidRDefault="00B61555" w:rsidP="00690DEE">
      <w:pPr>
        <w:pStyle w:val="a8"/>
        <w:tabs>
          <w:tab w:val="num" w:pos="1080"/>
        </w:tabs>
        <w:spacing w:line="240" w:lineRule="auto"/>
        <w:ind w:left="0" w:firstLine="720"/>
        <w:jc w:val="both"/>
        <w:rPr>
          <w:rFonts w:ascii="Times New Roman" w:hAnsi="Times New Roman"/>
          <w:sz w:val="24"/>
          <w:szCs w:val="24"/>
        </w:rPr>
      </w:pPr>
      <w:r w:rsidRPr="000F5FE6">
        <w:rPr>
          <w:rFonts w:ascii="Times New Roman" w:hAnsi="Times New Roman"/>
          <w:b/>
          <w:sz w:val="24"/>
          <w:szCs w:val="24"/>
        </w:rPr>
        <w:t xml:space="preserve">VI.1.7. </w:t>
      </w:r>
      <w:r w:rsidRPr="000F5FE6">
        <w:rPr>
          <w:rFonts w:ascii="Times New Roman" w:hAnsi="Times New Roman"/>
          <w:sz w:val="24"/>
          <w:szCs w:val="24"/>
        </w:rPr>
        <w:t>При заключении трудового договора проинформировать под расписку работника об условиях труда, наличии на его рабочем месте опасных и вредных производственных факторов, возможных последствиях их влияния на здоровье, а также о его правах на льготы и компенсации за работу в таких условиях.</w:t>
      </w:r>
    </w:p>
    <w:p w:rsidR="00690DEE" w:rsidRPr="000F5FE6" w:rsidRDefault="001731F4" w:rsidP="00690DEE">
      <w:pPr>
        <w:pStyle w:val="a8"/>
        <w:spacing w:line="240" w:lineRule="auto"/>
        <w:ind w:left="0" w:firstLine="709"/>
        <w:rPr>
          <w:rFonts w:ascii="Times New Roman" w:hAnsi="Times New Roman"/>
          <w:b/>
          <w:sz w:val="24"/>
          <w:szCs w:val="24"/>
        </w:rPr>
      </w:pPr>
      <w:r w:rsidRPr="000F5FE6">
        <w:rPr>
          <w:rFonts w:ascii="Times New Roman" w:hAnsi="Times New Roman"/>
          <w:i/>
          <w:sz w:val="24"/>
          <w:szCs w:val="24"/>
        </w:rPr>
        <w:t xml:space="preserve">*Основание: </w:t>
      </w:r>
      <w:r w:rsidR="00B61555" w:rsidRPr="000F5FE6">
        <w:rPr>
          <w:rFonts w:ascii="Times New Roman" w:hAnsi="Times New Roman"/>
          <w:i/>
          <w:sz w:val="24"/>
          <w:szCs w:val="24"/>
        </w:rPr>
        <w:t xml:space="preserve">КЗоТ  ст. 29;  </w:t>
      </w:r>
      <w:r w:rsidR="00F34C82" w:rsidRPr="000F5FE6">
        <w:rPr>
          <w:rFonts w:ascii="Times New Roman" w:hAnsi="Times New Roman"/>
          <w:i/>
          <w:sz w:val="24"/>
          <w:szCs w:val="24"/>
        </w:rPr>
        <w:t>10 ЗоОТ  ст. п.2;ст. 11 п.</w:t>
      </w:r>
      <w:r w:rsidR="00B61555" w:rsidRPr="000F5FE6">
        <w:rPr>
          <w:rFonts w:ascii="Times New Roman" w:hAnsi="Times New Roman"/>
          <w:i/>
          <w:sz w:val="24"/>
          <w:szCs w:val="24"/>
        </w:rPr>
        <w:t xml:space="preserve">2, </w:t>
      </w:r>
      <w:r w:rsidR="00F34C82" w:rsidRPr="000F5FE6">
        <w:rPr>
          <w:rFonts w:ascii="Times New Roman" w:hAnsi="Times New Roman"/>
          <w:i/>
          <w:sz w:val="24"/>
          <w:szCs w:val="24"/>
        </w:rPr>
        <w:t>ст. 22 п.</w:t>
      </w:r>
      <w:r w:rsidR="00B61555" w:rsidRPr="000F5FE6">
        <w:rPr>
          <w:rFonts w:ascii="Times New Roman" w:hAnsi="Times New Roman"/>
          <w:i/>
          <w:sz w:val="24"/>
          <w:szCs w:val="24"/>
        </w:rPr>
        <w:t>11.</w:t>
      </w:r>
    </w:p>
    <w:p w:rsidR="00690DEE" w:rsidRPr="000F5FE6" w:rsidRDefault="00B61555" w:rsidP="00690DEE">
      <w:pPr>
        <w:pStyle w:val="a8"/>
        <w:spacing w:line="240" w:lineRule="auto"/>
        <w:ind w:left="0" w:firstLine="709"/>
        <w:rPr>
          <w:rFonts w:ascii="Times New Roman" w:hAnsi="Times New Roman"/>
          <w:b/>
          <w:sz w:val="24"/>
          <w:szCs w:val="24"/>
        </w:rPr>
      </w:pPr>
      <w:r w:rsidRPr="000F5FE6">
        <w:rPr>
          <w:rFonts w:ascii="Times New Roman" w:hAnsi="Times New Roman"/>
          <w:b/>
          <w:sz w:val="24"/>
          <w:szCs w:val="24"/>
        </w:rPr>
        <w:t xml:space="preserve">VI.1.8. </w:t>
      </w:r>
      <w:r w:rsidRPr="000F5FE6">
        <w:rPr>
          <w:rFonts w:ascii="Times New Roman" w:hAnsi="Times New Roman"/>
          <w:sz w:val="24"/>
          <w:szCs w:val="24"/>
        </w:rPr>
        <w:t>Проинструктировать работника по технике безопасности, производственной санитарии, гигиене труда и противопожарной безопасности.</w:t>
      </w:r>
    </w:p>
    <w:p w:rsidR="00B61555" w:rsidRPr="000F5FE6" w:rsidRDefault="00B61555" w:rsidP="00690DEE">
      <w:pPr>
        <w:pStyle w:val="a8"/>
        <w:spacing w:line="240" w:lineRule="auto"/>
        <w:ind w:left="0" w:firstLine="709"/>
        <w:rPr>
          <w:rFonts w:ascii="Times New Roman" w:hAnsi="Times New Roman"/>
          <w:b/>
          <w:sz w:val="24"/>
          <w:szCs w:val="24"/>
        </w:rPr>
      </w:pPr>
      <w:r w:rsidRPr="000F5FE6">
        <w:rPr>
          <w:rFonts w:ascii="Times New Roman" w:hAnsi="Times New Roman"/>
          <w:b/>
          <w:sz w:val="24"/>
          <w:szCs w:val="24"/>
        </w:rPr>
        <w:t xml:space="preserve">VI.1.9. </w:t>
      </w:r>
      <w:r w:rsidR="00BB0854" w:rsidRPr="000F5FE6">
        <w:rPr>
          <w:rFonts w:ascii="Times New Roman" w:hAnsi="Times New Roman"/>
          <w:sz w:val="24"/>
          <w:szCs w:val="24"/>
        </w:rPr>
        <w:t>Проводить своевременно аттестацию рабочих мест по условиям труда в соответствии с Порядком ее проведения на территории Донецкой Народной Республики</w:t>
      </w:r>
      <w:r w:rsidR="00BB0854" w:rsidRPr="000F5FE6">
        <w:t xml:space="preserve"> </w:t>
      </w:r>
      <w:r w:rsidR="00BB0854" w:rsidRPr="000F5FE6">
        <w:rPr>
          <w:rFonts w:ascii="Times New Roman" w:hAnsi="Times New Roman"/>
          <w:sz w:val="24"/>
          <w:szCs w:val="24"/>
        </w:rPr>
        <w:t xml:space="preserve"> и по ее результатам принимать меры по улучшению условий труда, медицинского обслуживания, оздоровления работников и предоставления им соответствующих льгот и компенсаций.</w:t>
      </w:r>
    </w:p>
    <w:p w:rsidR="00B61555" w:rsidRPr="000F5FE6" w:rsidRDefault="00B61555" w:rsidP="00782BB7">
      <w:pPr>
        <w:pStyle w:val="a8"/>
        <w:spacing w:line="240" w:lineRule="auto"/>
        <w:ind w:left="0" w:firstLine="709"/>
        <w:jc w:val="both"/>
        <w:rPr>
          <w:rFonts w:ascii="Times New Roman" w:hAnsi="Times New Roman"/>
          <w:sz w:val="24"/>
          <w:szCs w:val="24"/>
        </w:rPr>
      </w:pPr>
      <w:r w:rsidRPr="000F5FE6">
        <w:rPr>
          <w:rFonts w:ascii="Times New Roman" w:hAnsi="Times New Roman"/>
          <w:b/>
          <w:sz w:val="24"/>
          <w:szCs w:val="24"/>
        </w:rPr>
        <w:t xml:space="preserve">VI.1.10. </w:t>
      </w:r>
      <w:r w:rsidRPr="000F5FE6">
        <w:rPr>
          <w:rFonts w:ascii="Times New Roman" w:hAnsi="Times New Roman"/>
          <w:sz w:val="24"/>
          <w:szCs w:val="24"/>
        </w:rPr>
        <w:t>Бесплатно обеспечивать работников, которые работают на работах с вредными и опасными условиями труда, а также на работах, связанных с загрязнением или осуществляемых в неблагоприятных температурных условиях, спецодеждой, спецобувью и другими средствами индивидуальной защиты по установленным нормам</w:t>
      </w:r>
      <w:r w:rsidR="0078430D" w:rsidRPr="000F5FE6">
        <w:rPr>
          <w:rFonts w:ascii="Times New Roman" w:hAnsi="Times New Roman"/>
          <w:sz w:val="24"/>
          <w:szCs w:val="24"/>
        </w:rPr>
        <w:t>.</w:t>
      </w:r>
      <w:r w:rsidRPr="000F5FE6">
        <w:rPr>
          <w:rFonts w:ascii="Times New Roman" w:hAnsi="Times New Roman"/>
          <w:sz w:val="24"/>
          <w:szCs w:val="24"/>
        </w:rPr>
        <w:t xml:space="preserve"> </w:t>
      </w:r>
      <w:r w:rsidR="00C6471A" w:rsidRPr="000F5FE6">
        <w:rPr>
          <w:rFonts w:ascii="Times New Roman" w:hAnsi="Times New Roman"/>
          <w:b/>
          <w:sz w:val="24"/>
          <w:szCs w:val="24"/>
        </w:rPr>
        <w:t>(Приложение № 1</w:t>
      </w:r>
      <w:r w:rsidR="006712F1" w:rsidRPr="000F5FE6">
        <w:rPr>
          <w:rFonts w:ascii="Times New Roman" w:hAnsi="Times New Roman"/>
          <w:b/>
          <w:sz w:val="24"/>
          <w:szCs w:val="24"/>
        </w:rPr>
        <w:t>5</w:t>
      </w:r>
      <w:r w:rsidR="00511561" w:rsidRPr="000F5FE6">
        <w:rPr>
          <w:rFonts w:ascii="Times New Roman" w:hAnsi="Times New Roman"/>
          <w:b/>
          <w:sz w:val="24"/>
          <w:szCs w:val="24"/>
        </w:rPr>
        <w:t>).</w:t>
      </w:r>
      <w:r w:rsidR="00511561" w:rsidRPr="000F5FE6">
        <w:rPr>
          <w:rFonts w:ascii="Times New Roman" w:hAnsi="Times New Roman"/>
          <w:sz w:val="24"/>
          <w:szCs w:val="24"/>
        </w:rPr>
        <w:t xml:space="preserve"> </w:t>
      </w:r>
    </w:p>
    <w:p w:rsidR="00B61555" w:rsidRPr="000F5FE6" w:rsidRDefault="00F34C82" w:rsidP="00921C61">
      <w:pPr>
        <w:pStyle w:val="a8"/>
        <w:spacing w:after="0" w:line="240" w:lineRule="auto"/>
        <w:jc w:val="both"/>
        <w:rPr>
          <w:rFonts w:ascii="Times New Roman" w:hAnsi="Times New Roman"/>
          <w:i/>
          <w:sz w:val="24"/>
          <w:szCs w:val="24"/>
        </w:rPr>
      </w:pPr>
      <w:r w:rsidRPr="000F5FE6">
        <w:rPr>
          <w:rFonts w:ascii="Times New Roman" w:hAnsi="Times New Roman"/>
          <w:i/>
          <w:sz w:val="24"/>
          <w:szCs w:val="24"/>
        </w:rPr>
        <w:t xml:space="preserve"> *Основание: КЗоТ ст. 163; ЗоОТ ст. 11 п</w:t>
      </w:r>
      <w:r w:rsidR="00511561" w:rsidRPr="000F5FE6">
        <w:rPr>
          <w:rFonts w:ascii="Times New Roman" w:hAnsi="Times New Roman"/>
          <w:i/>
          <w:sz w:val="24"/>
          <w:szCs w:val="24"/>
        </w:rPr>
        <w:t>.1 п.п5., ст.12 п.5 п.п.4, ст.14,</w:t>
      </w:r>
      <w:r w:rsidRPr="000F5FE6">
        <w:rPr>
          <w:rFonts w:ascii="Times New Roman" w:hAnsi="Times New Roman"/>
          <w:i/>
          <w:sz w:val="24"/>
          <w:szCs w:val="24"/>
        </w:rPr>
        <w:t>22.п.</w:t>
      </w:r>
      <w:r w:rsidR="00511561" w:rsidRPr="000F5FE6">
        <w:rPr>
          <w:rFonts w:ascii="Times New Roman" w:hAnsi="Times New Roman"/>
          <w:i/>
          <w:sz w:val="24"/>
          <w:szCs w:val="24"/>
        </w:rPr>
        <w:t>2 п.п.</w:t>
      </w:r>
      <w:r w:rsidR="00CD3969" w:rsidRPr="000F5FE6">
        <w:rPr>
          <w:rFonts w:ascii="Times New Roman" w:hAnsi="Times New Roman"/>
          <w:i/>
          <w:sz w:val="24"/>
          <w:szCs w:val="24"/>
        </w:rPr>
        <w:t>5</w:t>
      </w:r>
      <w:r w:rsidRPr="000F5FE6">
        <w:rPr>
          <w:rFonts w:ascii="Times New Roman" w:hAnsi="Times New Roman"/>
          <w:i/>
          <w:sz w:val="24"/>
          <w:szCs w:val="24"/>
        </w:rPr>
        <w:t>.</w:t>
      </w:r>
    </w:p>
    <w:p w:rsidR="00B61555" w:rsidRPr="000F5FE6" w:rsidRDefault="00B61555" w:rsidP="00782BB7">
      <w:pPr>
        <w:pStyle w:val="a8"/>
        <w:spacing w:line="240" w:lineRule="auto"/>
        <w:ind w:left="0" w:firstLine="709"/>
        <w:jc w:val="both"/>
        <w:rPr>
          <w:rFonts w:ascii="Times New Roman" w:hAnsi="Times New Roman"/>
          <w:sz w:val="24"/>
          <w:szCs w:val="24"/>
        </w:rPr>
      </w:pPr>
    </w:p>
    <w:p w:rsidR="001414B8" w:rsidRPr="000F5FE6" w:rsidRDefault="001414B8" w:rsidP="00782BB7">
      <w:pPr>
        <w:pStyle w:val="a8"/>
        <w:spacing w:after="0" w:line="240" w:lineRule="auto"/>
        <w:ind w:left="0" w:firstLine="709"/>
        <w:jc w:val="both"/>
        <w:rPr>
          <w:rFonts w:ascii="Times New Roman" w:hAnsi="Times New Roman"/>
          <w:i/>
          <w:sz w:val="24"/>
          <w:szCs w:val="24"/>
        </w:rPr>
      </w:pPr>
      <w:r w:rsidRPr="000F5FE6">
        <w:rPr>
          <w:rFonts w:ascii="Times New Roman" w:hAnsi="Times New Roman"/>
          <w:b/>
          <w:sz w:val="24"/>
          <w:szCs w:val="24"/>
        </w:rPr>
        <w:t>VI.1.1</w:t>
      </w:r>
      <w:r w:rsidR="003F6F8C" w:rsidRPr="000F5FE6">
        <w:rPr>
          <w:rFonts w:ascii="Times New Roman" w:hAnsi="Times New Roman"/>
          <w:b/>
          <w:sz w:val="24"/>
          <w:szCs w:val="24"/>
        </w:rPr>
        <w:t>1</w:t>
      </w:r>
      <w:r w:rsidRPr="000F5FE6">
        <w:rPr>
          <w:rFonts w:ascii="Times New Roman" w:hAnsi="Times New Roman"/>
          <w:b/>
          <w:sz w:val="24"/>
          <w:szCs w:val="24"/>
        </w:rPr>
        <w:t xml:space="preserve">. </w:t>
      </w:r>
      <w:r w:rsidRPr="000F5FE6">
        <w:rPr>
          <w:rFonts w:ascii="Times New Roman" w:hAnsi="Times New Roman"/>
          <w:sz w:val="24"/>
          <w:szCs w:val="24"/>
        </w:rPr>
        <w:t xml:space="preserve">Работникам, которые работают на работах, связанных с загрязнением, выдавать бесплатно по установленным нормам мыло. На работах, где возможно влияние на кожу вредно действующих веществ, выдавать бесплатно по установленным нормам смывающие и обеззараживающие средства. </w:t>
      </w:r>
      <w:r w:rsidR="00C6471A" w:rsidRPr="000F5FE6">
        <w:rPr>
          <w:rFonts w:ascii="Times New Roman" w:hAnsi="Times New Roman"/>
          <w:b/>
          <w:sz w:val="24"/>
          <w:szCs w:val="24"/>
        </w:rPr>
        <w:t>(Приложение 1</w:t>
      </w:r>
      <w:r w:rsidR="006712F1" w:rsidRPr="000F5FE6">
        <w:rPr>
          <w:rFonts w:ascii="Times New Roman" w:hAnsi="Times New Roman"/>
          <w:b/>
          <w:sz w:val="24"/>
          <w:szCs w:val="24"/>
        </w:rPr>
        <w:t>6</w:t>
      </w:r>
      <w:r w:rsidRPr="000F5FE6">
        <w:rPr>
          <w:rFonts w:ascii="Times New Roman" w:hAnsi="Times New Roman"/>
          <w:b/>
          <w:sz w:val="24"/>
          <w:szCs w:val="24"/>
        </w:rPr>
        <w:t>)</w:t>
      </w:r>
      <w:r w:rsidRPr="000F5FE6">
        <w:rPr>
          <w:rFonts w:ascii="Times New Roman" w:hAnsi="Times New Roman"/>
          <w:sz w:val="24"/>
          <w:szCs w:val="24"/>
        </w:rPr>
        <w:t>.</w:t>
      </w:r>
    </w:p>
    <w:p w:rsidR="00357226" w:rsidRPr="000F5FE6" w:rsidRDefault="001414B8" w:rsidP="00782BB7">
      <w:pPr>
        <w:pStyle w:val="a8"/>
        <w:spacing w:after="0" w:line="240" w:lineRule="auto"/>
        <w:ind w:left="0" w:firstLine="709"/>
        <w:jc w:val="both"/>
        <w:rPr>
          <w:rFonts w:ascii="Times New Roman" w:hAnsi="Times New Roman"/>
          <w:i/>
          <w:sz w:val="24"/>
          <w:szCs w:val="24"/>
        </w:rPr>
      </w:pPr>
      <w:r w:rsidRPr="000F5FE6">
        <w:rPr>
          <w:rFonts w:ascii="Times New Roman" w:hAnsi="Times New Roman"/>
          <w:i/>
          <w:sz w:val="24"/>
          <w:szCs w:val="24"/>
        </w:rPr>
        <w:t>*Основание: КЗоТ ст 165; Закон «Об охране труда» ст. 14.</w:t>
      </w:r>
    </w:p>
    <w:p w:rsidR="001731F4" w:rsidRPr="000F5FE6" w:rsidRDefault="001731F4" w:rsidP="00782BB7">
      <w:pPr>
        <w:pStyle w:val="a8"/>
        <w:spacing w:line="240" w:lineRule="auto"/>
        <w:ind w:left="142" w:firstLine="567"/>
        <w:jc w:val="both"/>
        <w:rPr>
          <w:rFonts w:ascii="Times New Roman" w:hAnsi="Times New Roman"/>
          <w:sz w:val="24"/>
          <w:szCs w:val="24"/>
        </w:rPr>
      </w:pPr>
      <w:r w:rsidRPr="000F5FE6">
        <w:rPr>
          <w:rFonts w:ascii="Times New Roman" w:hAnsi="Times New Roman"/>
          <w:b/>
          <w:sz w:val="24"/>
          <w:szCs w:val="24"/>
        </w:rPr>
        <w:t>VI.1.1</w:t>
      </w:r>
      <w:r w:rsidR="003F6F8C" w:rsidRPr="000F5FE6">
        <w:rPr>
          <w:rFonts w:ascii="Times New Roman" w:hAnsi="Times New Roman"/>
          <w:b/>
          <w:sz w:val="24"/>
          <w:szCs w:val="24"/>
        </w:rPr>
        <w:t>2</w:t>
      </w:r>
      <w:r w:rsidRPr="000F5FE6">
        <w:rPr>
          <w:rFonts w:ascii="Times New Roman" w:hAnsi="Times New Roman"/>
          <w:b/>
          <w:sz w:val="24"/>
          <w:szCs w:val="24"/>
        </w:rPr>
        <w:t>.</w:t>
      </w:r>
      <w:r w:rsidRPr="000F5FE6">
        <w:rPr>
          <w:rFonts w:ascii="Times New Roman" w:hAnsi="Times New Roman"/>
          <w:sz w:val="24"/>
          <w:szCs w:val="24"/>
        </w:rPr>
        <w:t xml:space="preserve"> За счет средств предприятия осуществлять проведение расследования и вести учет несчастных случаев, профессиональных заболеваний и аварий на производстве.</w:t>
      </w:r>
    </w:p>
    <w:p w:rsidR="001731F4" w:rsidRPr="000F5FE6" w:rsidRDefault="001731F4" w:rsidP="00782BB7">
      <w:pPr>
        <w:pStyle w:val="a8"/>
        <w:spacing w:line="240" w:lineRule="auto"/>
        <w:ind w:left="0" w:firstLine="709"/>
        <w:jc w:val="both"/>
        <w:rPr>
          <w:rFonts w:ascii="Times New Roman" w:hAnsi="Times New Roman"/>
          <w:sz w:val="24"/>
          <w:szCs w:val="24"/>
        </w:rPr>
      </w:pPr>
      <w:r w:rsidRPr="000F5FE6">
        <w:rPr>
          <w:rFonts w:ascii="Times New Roman" w:hAnsi="Times New Roman"/>
          <w:sz w:val="24"/>
          <w:szCs w:val="24"/>
        </w:rPr>
        <w:t>Обеспечить безусловное выполнение предложенных комиссией по расследованию несчастного случая на производстве организационно-технических мероприятий по каждому несчастному случаю.</w:t>
      </w:r>
    </w:p>
    <w:p w:rsidR="001731F4" w:rsidRPr="000F5FE6" w:rsidRDefault="00F34C82" w:rsidP="00782BB7">
      <w:pPr>
        <w:pStyle w:val="a8"/>
        <w:spacing w:line="240" w:lineRule="auto"/>
        <w:ind w:left="0" w:firstLine="709"/>
        <w:jc w:val="both"/>
        <w:rPr>
          <w:rFonts w:ascii="Times New Roman" w:hAnsi="Times New Roman"/>
          <w:i/>
          <w:sz w:val="24"/>
          <w:szCs w:val="24"/>
        </w:rPr>
      </w:pPr>
      <w:r w:rsidRPr="000F5FE6">
        <w:rPr>
          <w:rFonts w:ascii="Times New Roman" w:hAnsi="Times New Roman"/>
          <w:i/>
          <w:sz w:val="24"/>
          <w:szCs w:val="24"/>
        </w:rPr>
        <w:t xml:space="preserve">*Основание: </w:t>
      </w:r>
      <w:r w:rsidR="001731F4" w:rsidRPr="000F5FE6">
        <w:rPr>
          <w:rFonts w:ascii="Times New Roman" w:hAnsi="Times New Roman"/>
          <w:i/>
          <w:sz w:val="24"/>
          <w:szCs w:val="24"/>
        </w:rPr>
        <w:t>ЗоОТ ст 11 п.10, ст. 22 п.14.</w:t>
      </w:r>
    </w:p>
    <w:p w:rsidR="006538BB" w:rsidRPr="000F5FE6" w:rsidRDefault="006538BB" w:rsidP="00690DEE">
      <w:pPr>
        <w:pStyle w:val="a8"/>
        <w:spacing w:line="240" w:lineRule="auto"/>
        <w:ind w:left="0" w:firstLine="709"/>
        <w:jc w:val="both"/>
        <w:rPr>
          <w:rFonts w:ascii="Times New Roman" w:hAnsi="Times New Roman"/>
          <w:sz w:val="24"/>
          <w:szCs w:val="24"/>
        </w:rPr>
      </w:pPr>
      <w:r w:rsidRPr="000F5FE6">
        <w:rPr>
          <w:rFonts w:ascii="Times New Roman" w:hAnsi="Times New Roman"/>
          <w:b/>
          <w:sz w:val="24"/>
          <w:szCs w:val="24"/>
        </w:rPr>
        <w:t>VI.1.1</w:t>
      </w:r>
      <w:r w:rsidR="00D03363" w:rsidRPr="000F5FE6">
        <w:rPr>
          <w:rFonts w:ascii="Times New Roman" w:hAnsi="Times New Roman"/>
          <w:b/>
          <w:sz w:val="24"/>
          <w:szCs w:val="24"/>
        </w:rPr>
        <w:t>3</w:t>
      </w:r>
      <w:r w:rsidRPr="000F5FE6">
        <w:rPr>
          <w:rFonts w:ascii="Times New Roman" w:hAnsi="Times New Roman"/>
          <w:b/>
          <w:sz w:val="24"/>
          <w:szCs w:val="24"/>
        </w:rPr>
        <w:t xml:space="preserve">. </w:t>
      </w:r>
      <w:r w:rsidRPr="000F5FE6">
        <w:rPr>
          <w:rFonts w:ascii="Times New Roman" w:hAnsi="Times New Roman"/>
          <w:sz w:val="24"/>
          <w:szCs w:val="24"/>
        </w:rPr>
        <w:t xml:space="preserve"> Проводить  1 раз в год  с участием представителей профсоюзного комитета анализ причин возникновения несчастных случаев, аварий и профзаболеваний на производстве. В соответствии с выводами разрабатывать мероприятия по снижению и предотвращению травматизма и обеспечивать их выполнение.</w:t>
      </w:r>
    </w:p>
    <w:p w:rsidR="00690DEE" w:rsidRPr="000F5FE6" w:rsidRDefault="006538BB" w:rsidP="00690DEE">
      <w:pPr>
        <w:pStyle w:val="a8"/>
        <w:spacing w:line="240" w:lineRule="auto"/>
        <w:ind w:left="0" w:firstLine="709"/>
        <w:jc w:val="both"/>
        <w:rPr>
          <w:rFonts w:ascii="Times New Roman" w:hAnsi="Times New Roman"/>
          <w:b/>
          <w:sz w:val="24"/>
          <w:szCs w:val="24"/>
        </w:rPr>
      </w:pPr>
      <w:r w:rsidRPr="000F5FE6">
        <w:rPr>
          <w:rFonts w:ascii="Times New Roman" w:hAnsi="Times New Roman"/>
          <w:i/>
          <w:sz w:val="24"/>
          <w:szCs w:val="24"/>
        </w:rPr>
        <w:t>*Основание: ЗоОТ  ст. 32.</w:t>
      </w:r>
      <w:r w:rsidRPr="000F5FE6">
        <w:rPr>
          <w:rFonts w:ascii="Times New Roman" w:hAnsi="Times New Roman"/>
          <w:b/>
          <w:sz w:val="24"/>
          <w:szCs w:val="24"/>
        </w:rPr>
        <w:t xml:space="preserve"> </w:t>
      </w:r>
    </w:p>
    <w:p w:rsidR="000136E4" w:rsidRPr="000F5FE6" w:rsidRDefault="000136E4" w:rsidP="000F1998">
      <w:pPr>
        <w:pStyle w:val="a8"/>
        <w:spacing w:line="240" w:lineRule="auto"/>
        <w:ind w:left="0" w:firstLine="708"/>
        <w:jc w:val="both"/>
        <w:rPr>
          <w:rFonts w:ascii="Times New Roman" w:hAnsi="Times New Roman"/>
          <w:sz w:val="24"/>
          <w:szCs w:val="24"/>
        </w:rPr>
      </w:pPr>
      <w:r w:rsidRPr="000F5FE6">
        <w:rPr>
          <w:rFonts w:ascii="Times New Roman" w:hAnsi="Times New Roman"/>
          <w:b/>
          <w:sz w:val="24"/>
          <w:szCs w:val="24"/>
        </w:rPr>
        <w:t>VI</w:t>
      </w:r>
      <w:r w:rsidR="00D03363" w:rsidRPr="000F5FE6">
        <w:rPr>
          <w:rFonts w:ascii="Times New Roman" w:hAnsi="Times New Roman"/>
          <w:b/>
          <w:sz w:val="24"/>
          <w:szCs w:val="24"/>
        </w:rPr>
        <w:t>.1.14</w:t>
      </w:r>
      <w:r w:rsidRPr="000F5FE6">
        <w:rPr>
          <w:rFonts w:ascii="Times New Roman" w:hAnsi="Times New Roman"/>
          <w:b/>
          <w:sz w:val="24"/>
          <w:szCs w:val="24"/>
        </w:rPr>
        <w:t xml:space="preserve">. </w:t>
      </w:r>
      <w:r w:rsidRPr="000F5FE6">
        <w:rPr>
          <w:rFonts w:ascii="Times New Roman" w:hAnsi="Times New Roman"/>
          <w:sz w:val="24"/>
          <w:szCs w:val="24"/>
        </w:rPr>
        <w:t xml:space="preserve">Если комиссией по расследованию несчастного случая установлено, что несчастный случай произошел вследствие невыполнения пострадавшим требований нормативных правовых актов по охране труда, размер единовременного пособия может быть уменьшен в порядке, предусмотренном законодательством, но не </w:t>
      </w:r>
      <w:r w:rsidR="00D14D61" w:rsidRPr="000F5FE6">
        <w:rPr>
          <w:rFonts w:ascii="Times New Roman" w:hAnsi="Times New Roman"/>
          <w:sz w:val="24"/>
          <w:szCs w:val="24"/>
        </w:rPr>
        <w:t xml:space="preserve">более чем на 50% </w:t>
      </w:r>
      <w:r w:rsidR="007C03E1" w:rsidRPr="000F5FE6">
        <w:rPr>
          <w:rFonts w:ascii="Times New Roman" w:hAnsi="Times New Roman"/>
          <w:b/>
          <w:i/>
          <w:sz w:val="24"/>
          <w:szCs w:val="24"/>
        </w:rPr>
        <w:t>(Приложение № 1</w:t>
      </w:r>
      <w:r w:rsidR="006712F1" w:rsidRPr="000F5FE6">
        <w:rPr>
          <w:rFonts w:ascii="Times New Roman" w:hAnsi="Times New Roman"/>
          <w:b/>
          <w:i/>
          <w:sz w:val="24"/>
          <w:szCs w:val="24"/>
        </w:rPr>
        <w:t>7</w:t>
      </w:r>
      <w:r w:rsidRPr="000F5FE6">
        <w:rPr>
          <w:rFonts w:ascii="Times New Roman" w:hAnsi="Times New Roman"/>
          <w:b/>
          <w:i/>
          <w:sz w:val="24"/>
          <w:szCs w:val="24"/>
        </w:rPr>
        <w:t>).</w:t>
      </w:r>
      <w:r w:rsidRPr="000F5FE6">
        <w:rPr>
          <w:rFonts w:ascii="Times New Roman" w:hAnsi="Times New Roman"/>
          <w:b/>
          <w:sz w:val="24"/>
          <w:szCs w:val="24"/>
        </w:rPr>
        <w:t xml:space="preserve"> </w:t>
      </w:r>
    </w:p>
    <w:p w:rsidR="000136E4" w:rsidRPr="000F5FE6" w:rsidRDefault="000136E4" w:rsidP="00782BB7">
      <w:pPr>
        <w:pStyle w:val="a8"/>
        <w:spacing w:line="240" w:lineRule="auto"/>
        <w:ind w:left="0" w:firstLine="709"/>
        <w:jc w:val="both"/>
        <w:rPr>
          <w:rFonts w:ascii="Times New Roman" w:hAnsi="Times New Roman"/>
          <w:sz w:val="24"/>
          <w:szCs w:val="24"/>
        </w:rPr>
      </w:pPr>
      <w:r w:rsidRPr="000F5FE6">
        <w:rPr>
          <w:rFonts w:ascii="Times New Roman" w:hAnsi="Times New Roman"/>
          <w:sz w:val="24"/>
          <w:szCs w:val="24"/>
        </w:rPr>
        <w:t>В таком случае степень вины пострадавшего устанавливает комиссия по охране труда предприятия.</w:t>
      </w:r>
    </w:p>
    <w:p w:rsidR="006538BB" w:rsidRPr="000F5FE6" w:rsidRDefault="000136E4" w:rsidP="00782BB7">
      <w:pPr>
        <w:pStyle w:val="a8"/>
        <w:spacing w:line="240" w:lineRule="auto"/>
        <w:ind w:left="0" w:firstLine="709"/>
        <w:jc w:val="both"/>
        <w:rPr>
          <w:rFonts w:ascii="Times New Roman" w:hAnsi="Times New Roman"/>
          <w:sz w:val="24"/>
          <w:szCs w:val="24"/>
        </w:rPr>
      </w:pPr>
      <w:r w:rsidRPr="000F5FE6">
        <w:rPr>
          <w:rFonts w:ascii="Times New Roman" w:hAnsi="Times New Roman"/>
          <w:sz w:val="24"/>
          <w:szCs w:val="24"/>
        </w:rPr>
        <w:lastRenderedPageBreak/>
        <w:t>Нарушения пострадавшим требований нормативных актов по охране труда, с которыми он не был законом вследствие несвоевременного или некачественного проведения обучения и инструктажа по вопросам охраны труда, необеспечения необходимыми нормативными документами, не является основанием для уменьшения ему размера единовременной помощи или возмещения ущерба.</w:t>
      </w:r>
    </w:p>
    <w:p w:rsidR="000D7160" w:rsidRPr="000F5FE6" w:rsidRDefault="001731F4" w:rsidP="00782BB7">
      <w:pPr>
        <w:pStyle w:val="a8"/>
        <w:spacing w:after="0" w:line="240" w:lineRule="auto"/>
        <w:ind w:left="0" w:firstLine="709"/>
        <w:jc w:val="both"/>
        <w:rPr>
          <w:rFonts w:ascii="Times New Roman" w:hAnsi="Times New Roman"/>
          <w:sz w:val="24"/>
          <w:szCs w:val="24"/>
        </w:rPr>
      </w:pPr>
      <w:r w:rsidRPr="000F5FE6">
        <w:rPr>
          <w:rFonts w:ascii="Times New Roman" w:hAnsi="Times New Roman"/>
          <w:b/>
          <w:sz w:val="24"/>
          <w:szCs w:val="24"/>
        </w:rPr>
        <w:t>VI.1.1</w:t>
      </w:r>
      <w:r w:rsidR="00D03363" w:rsidRPr="000F5FE6">
        <w:rPr>
          <w:rFonts w:ascii="Times New Roman" w:hAnsi="Times New Roman"/>
          <w:b/>
          <w:sz w:val="24"/>
          <w:szCs w:val="24"/>
        </w:rPr>
        <w:t>5</w:t>
      </w:r>
      <w:r w:rsidRPr="000F5FE6">
        <w:rPr>
          <w:rFonts w:ascii="Times New Roman" w:hAnsi="Times New Roman"/>
          <w:b/>
          <w:sz w:val="24"/>
          <w:szCs w:val="24"/>
        </w:rPr>
        <w:t>.</w:t>
      </w:r>
      <w:r w:rsidR="000D7160" w:rsidRPr="000F5FE6">
        <w:rPr>
          <w:rFonts w:ascii="Times New Roman" w:hAnsi="Times New Roman"/>
          <w:b/>
          <w:sz w:val="24"/>
          <w:szCs w:val="24"/>
        </w:rPr>
        <w:t xml:space="preserve">  </w:t>
      </w:r>
      <w:r w:rsidR="000D7160" w:rsidRPr="000F5FE6">
        <w:rPr>
          <w:rFonts w:ascii="Times New Roman" w:hAnsi="Times New Roman"/>
          <w:sz w:val="24"/>
          <w:szCs w:val="24"/>
        </w:rPr>
        <w:t xml:space="preserve">Создать для работников, которые получили инвалидность в </w:t>
      </w:r>
      <w:r w:rsidR="0078430D" w:rsidRPr="000F5FE6">
        <w:rPr>
          <w:rFonts w:ascii="Times New Roman" w:hAnsi="Times New Roman"/>
          <w:sz w:val="24"/>
          <w:szCs w:val="24"/>
        </w:rPr>
        <w:t>МДОО</w:t>
      </w:r>
      <w:r w:rsidR="000D7160" w:rsidRPr="000F5FE6">
        <w:rPr>
          <w:rFonts w:ascii="Times New Roman" w:hAnsi="Times New Roman"/>
          <w:sz w:val="24"/>
          <w:szCs w:val="24"/>
        </w:rPr>
        <w:t xml:space="preserve"> №</w:t>
      </w:r>
      <w:r w:rsidR="00EE2FCA" w:rsidRPr="000F5FE6">
        <w:rPr>
          <w:rFonts w:ascii="Times New Roman" w:hAnsi="Times New Roman"/>
          <w:sz w:val="24"/>
          <w:szCs w:val="24"/>
        </w:rPr>
        <w:t>7</w:t>
      </w:r>
      <w:r w:rsidR="000D7160" w:rsidRPr="000F5FE6">
        <w:rPr>
          <w:rFonts w:ascii="Times New Roman" w:hAnsi="Times New Roman"/>
          <w:sz w:val="24"/>
          <w:szCs w:val="24"/>
        </w:rPr>
        <w:t>, условия труда для дальнейшего выполнения ими трудовых обязанностей согласно медицинским заключениям или организовать их переобучение, переквалификацию или надомную работу.</w:t>
      </w:r>
    </w:p>
    <w:p w:rsidR="000D7160" w:rsidRPr="000F5FE6" w:rsidRDefault="000D7160" w:rsidP="00782BB7">
      <w:pPr>
        <w:pStyle w:val="a8"/>
        <w:spacing w:after="0" w:line="240" w:lineRule="auto"/>
        <w:jc w:val="both"/>
        <w:rPr>
          <w:rFonts w:ascii="Times New Roman" w:hAnsi="Times New Roman"/>
          <w:i/>
          <w:sz w:val="24"/>
          <w:szCs w:val="24"/>
        </w:rPr>
      </w:pPr>
      <w:r w:rsidRPr="000F5FE6">
        <w:rPr>
          <w:rFonts w:ascii="Times New Roman" w:hAnsi="Times New Roman"/>
          <w:i/>
          <w:sz w:val="24"/>
          <w:szCs w:val="24"/>
        </w:rPr>
        <w:t>*Основание: КЗоТ ст. 172; ЗоСЗИ ст. 20; ЗоОТ ст. 16 п.п.3,4; ст. 18 п.п.1,2.</w:t>
      </w:r>
    </w:p>
    <w:p w:rsidR="000D7160" w:rsidRPr="000F5FE6" w:rsidRDefault="000D7160" w:rsidP="00782BB7">
      <w:pPr>
        <w:pStyle w:val="a8"/>
        <w:spacing w:after="0" w:line="240" w:lineRule="auto"/>
        <w:ind w:left="0" w:firstLine="709"/>
        <w:jc w:val="both"/>
        <w:rPr>
          <w:rFonts w:ascii="Times New Roman" w:hAnsi="Times New Roman"/>
          <w:sz w:val="24"/>
          <w:szCs w:val="24"/>
        </w:rPr>
      </w:pPr>
      <w:r w:rsidRPr="000F5FE6">
        <w:rPr>
          <w:rFonts w:ascii="Times New Roman" w:hAnsi="Times New Roman"/>
          <w:b/>
          <w:sz w:val="24"/>
          <w:szCs w:val="24"/>
        </w:rPr>
        <w:t>VI.1.1</w:t>
      </w:r>
      <w:r w:rsidR="00D03363" w:rsidRPr="000F5FE6">
        <w:rPr>
          <w:rFonts w:ascii="Times New Roman" w:hAnsi="Times New Roman"/>
          <w:b/>
          <w:sz w:val="24"/>
          <w:szCs w:val="24"/>
        </w:rPr>
        <w:t>6</w:t>
      </w:r>
      <w:r w:rsidRPr="000F5FE6">
        <w:rPr>
          <w:rFonts w:ascii="Times New Roman" w:hAnsi="Times New Roman"/>
          <w:b/>
          <w:sz w:val="24"/>
          <w:szCs w:val="24"/>
        </w:rPr>
        <w:t xml:space="preserve">. </w:t>
      </w:r>
      <w:r w:rsidRPr="000F5FE6">
        <w:rPr>
          <w:rFonts w:ascii="Times New Roman" w:hAnsi="Times New Roman"/>
          <w:sz w:val="24"/>
          <w:szCs w:val="24"/>
        </w:rPr>
        <w:t>Сохранять среднюю заработную плату за работником на период прекращения работы, если создалась производственная ситуация, опасная для его жизни или здоровья, или работников, которые его окружают, и окружающей среды. Факт наличия такой ситуации подтверждается специалистом по охране труда предприятия с участием представителя профсоюза, а также страхового эксперта, а в случае возникновения конфликта – соответствующим государственным органом надзора за охраной труда с участием представителя Профсоюза.</w:t>
      </w:r>
    </w:p>
    <w:p w:rsidR="000D7160" w:rsidRPr="000F5FE6" w:rsidRDefault="000D7160" w:rsidP="00782BB7">
      <w:pPr>
        <w:pStyle w:val="a8"/>
        <w:spacing w:after="0" w:line="240" w:lineRule="auto"/>
        <w:ind w:left="0" w:firstLine="709"/>
        <w:jc w:val="both"/>
        <w:rPr>
          <w:rFonts w:ascii="Times New Roman" w:hAnsi="Times New Roman"/>
          <w:i/>
          <w:sz w:val="24"/>
          <w:szCs w:val="24"/>
        </w:rPr>
      </w:pPr>
      <w:r w:rsidRPr="000F5FE6">
        <w:rPr>
          <w:rFonts w:ascii="Times New Roman" w:hAnsi="Times New Roman"/>
          <w:i/>
          <w:sz w:val="24"/>
          <w:szCs w:val="24"/>
        </w:rPr>
        <w:t>*Основание: К</w:t>
      </w:r>
      <w:r w:rsidR="000D1DF6" w:rsidRPr="000F5FE6">
        <w:rPr>
          <w:rFonts w:ascii="Times New Roman" w:hAnsi="Times New Roman"/>
          <w:i/>
          <w:sz w:val="24"/>
          <w:szCs w:val="24"/>
        </w:rPr>
        <w:t>ЗоТ ст. 153; ЗоОТ ст. 12 п.п.2,3,5.</w:t>
      </w:r>
    </w:p>
    <w:p w:rsidR="006538BB" w:rsidRPr="000F5FE6" w:rsidRDefault="006538BB" w:rsidP="00782BB7">
      <w:pPr>
        <w:pStyle w:val="a8"/>
        <w:spacing w:line="240" w:lineRule="auto"/>
        <w:ind w:left="0" w:firstLine="709"/>
        <w:jc w:val="both"/>
        <w:rPr>
          <w:rFonts w:ascii="Times New Roman" w:hAnsi="Times New Roman"/>
          <w:sz w:val="24"/>
          <w:szCs w:val="24"/>
        </w:rPr>
      </w:pPr>
      <w:r w:rsidRPr="000F5FE6">
        <w:rPr>
          <w:rFonts w:ascii="Times New Roman" w:hAnsi="Times New Roman"/>
          <w:b/>
          <w:sz w:val="24"/>
          <w:szCs w:val="24"/>
        </w:rPr>
        <w:t>VI.1.1</w:t>
      </w:r>
      <w:r w:rsidR="00D03363" w:rsidRPr="000F5FE6">
        <w:rPr>
          <w:rFonts w:ascii="Times New Roman" w:hAnsi="Times New Roman"/>
          <w:b/>
          <w:sz w:val="24"/>
          <w:szCs w:val="24"/>
        </w:rPr>
        <w:t>7</w:t>
      </w:r>
      <w:r w:rsidRPr="000F5FE6">
        <w:rPr>
          <w:rFonts w:ascii="Times New Roman" w:hAnsi="Times New Roman"/>
          <w:b/>
          <w:sz w:val="24"/>
          <w:szCs w:val="24"/>
        </w:rPr>
        <w:t xml:space="preserve">. </w:t>
      </w:r>
      <w:r w:rsidRPr="000F5FE6">
        <w:rPr>
          <w:rFonts w:ascii="Times New Roman" w:hAnsi="Times New Roman"/>
          <w:sz w:val="24"/>
          <w:szCs w:val="24"/>
        </w:rPr>
        <w:t>Проводить выплату вых</w:t>
      </w:r>
      <w:r w:rsidR="0078430D" w:rsidRPr="000F5FE6">
        <w:rPr>
          <w:rFonts w:ascii="Times New Roman" w:hAnsi="Times New Roman"/>
          <w:sz w:val="24"/>
          <w:szCs w:val="24"/>
        </w:rPr>
        <w:t>одного пособия в размере средне</w:t>
      </w:r>
      <w:r w:rsidRPr="000F5FE6">
        <w:rPr>
          <w:rFonts w:ascii="Times New Roman" w:hAnsi="Times New Roman"/>
          <w:sz w:val="24"/>
          <w:szCs w:val="24"/>
        </w:rPr>
        <w:t>месячного заработка в случае разрыва трудового договора по инициативе работника через невыполнение администрацией законодательства об охране труда, условий коллективного договора по этим вопросам.</w:t>
      </w:r>
    </w:p>
    <w:p w:rsidR="00194647" w:rsidRPr="000F5FE6" w:rsidRDefault="006538BB" w:rsidP="00194647">
      <w:pPr>
        <w:pStyle w:val="a8"/>
        <w:spacing w:line="240" w:lineRule="auto"/>
        <w:ind w:left="360"/>
        <w:jc w:val="both"/>
        <w:rPr>
          <w:rFonts w:ascii="Times New Roman" w:hAnsi="Times New Roman"/>
          <w:i/>
          <w:sz w:val="24"/>
          <w:szCs w:val="24"/>
        </w:rPr>
      </w:pPr>
      <w:r w:rsidRPr="000F5FE6">
        <w:rPr>
          <w:rFonts w:ascii="Times New Roman" w:hAnsi="Times New Roman"/>
          <w:i/>
          <w:sz w:val="24"/>
          <w:szCs w:val="24"/>
        </w:rPr>
        <w:t>*Основание: КЗоТ ст. 44; ЗоОТ ст. 12 п. 5 п.п. 6.</w:t>
      </w:r>
    </w:p>
    <w:p w:rsidR="00194647" w:rsidRPr="000F5FE6" w:rsidRDefault="000D1DF6" w:rsidP="00194647">
      <w:pPr>
        <w:pStyle w:val="a8"/>
        <w:spacing w:line="240" w:lineRule="auto"/>
        <w:ind w:left="0" w:firstLine="709"/>
        <w:jc w:val="both"/>
        <w:rPr>
          <w:rFonts w:ascii="Times New Roman" w:hAnsi="Times New Roman"/>
          <w:i/>
          <w:sz w:val="24"/>
          <w:szCs w:val="24"/>
        </w:rPr>
      </w:pPr>
      <w:r w:rsidRPr="000F5FE6">
        <w:rPr>
          <w:rFonts w:ascii="Times New Roman" w:hAnsi="Times New Roman"/>
          <w:b/>
          <w:sz w:val="24"/>
          <w:szCs w:val="24"/>
        </w:rPr>
        <w:t>VI.1.1</w:t>
      </w:r>
      <w:r w:rsidR="00D03363" w:rsidRPr="000F5FE6">
        <w:rPr>
          <w:rFonts w:ascii="Times New Roman" w:hAnsi="Times New Roman"/>
          <w:b/>
          <w:sz w:val="24"/>
          <w:szCs w:val="24"/>
        </w:rPr>
        <w:t>8</w:t>
      </w:r>
      <w:r w:rsidRPr="000F5FE6">
        <w:rPr>
          <w:rFonts w:ascii="Times New Roman" w:hAnsi="Times New Roman"/>
          <w:b/>
          <w:sz w:val="24"/>
          <w:szCs w:val="24"/>
        </w:rPr>
        <w:t>.</w:t>
      </w:r>
      <w:r w:rsidRPr="000F5FE6">
        <w:rPr>
          <w:rFonts w:ascii="Times New Roman" w:hAnsi="Times New Roman"/>
          <w:sz w:val="24"/>
          <w:szCs w:val="24"/>
        </w:rPr>
        <w:t xml:space="preserve"> </w:t>
      </w:r>
      <w:r w:rsidR="009F4912" w:rsidRPr="000F5FE6">
        <w:rPr>
          <w:rFonts w:ascii="Times New Roman" w:hAnsi="Times New Roman"/>
          <w:sz w:val="24"/>
          <w:szCs w:val="24"/>
        </w:rPr>
        <w:t>Отчислять средства на охрану труда образо</w:t>
      </w:r>
      <w:r w:rsidR="00194647" w:rsidRPr="000F5FE6">
        <w:rPr>
          <w:rFonts w:ascii="Times New Roman" w:hAnsi="Times New Roman"/>
          <w:sz w:val="24"/>
          <w:szCs w:val="24"/>
        </w:rPr>
        <w:t xml:space="preserve">вательного учреждения в размере </w:t>
      </w:r>
      <w:r w:rsidR="009F4912" w:rsidRPr="000F5FE6">
        <w:rPr>
          <w:rFonts w:ascii="Times New Roman" w:hAnsi="Times New Roman"/>
          <w:sz w:val="24"/>
          <w:szCs w:val="24"/>
        </w:rPr>
        <w:t>не менее 0,2% от фонда оплаты труда,</w:t>
      </w:r>
      <w:bookmarkStart w:id="19" w:name="_Hlk77339117"/>
      <w:r w:rsidR="009F4912" w:rsidRPr="000F5FE6">
        <w:rPr>
          <w:rFonts w:ascii="Times New Roman" w:hAnsi="Times New Roman"/>
          <w:sz w:val="24"/>
          <w:szCs w:val="24"/>
        </w:rPr>
        <w:t xml:space="preserve"> </w:t>
      </w:r>
      <w:bookmarkEnd w:id="19"/>
      <w:r w:rsidR="003F6F8C" w:rsidRPr="000F5FE6">
        <w:rPr>
          <w:rFonts w:ascii="Times New Roman" w:hAnsi="Times New Roman"/>
          <w:sz w:val="24"/>
          <w:szCs w:val="24"/>
        </w:rPr>
        <w:t xml:space="preserve">при наличии распорядительного документа от главного распорядителя бюджетных средств. </w:t>
      </w:r>
      <w:r w:rsidRPr="000F5FE6">
        <w:rPr>
          <w:rFonts w:ascii="Times New Roman" w:hAnsi="Times New Roman"/>
          <w:sz w:val="24"/>
          <w:szCs w:val="24"/>
        </w:rPr>
        <w:t>Использовать средства по согласованию с профсоюзной стороной на выполнение комплексных мероприятий, обеспечивающих достижение установленных нормативов по охране труда.</w:t>
      </w:r>
    </w:p>
    <w:p w:rsidR="000D1DF6" w:rsidRPr="000F5FE6" w:rsidRDefault="00D03363" w:rsidP="00194647">
      <w:pPr>
        <w:pStyle w:val="a8"/>
        <w:tabs>
          <w:tab w:val="num" w:pos="1080"/>
        </w:tabs>
        <w:spacing w:line="240" w:lineRule="auto"/>
        <w:ind w:left="0" w:firstLine="709"/>
        <w:jc w:val="both"/>
        <w:rPr>
          <w:rFonts w:ascii="Times New Roman" w:hAnsi="Times New Roman"/>
          <w:sz w:val="24"/>
          <w:szCs w:val="24"/>
        </w:rPr>
      </w:pPr>
      <w:r w:rsidRPr="000F5FE6">
        <w:rPr>
          <w:rFonts w:ascii="Times New Roman" w:hAnsi="Times New Roman"/>
          <w:b/>
          <w:sz w:val="24"/>
          <w:szCs w:val="24"/>
        </w:rPr>
        <w:t>VI.1.19</w:t>
      </w:r>
      <w:r w:rsidR="000D1DF6" w:rsidRPr="000F5FE6">
        <w:rPr>
          <w:rFonts w:ascii="Times New Roman" w:hAnsi="Times New Roman"/>
          <w:b/>
          <w:sz w:val="24"/>
          <w:szCs w:val="24"/>
        </w:rPr>
        <w:t>.</w:t>
      </w:r>
      <w:r w:rsidR="000D1DF6" w:rsidRPr="000F5FE6">
        <w:rPr>
          <w:rFonts w:ascii="Times New Roman" w:hAnsi="Times New Roman"/>
          <w:sz w:val="24"/>
          <w:szCs w:val="24"/>
        </w:rPr>
        <w:t xml:space="preserve"> В соответствии с действующим законодательством Донецкой Народной Республики обеспечить осуществление общеобязательного государственного социального страхования работников предприятия от несчастных случаев на производстве и профессиональных заболеваний.</w:t>
      </w:r>
    </w:p>
    <w:p w:rsidR="00194647" w:rsidRPr="000F5FE6" w:rsidRDefault="000D1DF6" w:rsidP="00194647">
      <w:pPr>
        <w:pStyle w:val="a8"/>
        <w:spacing w:after="0" w:line="240" w:lineRule="auto"/>
        <w:ind w:left="0" w:firstLine="709"/>
        <w:jc w:val="both"/>
        <w:rPr>
          <w:rFonts w:ascii="Times New Roman" w:hAnsi="Times New Roman"/>
          <w:i/>
          <w:sz w:val="24"/>
          <w:szCs w:val="24"/>
        </w:rPr>
      </w:pPr>
      <w:r w:rsidRPr="000F5FE6">
        <w:rPr>
          <w:rFonts w:ascii="Times New Roman" w:hAnsi="Times New Roman"/>
          <w:i/>
          <w:sz w:val="24"/>
          <w:szCs w:val="24"/>
        </w:rPr>
        <w:t>*Основание: ЗоОТ ст. 10 п.4, ст.22 п.18.</w:t>
      </w:r>
    </w:p>
    <w:p w:rsidR="00194647" w:rsidRPr="000F5FE6" w:rsidRDefault="00D03363" w:rsidP="00194647">
      <w:pPr>
        <w:pStyle w:val="a8"/>
        <w:spacing w:after="0" w:line="240" w:lineRule="auto"/>
        <w:ind w:left="0" w:firstLine="709"/>
        <w:jc w:val="both"/>
        <w:rPr>
          <w:rFonts w:ascii="Times New Roman" w:hAnsi="Times New Roman"/>
          <w:i/>
          <w:sz w:val="24"/>
          <w:szCs w:val="24"/>
        </w:rPr>
      </w:pPr>
      <w:r w:rsidRPr="000F5FE6">
        <w:rPr>
          <w:rFonts w:ascii="Times New Roman" w:hAnsi="Times New Roman"/>
          <w:b/>
          <w:sz w:val="24"/>
          <w:szCs w:val="24"/>
        </w:rPr>
        <w:t>VI.1.20</w:t>
      </w:r>
      <w:r w:rsidR="00702CA3" w:rsidRPr="000F5FE6">
        <w:rPr>
          <w:rFonts w:ascii="Times New Roman" w:hAnsi="Times New Roman"/>
          <w:b/>
          <w:sz w:val="24"/>
          <w:szCs w:val="24"/>
        </w:rPr>
        <w:t>.</w:t>
      </w:r>
      <w:r w:rsidR="00702CA3" w:rsidRPr="000F5FE6">
        <w:rPr>
          <w:rFonts w:ascii="Times New Roman" w:hAnsi="Times New Roman"/>
          <w:sz w:val="24"/>
          <w:szCs w:val="24"/>
        </w:rPr>
        <w:t xml:space="preserve"> Организовать работу кабинета по охране труда предприятия в соответствии с Типовым положением о кабинете охраны труда.</w:t>
      </w:r>
    </w:p>
    <w:p w:rsidR="00194647" w:rsidRPr="000F5FE6" w:rsidRDefault="00F70006" w:rsidP="00194647">
      <w:pPr>
        <w:pStyle w:val="a8"/>
        <w:spacing w:after="0" w:line="240" w:lineRule="auto"/>
        <w:ind w:left="0" w:firstLine="709"/>
        <w:jc w:val="both"/>
        <w:rPr>
          <w:rFonts w:ascii="Times New Roman" w:hAnsi="Times New Roman"/>
          <w:i/>
          <w:sz w:val="24"/>
          <w:szCs w:val="24"/>
        </w:rPr>
      </w:pPr>
      <w:r w:rsidRPr="000F5FE6">
        <w:rPr>
          <w:rFonts w:ascii="Times New Roman" w:hAnsi="Times New Roman"/>
          <w:b/>
          <w:sz w:val="24"/>
          <w:szCs w:val="24"/>
        </w:rPr>
        <w:t>VI.1.</w:t>
      </w:r>
      <w:r w:rsidR="001414B8" w:rsidRPr="000F5FE6">
        <w:rPr>
          <w:rFonts w:ascii="Times New Roman" w:hAnsi="Times New Roman"/>
          <w:b/>
          <w:sz w:val="24"/>
          <w:szCs w:val="24"/>
        </w:rPr>
        <w:t>2</w:t>
      </w:r>
      <w:r w:rsidR="00D03363" w:rsidRPr="000F5FE6">
        <w:rPr>
          <w:rFonts w:ascii="Times New Roman" w:hAnsi="Times New Roman"/>
          <w:b/>
          <w:sz w:val="24"/>
          <w:szCs w:val="24"/>
        </w:rPr>
        <w:t>1</w:t>
      </w:r>
      <w:r w:rsidRPr="000F5FE6">
        <w:rPr>
          <w:rFonts w:ascii="Times New Roman" w:hAnsi="Times New Roman"/>
          <w:b/>
          <w:sz w:val="24"/>
          <w:szCs w:val="24"/>
        </w:rPr>
        <w:t xml:space="preserve">. </w:t>
      </w:r>
      <w:r w:rsidRPr="000F5FE6">
        <w:rPr>
          <w:rFonts w:ascii="Times New Roman" w:hAnsi="Times New Roman"/>
          <w:sz w:val="24"/>
          <w:szCs w:val="24"/>
        </w:rPr>
        <w:t>За счет средств предприятия проводить обучение представителей профсоюза - членов комиссии по вопросам охраны труда, уполномоченных наемными работниками структурных подразделений по вопросам охраны труда, предоставлять им свободно</w:t>
      </w:r>
      <w:r w:rsidR="009F4912" w:rsidRPr="000F5FE6">
        <w:rPr>
          <w:rFonts w:ascii="Times New Roman" w:hAnsi="Times New Roman"/>
          <w:sz w:val="24"/>
          <w:szCs w:val="24"/>
        </w:rPr>
        <w:t xml:space="preserve">е от основной работы время </w:t>
      </w:r>
      <w:r w:rsidRPr="000F5FE6">
        <w:rPr>
          <w:rFonts w:ascii="Times New Roman" w:hAnsi="Times New Roman"/>
          <w:sz w:val="24"/>
          <w:szCs w:val="24"/>
        </w:rPr>
        <w:t xml:space="preserve"> с сохранением заработной платы для привлечения к расследованиям несчастных случаев.</w:t>
      </w:r>
    </w:p>
    <w:p w:rsidR="00F70006" w:rsidRPr="000F5FE6" w:rsidRDefault="00F70006" w:rsidP="00194647">
      <w:pPr>
        <w:pStyle w:val="a8"/>
        <w:spacing w:after="0" w:line="240" w:lineRule="auto"/>
        <w:ind w:left="0" w:firstLine="709"/>
        <w:jc w:val="both"/>
        <w:rPr>
          <w:rFonts w:ascii="Times New Roman" w:hAnsi="Times New Roman"/>
          <w:i/>
          <w:sz w:val="24"/>
          <w:szCs w:val="24"/>
        </w:rPr>
      </w:pPr>
      <w:r w:rsidRPr="000F5FE6">
        <w:rPr>
          <w:rFonts w:ascii="Times New Roman" w:hAnsi="Times New Roman"/>
          <w:b/>
          <w:sz w:val="24"/>
          <w:szCs w:val="24"/>
        </w:rPr>
        <w:t>VI.</w:t>
      </w:r>
      <w:r w:rsidR="00D03363" w:rsidRPr="000F5FE6">
        <w:rPr>
          <w:rFonts w:ascii="Times New Roman" w:hAnsi="Times New Roman"/>
          <w:b/>
          <w:sz w:val="24"/>
          <w:szCs w:val="24"/>
        </w:rPr>
        <w:t>1.22</w:t>
      </w:r>
      <w:r w:rsidRPr="000F5FE6">
        <w:rPr>
          <w:rFonts w:ascii="Times New Roman" w:hAnsi="Times New Roman"/>
          <w:b/>
          <w:sz w:val="24"/>
          <w:szCs w:val="24"/>
        </w:rPr>
        <w:t xml:space="preserve">. </w:t>
      </w:r>
      <w:r w:rsidRPr="000F5FE6">
        <w:rPr>
          <w:rFonts w:ascii="Times New Roman" w:hAnsi="Times New Roman"/>
          <w:sz w:val="24"/>
          <w:szCs w:val="24"/>
        </w:rPr>
        <w:t xml:space="preserve">Проводить инструктажи, обучение и проверку знаний по вопросам  охраны труда по установленным графикам  работников учреждений, в том числе один раз в год работников, занятых на работах с повышенной опасностью или там, где есть потребность в профессиональном отборе в соответствии с Типовым положением о порядке проведения обучения и проверки знаний по вопросам охраны труда. </w:t>
      </w:r>
    </w:p>
    <w:p w:rsidR="00194647" w:rsidRPr="000F5FE6" w:rsidRDefault="00F70006" w:rsidP="00194647">
      <w:pPr>
        <w:pStyle w:val="a8"/>
        <w:spacing w:line="240" w:lineRule="auto"/>
        <w:ind w:left="0" w:firstLine="709"/>
        <w:jc w:val="both"/>
        <w:rPr>
          <w:rFonts w:ascii="Times New Roman" w:hAnsi="Times New Roman"/>
          <w:i/>
          <w:sz w:val="24"/>
          <w:szCs w:val="24"/>
        </w:rPr>
      </w:pPr>
      <w:r w:rsidRPr="000F5FE6">
        <w:rPr>
          <w:rFonts w:ascii="Times New Roman" w:hAnsi="Times New Roman"/>
          <w:i/>
          <w:sz w:val="24"/>
          <w:szCs w:val="24"/>
        </w:rPr>
        <w:t>*Основание: ЗоОТ ст. 25.</w:t>
      </w:r>
    </w:p>
    <w:p w:rsidR="00F70006" w:rsidRPr="000F5FE6" w:rsidRDefault="00F70006" w:rsidP="00194647">
      <w:pPr>
        <w:pStyle w:val="a8"/>
        <w:spacing w:line="240" w:lineRule="auto"/>
        <w:ind w:left="0" w:firstLine="709"/>
        <w:jc w:val="both"/>
        <w:rPr>
          <w:rFonts w:ascii="Times New Roman" w:hAnsi="Times New Roman"/>
          <w:i/>
          <w:sz w:val="24"/>
          <w:szCs w:val="24"/>
        </w:rPr>
      </w:pPr>
      <w:r w:rsidRPr="000F5FE6">
        <w:rPr>
          <w:rFonts w:ascii="Times New Roman" w:hAnsi="Times New Roman"/>
          <w:b/>
          <w:sz w:val="24"/>
          <w:szCs w:val="24"/>
        </w:rPr>
        <w:t>VI.</w:t>
      </w:r>
      <w:r w:rsidR="006538BB" w:rsidRPr="000F5FE6">
        <w:rPr>
          <w:rFonts w:ascii="Times New Roman" w:hAnsi="Times New Roman"/>
          <w:b/>
          <w:sz w:val="24"/>
          <w:szCs w:val="24"/>
        </w:rPr>
        <w:t>1.</w:t>
      </w:r>
      <w:r w:rsidR="00D03363" w:rsidRPr="000F5FE6">
        <w:rPr>
          <w:rFonts w:ascii="Times New Roman" w:hAnsi="Times New Roman"/>
          <w:b/>
          <w:sz w:val="24"/>
          <w:szCs w:val="24"/>
        </w:rPr>
        <w:t>23</w:t>
      </w:r>
      <w:r w:rsidRPr="000F5FE6">
        <w:rPr>
          <w:rFonts w:ascii="Times New Roman" w:hAnsi="Times New Roman"/>
          <w:b/>
          <w:sz w:val="24"/>
          <w:szCs w:val="24"/>
        </w:rPr>
        <w:t xml:space="preserve">. </w:t>
      </w:r>
      <w:r w:rsidRPr="000F5FE6">
        <w:rPr>
          <w:rFonts w:ascii="Times New Roman" w:hAnsi="Times New Roman"/>
          <w:sz w:val="24"/>
          <w:szCs w:val="24"/>
        </w:rPr>
        <w:t xml:space="preserve">Проводить  </w:t>
      </w:r>
      <w:r w:rsidR="009F4912" w:rsidRPr="000F5FE6">
        <w:rPr>
          <w:rFonts w:ascii="Times New Roman" w:hAnsi="Times New Roman"/>
          <w:sz w:val="24"/>
          <w:szCs w:val="24"/>
        </w:rPr>
        <w:t xml:space="preserve">Неделю и </w:t>
      </w:r>
      <w:r w:rsidRPr="000F5FE6">
        <w:rPr>
          <w:rFonts w:ascii="Times New Roman" w:hAnsi="Times New Roman"/>
          <w:sz w:val="24"/>
          <w:szCs w:val="24"/>
        </w:rPr>
        <w:t xml:space="preserve">дни охраны труда в организации с участием представителей профсоюзной стороны. </w:t>
      </w:r>
    </w:p>
    <w:p w:rsidR="00194647" w:rsidRPr="000F5FE6" w:rsidRDefault="00F70006" w:rsidP="00194647">
      <w:pPr>
        <w:pStyle w:val="a8"/>
        <w:spacing w:after="0" w:line="240" w:lineRule="auto"/>
        <w:ind w:left="0" w:firstLine="709"/>
        <w:jc w:val="both"/>
        <w:rPr>
          <w:rFonts w:ascii="Times New Roman" w:hAnsi="Times New Roman"/>
          <w:sz w:val="24"/>
          <w:szCs w:val="24"/>
        </w:rPr>
      </w:pPr>
      <w:r w:rsidRPr="000F5FE6">
        <w:rPr>
          <w:rFonts w:ascii="Times New Roman" w:hAnsi="Times New Roman"/>
          <w:b/>
          <w:sz w:val="24"/>
          <w:szCs w:val="24"/>
        </w:rPr>
        <w:t>VI.1.</w:t>
      </w:r>
      <w:r w:rsidR="00D03363" w:rsidRPr="000F5FE6">
        <w:rPr>
          <w:rFonts w:ascii="Times New Roman" w:hAnsi="Times New Roman"/>
          <w:b/>
          <w:sz w:val="24"/>
          <w:szCs w:val="24"/>
        </w:rPr>
        <w:t>24</w:t>
      </w:r>
      <w:r w:rsidRPr="000F5FE6">
        <w:rPr>
          <w:rFonts w:ascii="Times New Roman" w:hAnsi="Times New Roman"/>
          <w:b/>
          <w:sz w:val="24"/>
          <w:szCs w:val="24"/>
        </w:rPr>
        <w:t xml:space="preserve">. </w:t>
      </w:r>
      <w:r w:rsidRPr="000F5FE6">
        <w:rPr>
          <w:rFonts w:ascii="Times New Roman" w:hAnsi="Times New Roman"/>
          <w:sz w:val="24"/>
          <w:szCs w:val="24"/>
        </w:rPr>
        <w:t>Не привлекать женщин к тяжелым работам и работам с вредными или опасными условиями труда и в ночные смены, к подъему и перемещению предметов, вес которых превышает установленные для них предельные нормы.</w:t>
      </w:r>
      <w:r w:rsidR="00E8172C" w:rsidRPr="000F5FE6">
        <w:rPr>
          <w:rFonts w:ascii="Times New Roman" w:hAnsi="Times New Roman"/>
          <w:b/>
          <w:i/>
          <w:sz w:val="24"/>
          <w:szCs w:val="24"/>
        </w:rPr>
        <w:t xml:space="preserve"> </w:t>
      </w:r>
      <w:r w:rsidR="00C6471A" w:rsidRPr="000F5FE6">
        <w:rPr>
          <w:rFonts w:ascii="Times New Roman" w:hAnsi="Times New Roman"/>
          <w:b/>
          <w:sz w:val="24"/>
          <w:szCs w:val="24"/>
        </w:rPr>
        <w:t>(Приложение 1</w:t>
      </w:r>
      <w:r w:rsidR="006712F1" w:rsidRPr="000F5FE6">
        <w:rPr>
          <w:rFonts w:ascii="Times New Roman" w:hAnsi="Times New Roman"/>
          <w:b/>
          <w:sz w:val="24"/>
          <w:szCs w:val="24"/>
        </w:rPr>
        <w:t>8</w:t>
      </w:r>
      <w:r w:rsidR="00E8172C" w:rsidRPr="000F5FE6">
        <w:rPr>
          <w:rFonts w:ascii="Times New Roman" w:hAnsi="Times New Roman"/>
          <w:b/>
          <w:sz w:val="24"/>
          <w:szCs w:val="24"/>
        </w:rPr>
        <w:t>)</w:t>
      </w:r>
      <w:r w:rsidR="00E8172C" w:rsidRPr="000F5FE6">
        <w:rPr>
          <w:rFonts w:ascii="Times New Roman" w:hAnsi="Times New Roman"/>
          <w:sz w:val="24"/>
          <w:szCs w:val="24"/>
        </w:rPr>
        <w:t>.</w:t>
      </w:r>
    </w:p>
    <w:p w:rsidR="00F70006" w:rsidRPr="000F5FE6" w:rsidRDefault="00F14F4D" w:rsidP="00194647">
      <w:pPr>
        <w:pStyle w:val="a8"/>
        <w:spacing w:after="0" w:line="240" w:lineRule="auto"/>
        <w:ind w:left="0" w:firstLine="709"/>
        <w:jc w:val="both"/>
        <w:rPr>
          <w:rFonts w:ascii="Times New Roman" w:hAnsi="Times New Roman"/>
          <w:i/>
          <w:sz w:val="24"/>
          <w:szCs w:val="24"/>
        </w:rPr>
      </w:pPr>
      <w:r w:rsidRPr="000F5FE6">
        <w:rPr>
          <w:rFonts w:ascii="Times New Roman" w:hAnsi="Times New Roman"/>
          <w:i/>
        </w:rPr>
        <w:lastRenderedPageBreak/>
        <w:t>*Основание: ЗоОТ ст. 17 п. п. 1- 3</w:t>
      </w:r>
      <w:r w:rsidR="00F70006" w:rsidRPr="000F5FE6">
        <w:rPr>
          <w:rFonts w:ascii="Times New Roman" w:hAnsi="Times New Roman"/>
          <w:i/>
        </w:rPr>
        <w:t>, 8.</w:t>
      </w:r>
      <w:r w:rsidR="00FA64E9" w:rsidRPr="000F5FE6">
        <w:rPr>
          <w:rFonts w:ascii="Times New Roman" w:hAnsi="Times New Roman"/>
          <w:i/>
        </w:rPr>
        <w:t xml:space="preserve"> Приказ Министерства здравоохранения Украины от 10.12.1993 г. № 241 «Об утверждении Предельных норм поднимания и перемещения тяжелых вещей женщинами»</w:t>
      </w:r>
    </w:p>
    <w:p w:rsidR="006425B0" w:rsidRPr="000F5FE6" w:rsidRDefault="006425B0" w:rsidP="00194647">
      <w:pPr>
        <w:pStyle w:val="a8"/>
        <w:spacing w:line="240" w:lineRule="auto"/>
        <w:ind w:left="0" w:firstLine="709"/>
        <w:jc w:val="both"/>
        <w:rPr>
          <w:rFonts w:ascii="Times New Roman" w:hAnsi="Times New Roman"/>
          <w:i/>
          <w:sz w:val="24"/>
          <w:szCs w:val="24"/>
        </w:rPr>
      </w:pPr>
      <w:r w:rsidRPr="000F5FE6">
        <w:rPr>
          <w:rFonts w:ascii="Times New Roman" w:hAnsi="Times New Roman"/>
          <w:b/>
          <w:sz w:val="24"/>
          <w:szCs w:val="24"/>
        </w:rPr>
        <w:t>VI.1.2</w:t>
      </w:r>
      <w:r w:rsidR="00D03363" w:rsidRPr="000F5FE6">
        <w:rPr>
          <w:rFonts w:ascii="Times New Roman" w:hAnsi="Times New Roman"/>
          <w:b/>
          <w:sz w:val="24"/>
          <w:szCs w:val="24"/>
        </w:rPr>
        <w:t>5</w:t>
      </w:r>
      <w:r w:rsidRPr="000F5FE6">
        <w:rPr>
          <w:rFonts w:ascii="Times New Roman" w:hAnsi="Times New Roman"/>
          <w:b/>
          <w:sz w:val="24"/>
          <w:szCs w:val="24"/>
        </w:rPr>
        <w:t xml:space="preserve">. </w:t>
      </w:r>
      <w:r w:rsidRPr="000F5FE6">
        <w:rPr>
          <w:rFonts w:ascii="Times New Roman" w:hAnsi="Times New Roman"/>
          <w:sz w:val="24"/>
          <w:szCs w:val="24"/>
        </w:rPr>
        <w:t>Разработать с участием профсоюзной стороны Положение о системе стимулиров</w:t>
      </w:r>
      <w:r w:rsidR="009F4912" w:rsidRPr="000F5FE6">
        <w:rPr>
          <w:rFonts w:ascii="Times New Roman" w:hAnsi="Times New Roman"/>
          <w:sz w:val="24"/>
          <w:szCs w:val="24"/>
        </w:rPr>
        <w:t>ания охраны труда в учреждении</w:t>
      </w:r>
      <w:r w:rsidRPr="000F5FE6">
        <w:rPr>
          <w:rFonts w:ascii="Times New Roman" w:hAnsi="Times New Roman"/>
          <w:sz w:val="24"/>
          <w:szCs w:val="24"/>
        </w:rPr>
        <w:t>.</w:t>
      </w:r>
      <w:r w:rsidR="009F4912" w:rsidRPr="000F5FE6">
        <w:rPr>
          <w:rFonts w:ascii="Times New Roman" w:hAnsi="Times New Roman"/>
          <w:b/>
          <w:i/>
          <w:sz w:val="24"/>
          <w:szCs w:val="24"/>
        </w:rPr>
        <w:t xml:space="preserve"> </w:t>
      </w:r>
      <w:r w:rsidR="006712F1" w:rsidRPr="000F5FE6">
        <w:rPr>
          <w:rFonts w:ascii="Times New Roman" w:hAnsi="Times New Roman"/>
          <w:b/>
          <w:sz w:val="24"/>
          <w:szCs w:val="24"/>
        </w:rPr>
        <w:t>(Приложение 19</w:t>
      </w:r>
      <w:r w:rsidR="009F4912" w:rsidRPr="000F5FE6">
        <w:rPr>
          <w:rFonts w:ascii="Times New Roman" w:hAnsi="Times New Roman"/>
          <w:b/>
          <w:sz w:val="24"/>
          <w:szCs w:val="24"/>
        </w:rPr>
        <w:t>)</w:t>
      </w:r>
      <w:r w:rsidR="009F4912" w:rsidRPr="000F5FE6">
        <w:rPr>
          <w:rFonts w:ascii="Times New Roman" w:hAnsi="Times New Roman"/>
          <w:sz w:val="24"/>
          <w:szCs w:val="24"/>
        </w:rPr>
        <w:t>.</w:t>
      </w:r>
    </w:p>
    <w:p w:rsidR="006425B0" w:rsidRPr="000F5FE6" w:rsidRDefault="006425B0" w:rsidP="00782BB7">
      <w:pPr>
        <w:pStyle w:val="a8"/>
        <w:spacing w:line="240" w:lineRule="auto"/>
        <w:ind w:left="0" w:firstLine="709"/>
        <w:jc w:val="both"/>
        <w:rPr>
          <w:rFonts w:ascii="Times New Roman" w:hAnsi="Times New Roman"/>
          <w:sz w:val="24"/>
          <w:szCs w:val="24"/>
        </w:rPr>
      </w:pPr>
      <w:r w:rsidRPr="000F5FE6">
        <w:rPr>
          <w:rFonts w:ascii="Times New Roman" w:hAnsi="Times New Roman"/>
          <w:sz w:val="24"/>
          <w:szCs w:val="24"/>
        </w:rPr>
        <w:t>По представлению профсоюзной стороны, комиссии по вопросам охраны труда или руководителя структурного подразделения поощрять инициативных работников,  которые отличились в осуществлении мероприятий по повышению безопасности и улучшению условий труда, увеличением размера вознаграждения за общие результаты труда.</w:t>
      </w:r>
    </w:p>
    <w:p w:rsidR="006425B0" w:rsidRPr="000F5FE6" w:rsidRDefault="006425B0" w:rsidP="00782BB7">
      <w:pPr>
        <w:pStyle w:val="a8"/>
        <w:spacing w:line="240" w:lineRule="auto"/>
        <w:ind w:left="0" w:firstLine="709"/>
        <w:jc w:val="both"/>
        <w:rPr>
          <w:rFonts w:ascii="Times New Roman" w:hAnsi="Times New Roman"/>
          <w:i/>
          <w:sz w:val="24"/>
          <w:szCs w:val="24"/>
        </w:rPr>
      </w:pPr>
      <w:r w:rsidRPr="000F5FE6">
        <w:rPr>
          <w:rFonts w:ascii="Times New Roman" w:hAnsi="Times New Roman"/>
          <w:i/>
          <w:sz w:val="24"/>
          <w:szCs w:val="24"/>
        </w:rPr>
        <w:t>*Основание: ЗоОТ ст. 28 п.6.</w:t>
      </w:r>
    </w:p>
    <w:p w:rsidR="008A60C6" w:rsidRPr="000F5FE6" w:rsidRDefault="008A60C6" w:rsidP="00782BB7">
      <w:pPr>
        <w:pStyle w:val="a8"/>
        <w:spacing w:line="240" w:lineRule="auto"/>
        <w:ind w:left="0" w:firstLine="709"/>
        <w:jc w:val="both"/>
        <w:rPr>
          <w:rFonts w:ascii="Times New Roman" w:hAnsi="Times New Roman"/>
          <w:b/>
          <w:sz w:val="24"/>
          <w:szCs w:val="24"/>
        </w:rPr>
      </w:pPr>
    </w:p>
    <w:p w:rsidR="008A60C6" w:rsidRPr="000F5FE6" w:rsidRDefault="008A60C6" w:rsidP="00782BB7">
      <w:pPr>
        <w:pStyle w:val="a8"/>
        <w:spacing w:after="0" w:line="240" w:lineRule="auto"/>
        <w:ind w:left="0" w:firstLine="709"/>
        <w:jc w:val="both"/>
        <w:rPr>
          <w:rFonts w:ascii="Times New Roman" w:hAnsi="Times New Roman"/>
          <w:b/>
          <w:sz w:val="24"/>
          <w:szCs w:val="24"/>
        </w:rPr>
      </w:pPr>
      <w:r w:rsidRPr="000F5FE6">
        <w:rPr>
          <w:rFonts w:ascii="Times New Roman" w:hAnsi="Times New Roman"/>
          <w:b/>
          <w:sz w:val="24"/>
          <w:szCs w:val="24"/>
        </w:rPr>
        <w:t>ПРОФКОМ ОБЯЗУЕТСЯ:</w:t>
      </w:r>
    </w:p>
    <w:p w:rsidR="008A60C6" w:rsidRPr="000F5FE6" w:rsidRDefault="008A60C6" w:rsidP="00782BB7">
      <w:pPr>
        <w:pStyle w:val="a8"/>
        <w:spacing w:after="0" w:line="240" w:lineRule="auto"/>
        <w:ind w:left="0" w:firstLine="709"/>
        <w:jc w:val="both"/>
        <w:rPr>
          <w:rFonts w:ascii="Times New Roman" w:hAnsi="Times New Roman"/>
          <w:b/>
          <w:sz w:val="24"/>
          <w:szCs w:val="24"/>
        </w:rPr>
      </w:pPr>
      <w:r w:rsidRPr="000F5FE6">
        <w:rPr>
          <w:rFonts w:ascii="Times New Roman" w:hAnsi="Times New Roman"/>
          <w:b/>
          <w:sz w:val="24"/>
          <w:szCs w:val="24"/>
        </w:rPr>
        <w:t xml:space="preserve">VI.2.1. </w:t>
      </w:r>
      <w:r w:rsidRPr="000F5FE6">
        <w:rPr>
          <w:rFonts w:ascii="Times New Roman" w:hAnsi="Times New Roman"/>
          <w:sz w:val="24"/>
          <w:szCs w:val="24"/>
        </w:rPr>
        <w:t>Осуществлять контроль соблюдения администрацией законодательства об охране труда, созданием безопасных и безвредных условий труда, надлежащих производственных и санитарно-бытовых условий, обеспечением работников спецодеждой, спецобувью, другими средствами индивидуальной и коллективной защиты.</w:t>
      </w:r>
    </w:p>
    <w:p w:rsidR="008A60C6" w:rsidRPr="000F5FE6" w:rsidRDefault="008A60C6" w:rsidP="00782BB7">
      <w:pPr>
        <w:pStyle w:val="a8"/>
        <w:spacing w:after="0" w:line="240" w:lineRule="auto"/>
        <w:ind w:left="0" w:firstLine="709"/>
        <w:jc w:val="both"/>
        <w:rPr>
          <w:rFonts w:ascii="Times New Roman" w:hAnsi="Times New Roman"/>
          <w:sz w:val="24"/>
          <w:szCs w:val="24"/>
        </w:rPr>
      </w:pPr>
      <w:r w:rsidRPr="000F5FE6">
        <w:rPr>
          <w:rFonts w:ascii="Times New Roman" w:hAnsi="Times New Roman"/>
          <w:sz w:val="24"/>
          <w:szCs w:val="24"/>
        </w:rPr>
        <w:t>В случае выявления нарушений требовать их устранения.</w:t>
      </w:r>
    </w:p>
    <w:p w:rsidR="008A60C6" w:rsidRPr="000F5FE6" w:rsidRDefault="008A60C6" w:rsidP="00782BB7">
      <w:pPr>
        <w:pStyle w:val="a8"/>
        <w:spacing w:after="0" w:line="240" w:lineRule="auto"/>
        <w:ind w:left="0" w:firstLine="709"/>
        <w:jc w:val="both"/>
        <w:rPr>
          <w:rFonts w:ascii="Times New Roman" w:hAnsi="Times New Roman"/>
          <w:i/>
          <w:sz w:val="24"/>
          <w:szCs w:val="24"/>
        </w:rPr>
      </w:pPr>
      <w:r w:rsidRPr="000F5FE6">
        <w:rPr>
          <w:rFonts w:ascii="Times New Roman" w:hAnsi="Times New Roman"/>
          <w:i/>
          <w:sz w:val="24"/>
          <w:szCs w:val="24"/>
        </w:rPr>
        <w:t>*Основание: КЗоТ ст. 160; ЗоОТ ст. 46 п.п. 1-4.; ЗоПС ст. 38 п.13,ст.31 п.2.</w:t>
      </w:r>
    </w:p>
    <w:p w:rsidR="008A60C6" w:rsidRPr="000F5FE6" w:rsidRDefault="008A60C6" w:rsidP="00782BB7">
      <w:pPr>
        <w:pStyle w:val="a8"/>
        <w:spacing w:after="0" w:line="240" w:lineRule="auto"/>
        <w:ind w:left="0" w:firstLine="709"/>
        <w:jc w:val="both"/>
        <w:rPr>
          <w:rFonts w:ascii="Times New Roman" w:hAnsi="Times New Roman"/>
          <w:sz w:val="24"/>
          <w:szCs w:val="24"/>
        </w:rPr>
      </w:pPr>
      <w:r w:rsidRPr="000F5FE6">
        <w:rPr>
          <w:rFonts w:ascii="Times New Roman" w:hAnsi="Times New Roman"/>
          <w:b/>
          <w:sz w:val="24"/>
          <w:szCs w:val="24"/>
        </w:rPr>
        <w:t xml:space="preserve">VI.2.2. </w:t>
      </w:r>
      <w:r w:rsidRPr="000F5FE6">
        <w:rPr>
          <w:rFonts w:ascii="Times New Roman" w:hAnsi="Times New Roman"/>
          <w:sz w:val="24"/>
          <w:szCs w:val="24"/>
        </w:rPr>
        <w:t xml:space="preserve">Представлять интересы работников в решении вопросов охраны труда, в случаях, определенных действующим законодательством Донецкой Народной Республики, </w:t>
      </w:r>
      <w:r w:rsidR="00CA3D97" w:rsidRPr="000F5FE6">
        <w:rPr>
          <w:rFonts w:ascii="Times New Roman" w:hAnsi="Times New Roman"/>
          <w:sz w:val="24"/>
          <w:szCs w:val="24"/>
        </w:rPr>
        <w:t>вносить работодателю</w:t>
      </w:r>
      <w:r w:rsidRPr="000F5FE6">
        <w:rPr>
          <w:rFonts w:ascii="Times New Roman" w:hAnsi="Times New Roman"/>
          <w:sz w:val="24"/>
          <w:szCs w:val="24"/>
        </w:rPr>
        <w:t xml:space="preserve"> соответствующие представления.</w:t>
      </w:r>
    </w:p>
    <w:p w:rsidR="008A60C6" w:rsidRPr="000F5FE6" w:rsidRDefault="008A60C6" w:rsidP="00782BB7">
      <w:pPr>
        <w:pStyle w:val="a8"/>
        <w:spacing w:after="0" w:line="240" w:lineRule="auto"/>
        <w:ind w:left="0" w:firstLine="709"/>
        <w:jc w:val="both"/>
        <w:rPr>
          <w:rFonts w:ascii="Times New Roman" w:hAnsi="Times New Roman"/>
          <w:i/>
          <w:sz w:val="24"/>
          <w:szCs w:val="24"/>
        </w:rPr>
      </w:pPr>
      <w:r w:rsidRPr="000F5FE6">
        <w:rPr>
          <w:rFonts w:ascii="Times New Roman" w:hAnsi="Times New Roman"/>
          <w:i/>
          <w:sz w:val="24"/>
          <w:szCs w:val="24"/>
        </w:rPr>
        <w:t>*Основ</w:t>
      </w:r>
      <w:r w:rsidR="00CA3D97" w:rsidRPr="000F5FE6">
        <w:rPr>
          <w:rFonts w:ascii="Times New Roman" w:hAnsi="Times New Roman"/>
          <w:i/>
          <w:sz w:val="24"/>
          <w:szCs w:val="24"/>
        </w:rPr>
        <w:t>ание: КЗоТ ст. 244;</w:t>
      </w:r>
      <w:r w:rsidRPr="000F5FE6">
        <w:rPr>
          <w:rFonts w:ascii="Times New Roman" w:hAnsi="Times New Roman"/>
          <w:i/>
          <w:sz w:val="24"/>
          <w:szCs w:val="24"/>
        </w:rPr>
        <w:t xml:space="preserve"> ЗоПС ст.ст. 21, 23 п.3, 26 п.1, 37</w:t>
      </w:r>
      <w:r w:rsidR="00CA3D97" w:rsidRPr="000F5FE6">
        <w:rPr>
          <w:rFonts w:ascii="Times New Roman" w:hAnsi="Times New Roman"/>
          <w:i/>
          <w:sz w:val="24"/>
          <w:szCs w:val="24"/>
        </w:rPr>
        <w:t xml:space="preserve"> </w:t>
      </w:r>
      <w:r w:rsidRPr="000F5FE6">
        <w:rPr>
          <w:rFonts w:ascii="Times New Roman" w:hAnsi="Times New Roman"/>
          <w:i/>
          <w:sz w:val="24"/>
          <w:szCs w:val="24"/>
        </w:rPr>
        <w:t>п.3</w:t>
      </w:r>
      <w:r w:rsidR="00CA3D97" w:rsidRPr="000F5FE6">
        <w:rPr>
          <w:rFonts w:ascii="Times New Roman" w:hAnsi="Times New Roman"/>
          <w:i/>
          <w:sz w:val="24"/>
          <w:szCs w:val="24"/>
        </w:rPr>
        <w:t>,</w:t>
      </w:r>
      <w:r w:rsidRPr="000F5FE6">
        <w:rPr>
          <w:rFonts w:ascii="Times New Roman" w:hAnsi="Times New Roman"/>
          <w:i/>
          <w:sz w:val="24"/>
          <w:szCs w:val="24"/>
        </w:rPr>
        <w:t>38 п.16.</w:t>
      </w:r>
    </w:p>
    <w:p w:rsidR="008A60C6" w:rsidRPr="000F5FE6" w:rsidRDefault="008A60C6" w:rsidP="00782BB7">
      <w:pPr>
        <w:pStyle w:val="a8"/>
        <w:spacing w:after="0" w:line="240" w:lineRule="auto"/>
        <w:ind w:left="0" w:firstLine="709"/>
        <w:jc w:val="both"/>
        <w:rPr>
          <w:rFonts w:ascii="Times New Roman" w:hAnsi="Times New Roman"/>
          <w:sz w:val="24"/>
          <w:szCs w:val="24"/>
        </w:rPr>
      </w:pPr>
      <w:r w:rsidRPr="000F5FE6">
        <w:rPr>
          <w:rFonts w:ascii="Times New Roman" w:hAnsi="Times New Roman"/>
          <w:b/>
          <w:sz w:val="24"/>
          <w:szCs w:val="24"/>
        </w:rPr>
        <w:t xml:space="preserve">VI.2.3. </w:t>
      </w:r>
      <w:r w:rsidRPr="000F5FE6">
        <w:rPr>
          <w:rFonts w:ascii="Times New Roman" w:hAnsi="Times New Roman"/>
          <w:sz w:val="24"/>
          <w:szCs w:val="24"/>
        </w:rPr>
        <w:t>Информировать работников об их правах и гарантиях в сфере охраны труда, изменениях в законодательстве по охране труда.</w:t>
      </w:r>
    </w:p>
    <w:p w:rsidR="008A60C6" w:rsidRPr="000F5FE6" w:rsidRDefault="008A60C6" w:rsidP="00782BB7">
      <w:pPr>
        <w:pStyle w:val="a8"/>
        <w:spacing w:after="0" w:line="240" w:lineRule="auto"/>
        <w:ind w:left="0" w:firstLine="709"/>
        <w:jc w:val="both"/>
        <w:rPr>
          <w:rFonts w:ascii="Times New Roman" w:hAnsi="Times New Roman"/>
          <w:sz w:val="24"/>
          <w:szCs w:val="24"/>
        </w:rPr>
      </w:pPr>
      <w:r w:rsidRPr="000F5FE6">
        <w:rPr>
          <w:rFonts w:ascii="Times New Roman" w:hAnsi="Times New Roman"/>
          <w:b/>
          <w:sz w:val="24"/>
          <w:szCs w:val="24"/>
        </w:rPr>
        <w:t xml:space="preserve">VI.2.4. </w:t>
      </w:r>
      <w:r w:rsidRPr="000F5FE6">
        <w:rPr>
          <w:rFonts w:ascii="Times New Roman" w:hAnsi="Times New Roman"/>
          <w:sz w:val="24"/>
          <w:szCs w:val="24"/>
        </w:rPr>
        <w:t>В случае угрозы жизни или здоровью работников требовать от Работодателя немедленного прекращения работ на рабочих местах, необходимого для устранения этой угрозы.</w:t>
      </w:r>
    </w:p>
    <w:p w:rsidR="008A60C6" w:rsidRPr="000F5FE6" w:rsidRDefault="008A60C6" w:rsidP="00782BB7">
      <w:pPr>
        <w:pStyle w:val="a8"/>
        <w:spacing w:after="0" w:line="240" w:lineRule="auto"/>
        <w:ind w:left="0" w:firstLine="709"/>
        <w:jc w:val="both"/>
        <w:rPr>
          <w:rFonts w:ascii="Times New Roman" w:hAnsi="Times New Roman"/>
          <w:i/>
          <w:sz w:val="24"/>
          <w:szCs w:val="24"/>
        </w:rPr>
      </w:pPr>
      <w:r w:rsidRPr="000F5FE6">
        <w:rPr>
          <w:rFonts w:ascii="Times New Roman" w:hAnsi="Times New Roman"/>
          <w:i/>
          <w:sz w:val="24"/>
          <w:szCs w:val="24"/>
        </w:rPr>
        <w:t>*Основание: ЗоОТ ст. 46; ЗоПС ст. 31 п.п.4,5.</w:t>
      </w:r>
    </w:p>
    <w:p w:rsidR="008A60C6" w:rsidRPr="000F5FE6" w:rsidRDefault="008A60C6" w:rsidP="00782BB7">
      <w:pPr>
        <w:pStyle w:val="a8"/>
        <w:spacing w:after="0" w:line="240" w:lineRule="auto"/>
        <w:ind w:left="0" w:firstLine="709"/>
        <w:jc w:val="both"/>
        <w:rPr>
          <w:rFonts w:ascii="Times New Roman" w:hAnsi="Times New Roman"/>
          <w:sz w:val="24"/>
          <w:szCs w:val="24"/>
        </w:rPr>
      </w:pPr>
      <w:r w:rsidRPr="000F5FE6">
        <w:rPr>
          <w:rFonts w:ascii="Times New Roman" w:hAnsi="Times New Roman"/>
          <w:b/>
          <w:sz w:val="24"/>
          <w:szCs w:val="24"/>
        </w:rPr>
        <w:t xml:space="preserve">VI.2.5. </w:t>
      </w:r>
      <w:r w:rsidRPr="000F5FE6">
        <w:rPr>
          <w:rFonts w:ascii="Times New Roman" w:hAnsi="Times New Roman"/>
          <w:sz w:val="24"/>
          <w:szCs w:val="24"/>
        </w:rPr>
        <w:t>Осуществлять контроль предоставления льгот и компенсаций за работу во вредных и опасных условиях, возмещением вреда, причиненного здоровью работника.</w:t>
      </w:r>
    </w:p>
    <w:p w:rsidR="008A60C6" w:rsidRPr="000F5FE6" w:rsidRDefault="008A60C6" w:rsidP="00782BB7">
      <w:pPr>
        <w:pStyle w:val="a8"/>
        <w:spacing w:after="0" w:line="240" w:lineRule="auto"/>
        <w:ind w:left="0" w:firstLine="709"/>
        <w:jc w:val="both"/>
        <w:rPr>
          <w:rFonts w:ascii="Times New Roman" w:hAnsi="Times New Roman"/>
          <w:i/>
          <w:sz w:val="24"/>
          <w:szCs w:val="24"/>
        </w:rPr>
      </w:pPr>
      <w:r w:rsidRPr="000F5FE6">
        <w:rPr>
          <w:rFonts w:ascii="Times New Roman" w:hAnsi="Times New Roman"/>
          <w:i/>
          <w:sz w:val="24"/>
          <w:szCs w:val="24"/>
        </w:rPr>
        <w:t>*Основание: ЗоПС ст. 31 п.2.</w:t>
      </w:r>
    </w:p>
    <w:p w:rsidR="008A60C6" w:rsidRPr="000F5FE6" w:rsidRDefault="008A60C6" w:rsidP="00782BB7">
      <w:pPr>
        <w:pStyle w:val="a8"/>
        <w:spacing w:after="0" w:line="240" w:lineRule="auto"/>
        <w:ind w:left="0" w:firstLine="709"/>
        <w:jc w:val="both"/>
        <w:rPr>
          <w:rFonts w:ascii="Times New Roman" w:hAnsi="Times New Roman"/>
          <w:sz w:val="24"/>
          <w:szCs w:val="24"/>
        </w:rPr>
      </w:pPr>
      <w:r w:rsidRPr="000F5FE6">
        <w:rPr>
          <w:rFonts w:ascii="Times New Roman" w:hAnsi="Times New Roman"/>
          <w:b/>
          <w:sz w:val="24"/>
          <w:szCs w:val="24"/>
        </w:rPr>
        <w:t xml:space="preserve">VI.2.6. </w:t>
      </w:r>
      <w:r w:rsidRPr="000F5FE6">
        <w:rPr>
          <w:rFonts w:ascii="Times New Roman" w:hAnsi="Times New Roman"/>
          <w:sz w:val="24"/>
          <w:szCs w:val="24"/>
        </w:rPr>
        <w:t>Оказывать юридическую, методическую и практическую помощь по вопросам возмещения ущерба работникам в случае повреждения здоровья на производстве.</w:t>
      </w:r>
    </w:p>
    <w:p w:rsidR="008A60C6" w:rsidRPr="000F5FE6" w:rsidRDefault="008A60C6" w:rsidP="00782BB7">
      <w:pPr>
        <w:pStyle w:val="a8"/>
        <w:spacing w:after="0" w:line="240" w:lineRule="auto"/>
        <w:ind w:left="0" w:firstLine="709"/>
        <w:jc w:val="both"/>
        <w:rPr>
          <w:rFonts w:ascii="Times New Roman" w:hAnsi="Times New Roman"/>
          <w:i/>
          <w:sz w:val="24"/>
          <w:szCs w:val="24"/>
        </w:rPr>
      </w:pPr>
      <w:r w:rsidRPr="000F5FE6">
        <w:rPr>
          <w:rFonts w:ascii="Times New Roman" w:hAnsi="Times New Roman"/>
          <w:i/>
          <w:sz w:val="24"/>
          <w:szCs w:val="24"/>
        </w:rPr>
        <w:t>*Основание: ЗоПС ст. 21 п.п.2-4.</w:t>
      </w:r>
    </w:p>
    <w:p w:rsidR="008A60C6" w:rsidRPr="000F5FE6" w:rsidRDefault="008A60C6" w:rsidP="00782BB7">
      <w:pPr>
        <w:pStyle w:val="a8"/>
        <w:spacing w:after="0" w:line="240" w:lineRule="auto"/>
        <w:ind w:left="0" w:firstLine="709"/>
        <w:jc w:val="both"/>
        <w:rPr>
          <w:rFonts w:ascii="Times New Roman" w:hAnsi="Times New Roman"/>
          <w:b/>
          <w:sz w:val="24"/>
          <w:szCs w:val="24"/>
        </w:rPr>
      </w:pPr>
      <w:r w:rsidRPr="000F5FE6">
        <w:rPr>
          <w:rFonts w:ascii="Times New Roman" w:hAnsi="Times New Roman"/>
          <w:b/>
          <w:sz w:val="24"/>
          <w:szCs w:val="24"/>
        </w:rPr>
        <w:t xml:space="preserve">VI.2.7. </w:t>
      </w:r>
      <w:r w:rsidRPr="000F5FE6">
        <w:rPr>
          <w:rFonts w:ascii="Times New Roman" w:hAnsi="Times New Roman"/>
          <w:sz w:val="24"/>
          <w:szCs w:val="24"/>
        </w:rPr>
        <w:t>Контролировать устранение причин несчастных случаев, определенных комиссиями по их расследованию, своевременное и полное возмещение ущерба и выплату единовременной помощи потерпевшим и семьям погибших на производстве, а также наличие и полноту инструкций по охране труда для всех профессий, ведение соответствующей документации по охране труда (журналов инструктажей по охране труда, периодических осмотров оборудования, средств повышенной опасности на соответствие их требованиям нормативных документов и т.п.).</w:t>
      </w:r>
    </w:p>
    <w:p w:rsidR="008A60C6" w:rsidRPr="000F5FE6" w:rsidRDefault="008A60C6" w:rsidP="00782BB7">
      <w:pPr>
        <w:pStyle w:val="a8"/>
        <w:spacing w:after="0" w:line="240" w:lineRule="auto"/>
        <w:ind w:left="0" w:firstLine="709"/>
        <w:jc w:val="both"/>
        <w:rPr>
          <w:rFonts w:ascii="Times New Roman" w:hAnsi="Times New Roman"/>
          <w:i/>
          <w:sz w:val="24"/>
          <w:szCs w:val="24"/>
        </w:rPr>
      </w:pPr>
      <w:r w:rsidRPr="000F5FE6">
        <w:rPr>
          <w:rFonts w:ascii="Times New Roman" w:hAnsi="Times New Roman"/>
          <w:i/>
          <w:sz w:val="24"/>
          <w:szCs w:val="24"/>
        </w:rPr>
        <w:t>*Основание: ЗоПС ст. 38 п.12; ЗоОТ ст. 46.</w:t>
      </w:r>
    </w:p>
    <w:p w:rsidR="008A60C6" w:rsidRPr="000F5FE6" w:rsidRDefault="008A60C6" w:rsidP="00782BB7">
      <w:pPr>
        <w:pStyle w:val="a8"/>
        <w:spacing w:after="0" w:line="240" w:lineRule="auto"/>
        <w:ind w:left="0" w:firstLine="709"/>
        <w:jc w:val="both"/>
        <w:rPr>
          <w:rFonts w:ascii="Times New Roman" w:hAnsi="Times New Roman"/>
          <w:sz w:val="24"/>
          <w:szCs w:val="24"/>
        </w:rPr>
      </w:pPr>
      <w:r w:rsidRPr="000F5FE6">
        <w:rPr>
          <w:rFonts w:ascii="Times New Roman" w:hAnsi="Times New Roman"/>
          <w:b/>
          <w:sz w:val="24"/>
          <w:szCs w:val="24"/>
        </w:rPr>
        <w:t xml:space="preserve">VI.2.8. </w:t>
      </w:r>
      <w:r w:rsidRPr="000F5FE6">
        <w:rPr>
          <w:rFonts w:ascii="Times New Roman" w:hAnsi="Times New Roman"/>
          <w:sz w:val="24"/>
          <w:szCs w:val="24"/>
        </w:rPr>
        <w:t>Организовывать совместно с Работодателем проведение ежегодного смотра-конкурса состояния условий и охраны труда, подводить его итоги.</w:t>
      </w:r>
    </w:p>
    <w:p w:rsidR="008A60C6" w:rsidRPr="000F5FE6" w:rsidRDefault="008A60C6" w:rsidP="00782BB7">
      <w:pPr>
        <w:pStyle w:val="a8"/>
        <w:spacing w:after="0" w:line="240" w:lineRule="auto"/>
        <w:ind w:left="0" w:firstLine="709"/>
        <w:jc w:val="both"/>
        <w:rPr>
          <w:rFonts w:ascii="Times New Roman" w:hAnsi="Times New Roman"/>
          <w:sz w:val="24"/>
          <w:szCs w:val="24"/>
        </w:rPr>
      </w:pPr>
      <w:r w:rsidRPr="000F5FE6">
        <w:rPr>
          <w:rFonts w:ascii="Times New Roman" w:hAnsi="Times New Roman"/>
          <w:b/>
          <w:sz w:val="24"/>
          <w:szCs w:val="24"/>
        </w:rPr>
        <w:t xml:space="preserve">VI.2.9. </w:t>
      </w:r>
      <w:r w:rsidRPr="000F5FE6">
        <w:rPr>
          <w:rFonts w:ascii="Times New Roman" w:hAnsi="Times New Roman"/>
          <w:sz w:val="24"/>
          <w:szCs w:val="24"/>
        </w:rPr>
        <w:t>Принимать участие:</w:t>
      </w:r>
    </w:p>
    <w:p w:rsidR="008A60C6" w:rsidRPr="000F5FE6" w:rsidRDefault="008A60C6" w:rsidP="00782BB7">
      <w:pPr>
        <w:pStyle w:val="a8"/>
        <w:spacing w:after="0" w:line="240" w:lineRule="auto"/>
        <w:ind w:left="0" w:firstLine="709"/>
        <w:jc w:val="both"/>
        <w:rPr>
          <w:rFonts w:ascii="Times New Roman" w:hAnsi="Times New Roman"/>
          <w:sz w:val="24"/>
          <w:szCs w:val="24"/>
        </w:rPr>
      </w:pPr>
      <w:r w:rsidRPr="000F5FE6">
        <w:rPr>
          <w:rFonts w:ascii="Times New Roman" w:hAnsi="Times New Roman"/>
          <w:sz w:val="24"/>
          <w:szCs w:val="24"/>
        </w:rPr>
        <w:t>- в разработке программ, положений, нормативно-правовых документов по вопросам охраны труда в учреждении;</w:t>
      </w:r>
    </w:p>
    <w:p w:rsidR="008A60C6" w:rsidRPr="000F5FE6" w:rsidRDefault="008A60C6" w:rsidP="00782BB7">
      <w:pPr>
        <w:pStyle w:val="a8"/>
        <w:spacing w:after="0" w:line="240" w:lineRule="auto"/>
        <w:ind w:left="0" w:firstLine="709"/>
        <w:jc w:val="both"/>
        <w:rPr>
          <w:rFonts w:ascii="Times New Roman" w:hAnsi="Times New Roman"/>
          <w:i/>
          <w:sz w:val="24"/>
          <w:szCs w:val="24"/>
        </w:rPr>
      </w:pPr>
      <w:r w:rsidRPr="000F5FE6">
        <w:rPr>
          <w:rFonts w:ascii="Times New Roman" w:hAnsi="Times New Roman"/>
          <w:i/>
          <w:sz w:val="24"/>
          <w:szCs w:val="24"/>
        </w:rPr>
        <w:t>*Основание: ЗоПС ст. 20, ст. 21 п.2.</w:t>
      </w:r>
    </w:p>
    <w:p w:rsidR="008A60C6" w:rsidRPr="000F5FE6" w:rsidRDefault="008A60C6" w:rsidP="00782BB7">
      <w:pPr>
        <w:pStyle w:val="a8"/>
        <w:spacing w:after="0" w:line="240" w:lineRule="auto"/>
        <w:ind w:left="0" w:firstLine="709"/>
        <w:jc w:val="both"/>
        <w:rPr>
          <w:rFonts w:ascii="Times New Roman" w:hAnsi="Times New Roman"/>
          <w:b/>
          <w:sz w:val="24"/>
          <w:szCs w:val="24"/>
        </w:rPr>
      </w:pPr>
      <w:r w:rsidRPr="000F5FE6">
        <w:rPr>
          <w:rFonts w:ascii="Times New Roman" w:hAnsi="Times New Roman"/>
          <w:sz w:val="24"/>
          <w:szCs w:val="24"/>
        </w:rPr>
        <w:t xml:space="preserve"> - в организации обучения работников по вопросам охраны труда;</w:t>
      </w:r>
    </w:p>
    <w:p w:rsidR="008A60C6" w:rsidRPr="000F5FE6" w:rsidRDefault="008A60C6" w:rsidP="00782BB7">
      <w:pPr>
        <w:pStyle w:val="a8"/>
        <w:spacing w:after="0" w:line="240" w:lineRule="auto"/>
        <w:ind w:left="0" w:firstLine="709"/>
        <w:jc w:val="both"/>
        <w:rPr>
          <w:rFonts w:ascii="Times New Roman" w:hAnsi="Times New Roman"/>
          <w:i/>
          <w:sz w:val="24"/>
          <w:szCs w:val="24"/>
        </w:rPr>
      </w:pPr>
      <w:r w:rsidRPr="000F5FE6">
        <w:rPr>
          <w:rFonts w:ascii="Times New Roman" w:hAnsi="Times New Roman"/>
          <w:i/>
          <w:sz w:val="24"/>
          <w:szCs w:val="24"/>
        </w:rPr>
        <w:t>*Основание: ЗоОТ ст. 25 п.п.4,5.</w:t>
      </w:r>
    </w:p>
    <w:p w:rsidR="008A60C6" w:rsidRPr="000F5FE6" w:rsidRDefault="008A60C6" w:rsidP="00782BB7">
      <w:pPr>
        <w:pStyle w:val="a8"/>
        <w:spacing w:after="0" w:line="240" w:lineRule="auto"/>
        <w:ind w:left="0" w:firstLine="709"/>
        <w:jc w:val="both"/>
        <w:rPr>
          <w:rFonts w:ascii="Times New Roman" w:hAnsi="Times New Roman"/>
          <w:sz w:val="24"/>
          <w:szCs w:val="24"/>
        </w:rPr>
      </w:pPr>
      <w:r w:rsidRPr="000F5FE6">
        <w:rPr>
          <w:rFonts w:ascii="Times New Roman" w:hAnsi="Times New Roman"/>
          <w:i/>
          <w:sz w:val="24"/>
          <w:szCs w:val="24"/>
        </w:rPr>
        <w:t xml:space="preserve">- </w:t>
      </w:r>
      <w:r w:rsidRPr="000F5FE6">
        <w:rPr>
          <w:rFonts w:ascii="Times New Roman" w:hAnsi="Times New Roman"/>
          <w:sz w:val="24"/>
          <w:szCs w:val="24"/>
        </w:rPr>
        <w:t>в управлении общеобязательным государственным социальным страхованием работников от несчастных случаев на производстве и профессиональных заболеваний;</w:t>
      </w:r>
    </w:p>
    <w:p w:rsidR="008A60C6" w:rsidRPr="000F5FE6" w:rsidRDefault="008A60C6" w:rsidP="00782BB7">
      <w:pPr>
        <w:pStyle w:val="a8"/>
        <w:spacing w:line="240" w:lineRule="auto"/>
        <w:ind w:left="0" w:firstLine="709"/>
        <w:jc w:val="both"/>
        <w:rPr>
          <w:rFonts w:ascii="Times New Roman" w:hAnsi="Times New Roman"/>
          <w:i/>
          <w:sz w:val="24"/>
          <w:szCs w:val="24"/>
        </w:rPr>
      </w:pPr>
      <w:r w:rsidRPr="000F5FE6">
        <w:rPr>
          <w:rFonts w:ascii="Times New Roman" w:hAnsi="Times New Roman"/>
          <w:i/>
          <w:sz w:val="24"/>
          <w:szCs w:val="24"/>
        </w:rPr>
        <w:lastRenderedPageBreak/>
        <w:t>*Основание: КЗоТ ст. 258-1; ЗоПС ст. 26.</w:t>
      </w:r>
    </w:p>
    <w:p w:rsidR="008A60C6" w:rsidRPr="000F5FE6" w:rsidRDefault="008A60C6" w:rsidP="00782BB7">
      <w:pPr>
        <w:pStyle w:val="a8"/>
        <w:spacing w:after="0" w:line="240" w:lineRule="auto"/>
        <w:ind w:left="0" w:firstLine="709"/>
        <w:jc w:val="both"/>
        <w:rPr>
          <w:rFonts w:ascii="Times New Roman" w:hAnsi="Times New Roman"/>
          <w:sz w:val="24"/>
          <w:szCs w:val="24"/>
        </w:rPr>
      </w:pPr>
      <w:r w:rsidRPr="000F5FE6">
        <w:rPr>
          <w:rFonts w:ascii="Times New Roman" w:hAnsi="Times New Roman"/>
          <w:sz w:val="24"/>
          <w:szCs w:val="24"/>
        </w:rPr>
        <w:t xml:space="preserve"> - в проведении аттестации рабочих мест; по ее результатам вносить предложения относительно улучшений условий труда, медицинского обслуживания, оздоровления работников, предоставления им соответствующих льгот и компенсаций.</w:t>
      </w:r>
    </w:p>
    <w:p w:rsidR="008A60C6" w:rsidRPr="000F5FE6" w:rsidRDefault="008A60C6" w:rsidP="00782BB7">
      <w:pPr>
        <w:pStyle w:val="a8"/>
        <w:spacing w:after="0" w:line="240" w:lineRule="auto"/>
        <w:ind w:left="0" w:firstLine="709"/>
        <w:jc w:val="both"/>
        <w:rPr>
          <w:rFonts w:ascii="Times New Roman" w:hAnsi="Times New Roman"/>
          <w:i/>
          <w:sz w:val="24"/>
          <w:szCs w:val="24"/>
        </w:rPr>
      </w:pPr>
      <w:r w:rsidRPr="000F5FE6">
        <w:rPr>
          <w:rFonts w:ascii="Times New Roman" w:hAnsi="Times New Roman"/>
          <w:i/>
          <w:sz w:val="24"/>
          <w:szCs w:val="24"/>
        </w:rPr>
        <w:t>*Основание: ЗоОТ ст. 31,46; ЗоПС ст. 38 п.12; Пр. ГКГТН от 28.08.15 № 355.</w:t>
      </w:r>
    </w:p>
    <w:p w:rsidR="008A60C6" w:rsidRPr="000F5FE6" w:rsidRDefault="008A60C6" w:rsidP="00782BB7">
      <w:pPr>
        <w:pStyle w:val="a8"/>
        <w:spacing w:after="0" w:line="240" w:lineRule="auto"/>
        <w:ind w:left="0" w:firstLine="709"/>
        <w:jc w:val="both"/>
        <w:rPr>
          <w:rFonts w:ascii="Times New Roman" w:hAnsi="Times New Roman"/>
          <w:sz w:val="24"/>
          <w:szCs w:val="24"/>
        </w:rPr>
      </w:pPr>
      <w:r w:rsidRPr="000F5FE6">
        <w:rPr>
          <w:rFonts w:ascii="Times New Roman" w:hAnsi="Times New Roman"/>
          <w:sz w:val="24"/>
          <w:szCs w:val="24"/>
        </w:rPr>
        <w:t>- в проведении проверки знаний должностных лиц и других категорий работников по охране труда.</w:t>
      </w:r>
    </w:p>
    <w:p w:rsidR="008A60C6" w:rsidRPr="000F5FE6" w:rsidRDefault="008A60C6" w:rsidP="00782BB7">
      <w:pPr>
        <w:pStyle w:val="a8"/>
        <w:spacing w:after="0" w:line="240" w:lineRule="auto"/>
        <w:ind w:left="0" w:firstLine="709"/>
        <w:jc w:val="both"/>
        <w:rPr>
          <w:rFonts w:ascii="Times New Roman" w:hAnsi="Times New Roman"/>
          <w:i/>
          <w:sz w:val="24"/>
          <w:szCs w:val="24"/>
        </w:rPr>
      </w:pPr>
      <w:r w:rsidRPr="000F5FE6">
        <w:rPr>
          <w:rFonts w:ascii="Times New Roman" w:hAnsi="Times New Roman"/>
          <w:i/>
          <w:sz w:val="24"/>
          <w:szCs w:val="24"/>
        </w:rPr>
        <w:t>*Основание: ЗоОТ  ст. 25 п.п.4,5.</w:t>
      </w:r>
    </w:p>
    <w:p w:rsidR="008A60C6" w:rsidRPr="000F5FE6" w:rsidRDefault="008A60C6" w:rsidP="00782BB7">
      <w:pPr>
        <w:shd w:val="clear" w:color="auto" w:fill="FFFFFF"/>
        <w:ind w:firstLine="567"/>
        <w:jc w:val="both"/>
      </w:pPr>
      <w:r w:rsidRPr="000F5FE6">
        <w:rPr>
          <w:i/>
        </w:rPr>
        <w:t xml:space="preserve">- </w:t>
      </w:r>
      <w:r w:rsidRPr="000F5FE6">
        <w:t>принимать участие в расследовании несчастных случаев, профессиональных заболеваний и аварий, в работе комиссии по вопросам охраны труда, осуществляет контроль за возмещением предприятием, учреждением, организацией ущерба, причиненного работникам увечьем или иным повреждением здоровья, связанным с производством или выполнением ими трудовых обязанностей;</w:t>
      </w:r>
    </w:p>
    <w:p w:rsidR="008A60C6" w:rsidRPr="000F5FE6" w:rsidRDefault="008A60C6" w:rsidP="00782BB7">
      <w:pPr>
        <w:pStyle w:val="a8"/>
        <w:spacing w:after="0" w:line="240" w:lineRule="auto"/>
        <w:ind w:left="0" w:firstLine="709"/>
        <w:jc w:val="both"/>
        <w:rPr>
          <w:rFonts w:ascii="Times New Roman" w:hAnsi="Times New Roman"/>
          <w:i/>
          <w:sz w:val="24"/>
          <w:szCs w:val="24"/>
        </w:rPr>
      </w:pPr>
      <w:r w:rsidRPr="000F5FE6">
        <w:rPr>
          <w:rFonts w:ascii="Times New Roman" w:hAnsi="Times New Roman"/>
          <w:i/>
          <w:sz w:val="24"/>
          <w:szCs w:val="24"/>
        </w:rPr>
        <w:t>*Основание: КЗоТ  ст. 247 п.11.</w:t>
      </w:r>
    </w:p>
    <w:p w:rsidR="008A60C6" w:rsidRPr="000F5FE6" w:rsidRDefault="008A60C6" w:rsidP="00782BB7">
      <w:pPr>
        <w:pStyle w:val="a8"/>
        <w:spacing w:after="0" w:line="240" w:lineRule="auto"/>
        <w:ind w:left="0"/>
        <w:jc w:val="both"/>
        <w:rPr>
          <w:rFonts w:ascii="Times New Roman" w:hAnsi="Times New Roman"/>
          <w:sz w:val="24"/>
          <w:szCs w:val="24"/>
        </w:rPr>
      </w:pPr>
    </w:p>
    <w:p w:rsidR="00A32EAA" w:rsidRPr="000F5FE6" w:rsidRDefault="00F663BE" w:rsidP="00782BB7">
      <w:pPr>
        <w:ind w:firstLine="709"/>
        <w:jc w:val="both"/>
        <w:rPr>
          <w:b/>
        </w:rPr>
      </w:pPr>
      <w:r w:rsidRPr="000F5FE6">
        <w:rPr>
          <w:b/>
        </w:rPr>
        <w:t>РАБОТНИКИ</w:t>
      </w:r>
      <w:r w:rsidR="00086184" w:rsidRPr="000F5FE6">
        <w:rPr>
          <w:b/>
        </w:rPr>
        <w:t xml:space="preserve"> ОРГАНИЗАЦИИ </w:t>
      </w:r>
      <w:r w:rsidR="00523791" w:rsidRPr="000F5FE6">
        <w:rPr>
          <w:b/>
        </w:rPr>
        <w:t>ОБЯЗУЮТСЯ:</w:t>
      </w:r>
    </w:p>
    <w:p w:rsidR="00086184" w:rsidRPr="000F5FE6" w:rsidRDefault="003A3F48" w:rsidP="00782BB7">
      <w:pPr>
        <w:pStyle w:val="a8"/>
        <w:spacing w:after="0" w:line="240" w:lineRule="auto"/>
        <w:ind w:left="0" w:firstLine="709"/>
        <w:jc w:val="both"/>
        <w:rPr>
          <w:rFonts w:ascii="Times New Roman" w:hAnsi="Times New Roman"/>
          <w:sz w:val="24"/>
          <w:szCs w:val="24"/>
        </w:rPr>
      </w:pPr>
      <w:r w:rsidRPr="000F5FE6">
        <w:rPr>
          <w:rFonts w:ascii="Times New Roman" w:hAnsi="Times New Roman"/>
          <w:b/>
          <w:sz w:val="24"/>
          <w:szCs w:val="24"/>
        </w:rPr>
        <w:t>VI.</w:t>
      </w:r>
      <w:r w:rsidR="00086184" w:rsidRPr="000F5FE6">
        <w:rPr>
          <w:rFonts w:ascii="Times New Roman" w:hAnsi="Times New Roman"/>
          <w:b/>
          <w:sz w:val="24"/>
          <w:szCs w:val="24"/>
        </w:rPr>
        <w:t>3</w:t>
      </w:r>
      <w:r w:rsidR="00D97169" w:rsidRPr="000F5FE6">
        <w:rPr>
          <w:rFonts w:ascii="Times New Roman" w:hAnsi="Times New Roman"/>
          <w:b/>
          <w:sz w:val="24"/>
          <w:szCs w:val="24"/>
        </w:rPr>
        <w:t>.</w:t>
      </w:r>
      <w:r w:rsidR="00F00978" w:rsidRPr="000F5FE6">
        <w:rPr>
          <w:rFonts w:ascii="Times New Roman" w:hAnsi="Times New Roman"/>
          <w:b/>
          <w:sz w:val="24"/>
          <w:szCs w:val="24"/>
        </w:rPr>
        <w:t>1.</w:t>
      </w:r>
      <w:r w:rsidR="00F663BE" w:rsidRPr="000F5FE6">
        <w:rPr>
          <w:rFonts w:ascii="Times New Roman" w:hAnsi="Times New Roman"/>
          <w:b/>
          <w:sz w:val="24"/>
          <w:szCs w:val="24"/>
        </w:rPr>
        <w:t xml:space="preserve"> </w:t>
      </w:r>
      <w:r w:rsidR="00086184" w:rsidRPr="000F5FE6">
        <w:rPr>
          <w:rFonts w:ascii="Times New Roman" w:hAnsi="Times New Roman"/>
          <w:sz w:val="24"/>
          <w:szCs w:val="24"/>
        </w:rPr>
        <w:t>Изучать и выполнять требования нормативных правовых актов об охране труда и правил эксплуатации машин, механизмов, оборудования и других средств производства средств  производства.</w:t>
      </w:r>
    </w:p>
    <w:p w:rsidR="00086184" w:rsidRPr="000F5FE6" w:rsidRDefault="00086184" w:rsidP="00782BB7">
      <w:pPr>
        <w:pStyle w:val="a8"/>
        <w:spacing w:after="0" w:line="240" w:lineRule="auto"/>
        <w:ind w:left="0" w:firstLine="709"/>
        <w:jc w:val="both"/>
        <w:rPr>
          <w:rFonts w:ascii="Times New Roman" w:hAnsi="Times New Roman"/>
          <w:i/>
          <w:sz w:val="24"/>
          <w:szCs w:val="24"/>
        </w:rPr>
      </w:pPr>
      <w:r w:rsidRPr="000F5FE6">
        <w:rPr>
          <w:rFonts w:ascii="Times New Roman" w:hAnsi="Times New Roman"/>
          <w:i/>
          <w:sz w:val="24"/>
          <w:szCs w:val="24"/>
        </w:rPr>
        <w:t>*Основание: ЗоОТ ст 23,п.1 б).</w:t>
      </w:r>
    </w:p>
    <w:p w:rsidR="00086184" w:rsidRPr="000F5FE6" w:rsidRDefault="00086184" w:rsidP="00782BB7">
      <w:pPr>
        <w:pStyle w:val="a8"/>
        <w:spacing w:after="0" w:line="240" w:lineRule="auto"/>
        <w:ind w:left="0" w:firstLine="709"/>
        <w:jc w:val="both"/>
        <w:rPr>
          <w:rFonts w:ascii="Times New Roman" w:hAnsi="Times New Roman"/>
          <w:sz w:val="24"/>
          <w:szCs w:val="24"/>
        </w:rPr>
      </w:pPr>
      <w:r w:rsidRPr="000F5FE6">
        <w:rPr>
          <w:rFonts w:ascii="Times New Roman" w:hAnsi="Times New Roman"/>
          <w:b/>
          <w:sz w:val="24"/>
          <w:szCs w:val="24"/>
        </w:rPr>
        <w:t>VI.3.2.</w:t>
      </w:r>
      <w:r w:rsidRPr="000F5FE6">
        <w:rPr>
          <w:rFonts w:ascii="Times New Roman" w:hAnsi="Times New Roman"/>
          <w:sz w:val="24"/>
          <w:szCs w:val="24"/>
        </w:rPr>
        <w:t xml:space="preserve"> Применять средства индивидуальной защиты в случаях, предусмотренных правилами охраны труда.</w:t>
      </w:r>
    </w:p>
    <w:p w:rsidR="00086184" w:rsidRPr="000F5FE6" w:rsidRDefault="00086184" w:rsidP="00782BB7">
      <w:pPr>
        <w:pStyle w:val="a8"/>
        <w:spacing w:after="0" w:line="240" w:lineRule="auto"/>
        <w:ind w:left="0" w:firstLine="709"/>
        <w:jc w:val="both"/>
        <w:rPr>
          <w:rFonts w:ascii="Times New Roman" w:hAnsi="Times New Roman"/>
          <w:i/>
          <w:sz w:val="24"/>
          <w:szCs w:val="24"/>
        </w:rPr>
      </w:pPr>
      <w:r w:rsidRPr="000F5FE6">
        <w:rPr>
          <w:rFonts w:ascii="Times New Roman" w:hAnsi="Times New Roman"/>
          <w:i/>
          <w:sz w:val="24"/>
          <w:szCs w:val="24"/>
        </w:rPr>
        <w:t>*Основание: ЗоОТ ст.23,п.1 в)</w:t>
      </w:r>
    </w:p>
    <w:p w:rsidR="00086184" w:rsidRPr="000F5FE6" w:rsidRDefault="00086184" w:rsidP="00782BB7">
      <w:pPr>
        <w:pStyle w:val="a8"/>
        <w:spacing w:after="0" w:line="240" w:lineRule="auto"/>
        <w:ind w:left="0" w:firstLine="709"/>
        <w:jc w:val="both"/>
        <w:rPr>
          <w:rFonts w:ascii="Times New Roman" w:hAnsi="Times New Roman"/>
          <w:sz w:val="24"/>
          <w:szCs w:val="24"/>
        </w:rPr>
      </w:pPr>
      <w:r w:rsidRPr="000F5FE6">
        <w:rPr>
          <w:rFonts w:ascii="Times New Roman" w:hAnsi="Times New Roman"/>
          <w:b/>
          <w:sz w:val="24"/>
          <w:szCs w:val="24"/>
        </w:rPr>
        <w:t xml:space="preserve">VI.3.3. </w:t>
      </w:r>
      <w:r w:rsidRPr="000F5FE6">
        <w:rPr>
          <w:rFonts w:ascii="Times New Roman" w:hAnsi="Times New Roman"/>
          <w:sz w:val="24"/>
          <w:szCs w:val="24"/>
        </w:rPr>
        <w:t>Проходить в установленном порядке и сроки предварительный и периодический медицинские осмотры.</w:t>
      </w:r>
    </w:p>
    <w:p w:rsidR="00086184" w:rsidRPr="000F5FE6" w:rsidRDefault="00086184" w:rsidP="00782BB7">
      <w:pPr>
        <w:pStyle w:val="a8"/>
        <w:spacing w:after="0" w:line="240" w:lineRule="auto"/>
        <w:ind w:left="0" w:firstLine="709"/>
        <w:jc w:val="both"/>
        <w:rPr>
          <w:rFonts w:ascii="Times New Roman" w:hAnsi="Times New Roman"/>
          <w:i/>
          <w:sz w:val="24"/>
          <w:szCs w:val="24"/>
        </w:rPr>
      </w:pPr>
      <w:r w:rsidRPr="000F5FE6">
        <w:rPr>
          <w:rFonts w:ascii="Times New Roman" w:hAnsi="Times New Roman"/>
          <w:i/>
          <w:sz w:val="24"/>
          <w:szCs w:val="24"/>
        </w:rPr>
        <w:t>*Основание: ЗоОТ ст. 23,п.1 е)</w:t>
      </w:r>
    </w:p>
    <w:p w:rsidR="00A33B27" w:rsidRPr="000F5FE6" w:rsidRDefault="00A33B27" w:rsidP="00782BB7">
      <w:pPr>
        <w:pStyle w:val="a8"/>
        <w:spacing w:after="0" w:line="240" w:lineRule="auto"/>
        <w:ind w:left="0" w:firstLine="709"/>
        <w:jc w:val="both"/>
        <w:rPr>
          <w:rFonts w:ascii="Times New Roman" w:hAnsi="Times New Roman"/>
          <w:sz w:val="24"/>
          <w:szCs w:val="24"/>
        </w:rPr>
      </w:pPr>
      <w:r w:rsidRPr="000F5FE6">
        <w:rPr>
          <w:rFonts w:ascii="Times New Roman" w:hAnsi="Times New Roman"/>
          <w:b/>
          <w:sz w:val="24"/>
          <w:szCs w:val="24"/>
        </w:rPr>
        <w:t>VI.3.4.</w:t>
      </w:r>
      <w:r w:rsidRPr="000F5FE6">
        <w:rPr>
          <w:rFonts w:ascii="Times New Roman" w:hAnsi="Times New Roman"/>
          <w:sz w:val="24"/>
          <w:szCs w:val="24"/>
        </w:rPr>
        <w:t xml:space="preserve"> Своевременно информировать Работодателя о возникновении опасных и аварийных ситуаций на рабочем месте. Лично принимать посильные меры относительно их предотвращения и устранения.</w:t>
      </w:r>
    </w:p>
    <w:p w:rsidR="00A33B27" w:rsidRPr="000F5FE6" w:rsidRDefault="00A33B27" w:rsidP="00782BB7">
      <w:pPr>
        <w:pStyle w:val="a8"/>
        <w:spacing w:after="0" w:line="240" w:lineRule="auto"/>
        <w:ind w:left="0" w:firstLine="709"/>
        <w:jc w:val="both"/>
        <w:rPr>
          <w:rFonts w:ascii="Times New Roman" w:hAnsi="Times New Roman"/>
          <w:i/>
          <w:sz w:val="24"/>
          <w:szCs w:val="24"/>
        </w:rPr>
      </w:pPr>
      <w:r w:rsidRPr="000F5FE6">
        <w:rPr>
          <w:rFonts w:ascii="Times New Roman" w:hAnsi="Times New Roman"/>
          <w:i/>
          <w:sz w:val="24"/>
          <w:szCs w:val="24"/>
        </w:rPr>
        <w:t>*Основание: ЗоОТ ст. 23, п.1 д)</w:t>
      </w:r>
    </w:p>
    <w:p w:rsidR="00A33B27" w:rsidRPr="000F5FE6" w:rsidRDefault="00A33B27" w:rsidP="00782BB7">
      <w:pPr>
        <w:pStyle w:val="a8"/>
        <w:spacing w:after="0" w:line="240" w:lineRule="auto"/>
        <w:ind w:left="0" w:firstLine="709"/>
        <w:jc w:val="both"/>
        <w:rPr>
          <w:rFonts w:ascii="Times New Roman" w:hAnsi="Times New Roman"/>
          <w:sz w:val="24"/>
          <w:szCs w:val="24"/>
        </w:rPr>
      </w:pPr>
      <w:r w:rsidRPr="000F5FE6">
        <w:rPr>
          <w:rFonts w:ascii="Times New Roman" w:hAnsi="Times New Roman"/>
          <w:b/>
          <w:sz w:val="24"/>
          <w:szCs w:val="24"/>
        </w:rPr>
        <w:t xml:space="preserve">VI.3.5. </w:t>
      </w:r>
      <w:r w:rsidRPr="000F5FE6">
        <w:rPr>
          <w:rFonts w:ascii="Times New Roman" w:hAnsi="Times New Roman"/>
          <w:sz w:val="24"/>
          <w:szCs w:val="24"/>
        </w:rPr>
        <w:t xml:space="preserve">Заботливо и рационально использовать имущество </w:t>
      </w:r>
      <w:r w:rsidR="0076152E" w:rsidRPr="000F5FE6">
        <w:rPr>
          <w:rFonts w:ascii="Times New Roman" w:hAnsi="Times New Roman"/>
          <w:sz w:val="24"/>
          <w:szCs w:val="24"/>
        </w:rPr>
        <w:t>МДОО</w:t>
      </w:r>
      <w:r w:rsidRPr="000F5FE6">
        <w:rPr>
          <w:rFonts w:ascii="Times New Roman" w:hAnsi="Times New Roman"/>
          <w:sz w:val="24"/>
          <w:szCs w:val="24"/>
        </w:rPr>
        <w:t xml:space="preserve"> №</w:t>
      </w:r>
      <w:r w:rsidR="00EE2FCA" w:rsidRPr="000F5FE6">
        <w:rPr>
          <w:rFonts w:ascii="Times New Roman" w:hAnsi="Times New Roman"/>
          <w:sz w:val="24"/>
          <w:szCs w:val="24"/>
        </w:rPr>
        <w:t>7</w:t>
      </w:r>
      <w:r w:rsidRPr="000F5FE6">
        <w:rPr>
          <w:rFonts w:ascii="Times New Roman" w:hAnsi="Times New Roman"/>
          <w:sz w:val="24"/>
          <w:szCs w:val="24"/>
        </w:rPr>
        <w:t>, не допускать его повреждения или уничтожения.</w:t>
      </w:r>
    </w:p>
    <w:p w:rsidR="00086184" w:rsidRPr="000F5FE6" w:rsidRDefault="00086184" w:rsidP="00782BB7">
      <w:pPr>
        <w:pStyle w:val="a8"/>
        <w:spacing w:after="0" w:line="240" w:lineRule="auto"/>
        <w:ind w:left="0" w:firstLine="709"/>
        <w:jc w:val="both"/>
        <w:rPr>
          <w:rFonts w:ascii="Times New Roman" w:hAnsi="Times New Roman"/>
          <w:i/>
          <w:sz w:val="24"/>
          <w:szCs w:val="24"/>
        </w:rPr>
      </w:pPr>
    </w:p>
    <w:p w:rsidR="00F676CF" w:rsidRPr="000F5FE6" w:rsidRDefault="00F676CF" w:rsidP="00782BB7">
      <w:pPr>
        <w:pStyle w:val="a8"/>
        <w:spacing w:after="0" w:line="240" w:lineRule="auto"/>
        <w:ind w:left="0" w:firstLine="709"/>
        <w:jc w:val="center"/>
        <w:rPr>
          <w:rFonts w:ascii="Times New Roman" w:hAnsi="Times New Roman"/>
          <w:b/>
          <w:sz w:val="28"/>
          <w:szCs w:val="28"/>
        </w:rPr>
      </w:pPr>
      <w:bookmarkStart w:id="20" w:name="_Toc30352164"/>
      <w:bookmarkStart w:id="21" w:name="_Toc30352273"/>
      <w:bookmarkStart w:id="22" w:name="_Toc30357470"/>
    </w:p>
    <w:p w:rsidR="00F663BE" w:rsidRPr="000F5FE6" w:rsidRDefault="000A2D88" w:rsidP="00782BB7">
      <w:pPr>
        <w:pStyle w:val="a8"/>
        <w:spacing w:after="0" w:line="240" w:lineRule="auto"/>
        <w:ind w:left="0" w:firstLine="709"/>
        <w:jc w:val="center"/>
        <w:rPr>
          <w:rFonts w:ascii="Times New Roman" w:hAnsi="Times New Roman"/>
          <w:b/>
          <w:sz w:val="28"/>
          <w:szCs w:val="28"/>
        </w:rPr>
      </w:pPr>
      <w:r w:rsidRPr="000F5FE6">
        <w:rPr>
          <w:rFonts w:ascii="Times New Roman" w:hAnsi="Times New Roman"/>
          <w:b/>
          <w:sz w:val="28"/>
          <w:szCs w:val="28"/>
        </w:rPr>
        <w:t>РАЗДЕЛ VII</w:t>
      </w:r>
      <w:r w:rsidR="00F663BE" w:rsidRPr="000F5FE6">
        <w:rPr>
          <w:rFonts w:ascii="Times New Roman" w:hAnsi="Times New Roman"/>
          <w:b/>
          <w:sz w:val="28"/>
          <w:szCs w:val="28"/>
        </w:rPr>
        <w:t>.</w:t>
      </w:r>
      <w:r w:rsidR="002867EF" w:rsidRPr="000F5FE6">
        <w:rPr>
          <w:rFonts w:ascii="Times New Roman" w:hAnsi="Times New Roman"/>
          <w:b/>
          <w:sz w:val="28"/>
          <w:szCs w:val="28"/>
        </w:rPr>
        <w:t xml:space="preserve"> </w:t>
      </w:r>
      <w:r w:rsidR="0013131F" w:rsidRPr="000F5FE6">
        <w:rPr>
          <w:rFonts w:ascii="Times New Roman" w:hAnsi="Times New Roman"/>
          <w:b/>
          <w:sz w:val="28"/>
          <w:szCs w:val="28"/>
        </w:rPr>
        <w:t>СОЦИАЛЬНЫЕ</w:t>
      </w:r>
      <w:r w:rsidR="00D71D78" w:rsidRPr="000F5FE6">
        <w:rPr>
          <w:rFonts w:ascii="Times New Roman" w:hAnsi="Times New Roman"/>
          <w:b/>
          <w:sz w:val="28"/>
          <w:szCs w:val="28"/>
        </w:rPr>
        <w:t xml:space="preserve"> ЛЬГОТЫ, </w:t>
      </w:r>
      <w:r w:rsidR="002867EF" w:rsidRPr="000F5FE6">
        <w:rPr>
          <w:rFonts w:ascii="Times New Roman" w:hAnsi="Times New Roman"/>
          <w:b/>
          <w:sz w:val="28"/>
          <w:szCs w:val="28"/>
        </w:rPr>
        <w:t>ГАРАНТИИ</w:t>
      </w:r>
    </w:p>
    <w:p w:rsidR="0013131F" w:rsidRPr="000F5FE6" w:rsidRDefault="002867EF" w:rsidP="00782BB7">
      <w:pPr>
        <w:pStyle w:val="a8"/>
        <w:spacing w:after="0" w:line="240" w:lineRule="auto"/>
        <w:ind w:left="0" w:firstLine="709"/>
        <w:jc w:val="center"/>
        <w:rPr>
          <w:rFonts w:ascii="Times New Roman" w:hAnsi="Times New Roman"/>
          <w:b/>
          <w:sz w:val="28"/>
          <w:szCs w:val="28"/>
        </w:rPr>
      </w:pPr>
      <w:r w:rsidRPr="000F5FE6">
        <w:rPr>
          <w:rFonts w:ascii="Times New Roman" w:hAnsi="Times New Roman"/>
          <w:b/>
          <w:sz w:val="28"/>
          <w:szCs w:val="28"/>
        </w:rPr>
        <w:t>И</w:t>
      </w:r>
      <w:r w:rsidR="00F663BE" w:rsidRPr="000F5FE6">
        <w:rPr>
          <w:rFonts w:ascii="Times New Roman" w:hAnsi="Times New Roman"/>
          <w:b/>
          <w:sz w:val="28"/>
          <w:szCs w:val="28"/>
        </w:rPr>
        <w:t xml:space="preserve"> </w:t>
      </w:r>
      <w:r w:rsidR="00D71D78" w:rsidRPr="000F5FE6">
        <w:rPr>
          <w:rFonts w:ascii="Times New Roman" w:hAnsi="Times New Roman"/>
          <w:b/>
          <w:sz w:val="28"/>
          <w:szCs w:val="28"/>
        </w:rPr>
        <w:t>КОМПЕНСАЦИИ</w:t>
      </w:r>
      <w:bookmarkEnd w:id="20"/>
      <w:bookmarkEnd w:id="21"/>
      <w:bookmarkEnd w:id="22"/>
    </w:p>
    <w:p w:rsidR="00E41CC6" w:rsidRPr="000F5FE6" w:rsidRDefault="00E41CC6" w:rsidP="00782BB7">
      <w:pPr>
        <w:jc w:val="both"/>
        <w:rPr>
          <w:b/>
        </w:rPr>
      </w:pPr>
    </w:p>
    <w:p w:rsidR="0013131F" w:rsidRPr="000F5FE6" w:rsidRDefault="000F1998" w:rsidP="00782BB7">
      <w:pPr>
        <w:ind w:firstLine="709"/>
        <w:jc w:val="both"/>
        <w:rPr>
          <w:b/>
        </w:rPr>
      </w:pPr>
      <w:r w:rsidRPr="000F5FE6">
        <w:rPr>
          <w:b/>
          <w:lang w:val="uk-UA"/>
        </w:rPr>
        <w:t>РАБОТОДАТЕЛЬ</w:t>
      </w:r>
      <w:r w:rsidR="002B7B2B" w:rsidRPr="000F5FE6">
        <w:rPr>
          <w:b/>
        </w:rPr>
        <w:t xml:space="preserve"> </w:t>
      </w:r>
      <w:r w:rsidR="0013131F" w:rsidRPr="000F5FE6">
        <w:rPr>
          <w:b/>
        </w:rPr>
        <w:t>ОБЯЗУЕТСЯ:</w:t>
      </w:r>
    </w:p>
    <w:p w:rsidR="006B3BFE" w:rsidRPr="000F5FE6" w:rsidRDefault="006F636A" w:rsidP="00782BB7">
      <w:pPr>
        <w:pStyle w:val="af"/>
        <w:tabs>
          <w:tab w:val="left" w:pos="1080"/>
        </w:tabs>
        <w:spacing w:after="0"/>
        <w:ind w:firstLine="720"/>
        <w:jc w:val="both"/>
        <w:rPr>
          <w:bCs/>
          <w:iCs/>
        </w:rPr>
      </w:pPr>
      <w:r w:rsidRPr="000F5FE6">
        <w:rPr>
          <w:b/>
        </w:rPr>
        <w:t>VII.</w:t>
      </w:r>
      <w:r w:rsidR="002E0EFB" w:rsidRPr="000F5FE6">
        <w:rPr>
          <w:b/>
        </w:rPr>
        <w:t>1.</w:t>
      </w:r>
      <w:r w:rsidR="007153E8" w:rsidRPr="000F5FE6">
        <w:rPr>
          <w:b/>
        </w:rPr>
        <w:t>1</w:t>
      </w:r>
      <w:r w:rsidR="003A3F48" w:rsidRPr="000F5FE6">
        <w:rPr>
          <w:b/>
        </w:rPr>
        <w:t>.</w:t>
      </w:r>
      <w:r w:rsidR="00F663BE" w:rsidRPr="000F5FE6">
        <w:rPr>
          <w:b/>
        </w:rPr>
        <w:t xml:space="preserve"> </w:t>
      </w:r>
      <w:r w:rsidR="006B3BFE" w:rsidRPr="000F5FE6">
        <w:rPr>
          <w:color w:val="000000"/>
          <w:lang w:val="uk-UA"/>
        </w:rPr>
        <w:t>Сохранять рабочее место (должность) и средний заработок на время выполнения общественных обязанностей в рабочее время,</w:t>
      </w:r>
      <w:r w:rsidR="006B3BFE" w:rsidRPr="000F5FE6">
        <w:rPr>
          <w:b/>
          <w:bCs/>
        </w:rPr>
        <w:t xml:space="preserve"> </w:t>
      </w:r>
      <w:r w:rsidR="006B3BFE" w:rsidRPr="000F5FE6">
        <w:rPr>
          <w:bCs/>
        </w:rPr>
        <w:t xml:space="preserve">если по действующему законодательству </w:t>
      </w:r>
      <w:r w:rsidR="006B3BFE" w:rsidRPr="000F5FE6">
        <w:rPr>
          <w:bCs/>
          <w:iCs/>
        </w:rPr>
        <w:t>Донецкой Народной Республики</w:t>
      </w:r>
      <w:r w:rsidR="006B3BFE" w:rsidRPr="000F5FE6">
        <w:rPr>
          <w:bCs/>
        </w:rPr>
        <w:t xml:space="preserve"> эти обязанности могут осуществляться в рабочее время</w:t>
      </w:r>
      <w:r w:rsidR="006B3BFE" w:rsidRPr="000F5FE6">
        <w:rPr>
          <w:bCs/>
          <w:iCs/>
        </w:rPr>
        <w:t>.</w:t>
      </w:r>
    </w:p>
    <w:p w:rsidR="006B3BFE" w:rsidRPr="000F5FE6" w:rsidRDefault="00FB188D" w:rsidP="00782BB7">
      <w:pPr>
        <w:shd w:val="clear" w:color="auto" w:fill="FFFFFF"/>
        <w:tabs>
          <w:tab w:val="left" w:pos="1080"/>
        </w:tabs>
        <w:ind w:firstLine="720"/>
        <w:jc w:val="both"/>
        <w:rPr>
          <w:color w:val="000000"/>
          <w:lang w:val="uk-UA"/>
        </w:rPr>
      </w:pPr>
      <w:r w:rsidRPr="000F5FE6">
        <w:rPr>
          <w:b/>
        </w:rPr>
        <w:t>VII</w:t>
      </w:r>
      <w:r w:rsidR="0019222B" w:rsidRPr="000F5FE6">
        <w:rPr>
          <w:b/>
        </w:rPr>
        <w:t>.1.2</w:t>
      </w:r>
      <w:r w:rsidRPr="000F5FE6">
        <w:rPr>
          <w:b/>
        </w:rPr>
        <w:t>.</w:t>
      </w:r>
      <w:r w:rsidR="00F663BE" w:rsidRPr="000F5FE6">
        <w:rPr>
          <w:b/>
        </w:rPr>
        <w:t xml:space="preserve"> </w:t>
      </w:r>
      <w:r w:rsidR="006B3BFE" w:rsidRPr="000F5FE6">
        <w:rPr>
          <w:color w:val="000000"/>
          <w:lang w:val="uk-UA"/>
        </w:rPr>
        <w:t>Сохранять рабочее место (должность) и средний заработок на время выполнения  обязанностей, предусмотренных Законом Донецкой Народной Республики «О воинской обязанности и воинской службе».</w:t>
      </w:r>
    </w:p>
    <w:p w:rsidR="006B3BFE" w:rsidRPr="000F5FE6" w:rsidRDefault="003A3F48" w:rsidP="00782BB7">
      <w:pPr>
        <w:ind w:firstLine="709"/>
        <w:jc w:val="both"/>
        <w:rPr>
          <w:b/>
          <w:lang w:val="uk-UA"/>
        </w:rPr>
      </w:pPr>
      <w:r w:rsidRPr="000F5FE6">
        <w:rPr>
          <w:b/>
        </w:rPr>
        <w:t>VII.</w:t>
      </w:r>
      <w:r w:rsidR="002E0EFB" w:rsidRPr="000F5FE6">
        <w:rPr>
          <w:b/>
        </w:rPr>
        <w:t>1.</w:t>
      </w:r>
      <w:r w:rsidR="0019222B" w:rsidRPr="000F5FE6">
        <w:rPr>
          <w:b/>
        </w:rPr>
        <w:t>3</w:t>
      </w:r>
      <w:r w:rsidR="00F03771" w:rsidRPr="000F5FE6">
        <w:rPr>
          <w:b/>
        </w:rPr>
        <w:t>.</w:t>
      </w:r>
      <w:r w:rsidR="00F663BE" w:rsidRPr="000F5FE6">
        <w:rPr>
          <w:b/>
        </w:rPr>
        <w:t xml:space="preserve"> </w:t>
      </w:r>
      <w:r w:rsidR="006B3BFE" w:rsidRPr="000F5FE6">
        <w:rPr>
          <w:color w:val="000000"/>
          <w:lang w:val="uk-UA"/>
        </w:rPr>
        <w:t>Возмещать работникам расходы и иные компенсации в связи со служебными командировками</w:t>
      </w:r>
      <w:r w:rsidR="003F6F8C" w:rsidRPr="000F5FE6">
        <w:rPr>
          <w:color w:val="000000"/>
          <w:lang w:val="uk-UA"/>
        </w:rPr>
        <w:t xml:space="preserve"> при наличии финансирования на данные расходы</w:t>
      </w:r>
      <w:r w:rsidR="006B3BFE" w:rsidRPr="000F5FE6">
        <w:rPr>
          <w:color w:val="000000"/>
          <w:lang w:val="uk-UA"/>
        </w:rPr>
        <w:t>.</w:t>
      </w:r>
    </w:p>
    <w:p w:rsidR="006B3BFE" w:rsidRPr="000F5FE6" w:rsidRDefault="007F19F3" w:rsidP="00782BB7">
      <w:pPr>
        <w:ind w:firstLine="709"/>
        <w:jc w:val="both"/>
        <w:rPr>
          <w:color w:val="000000"/>
          <w:lang w:val="uk-UA"/>
        </w:rPr>
      </w:pPr>
      <w:r w:rsidRPr="000F5FE6">
        <w:rPr>
          <w:b/>
        </w:rPr>
        <w:t>V</w:t>
      </w:r>
      <w:r w:rsidR="00A33B27" w:rsidRPr="000F5FE6">
        <w:rPr>
          <w:b/>
        </w:rPr>
        <w:t>II</w:t>
      </w:r>
      <w:r w:rsidR="0019222B" w:rsidRPr="000F5FE6">
        <w:rPr>
          <w:b/>
        </w:rPr>
        <w:t>.1.4</w:t>
      </w:r>
      <w:r w:rsidR="00797437" w:rsidRPr="000F5FE6">
        <w:rPr>
          <w:b/>
        </w:rPr>
        <w:t>.</w:t>
      </w:r>
      <w:r w:rsidR="00F663BE" w:rsidRPr="000F5FE6">
        <w:rPr>
          <w:b/>
        </w:rPr>
        <w:t xml:space="preserve"> </w:t>
      </w:r>
      <w:r w:rsidR="006B3BFE" w:rsidRPr="000F5FE6">
        <w:rPr>
          <w:color w:val="000000"/>
          <w:lang w:val="uk-UA"/>
        </w:rPr>
        <w:t>Сохранять рабочее место (должность) и средний заработок при направлении работников для повышения квалификации с отрывом от производства.</w:t>
      </w:r>
    </w:p>
    <w:p w:rsidR="000A7AAD" w:rsidRPr="000F5FE6" w:rsidRDefault="000A7AAD" w:rsidP="00782BB7">
      <w:pPr>
        <w:ind w:firstLine="709"/>
        <w:jc w:val="both"/>
        <w:rPr>
          <w:i/>
        </w:rPr>
      </w:pPr>
      <w:r w:rsidRPr="000F5FE6">
        <w:rPr>
          <w:i/>
        </w:rPr>
        <w:t xml:space="preserve">*Основание: </w:t>
      </w:r>
      <w:r w:rsidR="0056169D" w:rsidRPr="000F5FE6">
        <w:rPr>
          <w:i/>
        </w:rPr>
        <w:t>п.6</w:t>
      </w:r>
      <w:r w:rsidRPr="000F5FE6">
        <w:rPr>
          <w:i/>
        </w:rPr>
        <w:t>.4.1</w:t>
      </w:r>
      <w:r w:rsidR="0056169D" w:rsidRPr="000F5FE6">
        <w:rPr>
          <w:i/>
        </w:rPr>
        <w:t>0</w:t>
      </w:r>
      <w:r w:rsidRPr="000F5FE6">
        <w:rPr>
          <w:i/>
        </w:rPr>
        <w:t xml:space="preserve"> Отраслевого Соглашения.</w:t>
      </w:r>
    </w:p>
    <w:p w:rsidR="000A7AAD" w:rsidRPr="000F5FE6" w:rsidRDefault="00A96CFF" w:rsidP="00782BB7">
      <w:pPr>
        <w:ind w:firstLine="709"/>
        <w:jc w:val="both"/>
      </w:pPr>
      <w:r w:rsidRPr="000F5FE6">
        <w:rPr>
          <w:b/>
        </w:rPr>
        <w:lastRenderedPageBreak/>
        <w:t>VII.1.</w:t>
      </w:r>
      <w:r w:rsidR="0019222B" w:rsidRPr="000F5FE6">
        <w:rPr>
          <w:b/>
        </w:rPr>
        <w:t>5</w:t>
      </w:r>
      <w:r w:rsidRPr="000F5FE6">
        <w:rPr>
          <w:b/>
        </w:rPr>
        <w:t>.</w:t>
      </w:r>
      <w:r w:rsidR="00F663BE" w:rsidRPr="000F5FE6">
        <w:rPr>
          <w:b/>
        </w:rPr>
        <w:t xml:space="preserve"> </w:t>
      </w:r>
      <w:r w:rsidR="000A7AAD" w:rsidRPr="000F5FE6">
        <w:t>Сохранять за работником место работы и средний заработок за время прохождения медосмотров.</w:t>
      </w:r>
    </w:p>
    <w:p w:rsidR="000A7AAD" w:rsidRPr="000F5FE6" w:rsidRDefault="000A7AAD" w:rsidP="00782BB7">
      <w:pPr>
        <w:ind w:firstLine="709"/>
        <w:jc w:val="both"/>
        <w:rPr>
          <w:i/>
        </w:rPr>
      </w:pPr>
      <w:r w:rsidRPr="000F5FE6">
        <w:t>*</w:t>
      </w:r>
      <w:r w:rsidRPr="000F5FE6">
        <w:rPr>
          <w:i/>
        </w:rPr>
        <w:t>Основание: ст. 17 Закона «Об охране труда».</w:t>
      </w:r>
    </w:p>
    <w:p w:rsidR="000A7AAD" w:rsidRPr="000F5FE6" w:rsidRDefault="000A7AAD" w:rsidP="00782BB7">
      <w:pPr>
        <w:ind w:firstLine="709"/>
        <w:jc w:val="both"/>
      </w:pPr>
      <w:r w:rsidRPr="000F5FE6">
        <w:rPr>
          <w:b/>
        </w:rPr>
        <w:t xml:space="preserve">VII.1.6. </w:t>
      </w:r>
      <w:r w:rsidRPr="000F5FE6">
        <w:t>Сохранять  средний заработок за работниками – донорами за дни обследования в заведениях здравоохранения и сдачу крови для переливания. По желанию работника этот день присоединять к ежегодному отпуску.</w:t>
      </w:r>
    </w:p>
    <w:p w:rsidR="000A7AAD" w:rsidRPr="000F5FE6" w:rsidRDefault="000A7AAD" w:rsidP="00782BB7">
      <w:pPr>
        <w:ind w:firstLine="709"/>
        <w:jc w:val="both"/>
        <w:rPr>
          <w:i/>
        </w:rPr>
      </w:pPr>
      <w:r w:rsidRPr="000F5FE6">
        <w:rPr>
          <w:i/>
        </w:rPr>
        <w:t>*Основание: Гл.</w:t>
      </w:r>
      <w:r w:rsidRPr="000F5FE6">
        <w:rPr>
          <w:i/>
          <w:lang w:val="en-US"/>
        </w:rPr>
        <w:t>VIII</w:t>
      </w:r>
      <w:r w:rsidRPr="000F5FE6">
        <w:rPr>
          <w:i/>
        </w:rPr>
        <w:t xml:space="preserve"> ст. 124  КЗоТ.</w:t>
      </w:r>
    </w:p>
    <w:p w:rsidR="009B3938" w:rsidRPr="000F5FE6" w:rsidRDefault="00C21032" w:rsidP="00782BB7">
      <w:pPr>
        <w:shd w:val="clear" w:color="auto" w:fill="FFFFFF"/>
        <w:tabs>
          <w:tab w:val="left" w:pos="1080"/>
        </w:tabs>
        <w:ind w:firstLine="720"/>
        <w:jc w:val="both"/>
      </w:pPr>
      <w:r w:rsidRPr="000F5FE6">
        <w:rPr>
          <w:b/>
        </w:rPr>
        <w:t>VII.1.</w:t>
      </w:r>
      <w:r w:rsidR="00A8566B" w:rsidRPr="000F5FE6">
        <w:rPr>
          <w:b/>
        </w:rPr>
        <w:t>7</w:t>
      </w:r>
      <w:r w:rsidRPr="000F5FE6">
        <w:rPr>
          <w:b/>
        </w:rPr>
        <w:t>.</w:t>
      </w:r>
      <w:r w:rsidR="00F663BE" w:rsidRPr="000F5FE6">
        <w:rPr>
          <w:b/>
        </w:rPr>
        <w:t xml:space="preserve"> </w:t>
      </w:r>
      <w:r w:rsidR="009B3938" w:rsidRPr="000F5FE6">
        <w:t xml:space="preserve">Возмещать </w:t>
      </w:r>
      <w:r w:rsidR="009B3938" w:rsidRPr="000F5FE6">
        <w:rPr>
          <w:bCs/>
        </w:rPr>
        <w:t>в соответствии с законодательством работнику ущерб, причиненный ему увечьем или иным повреждением здоровья, связанным с исполнением трудовых обязанностей.</w:t>
      </w:r>
    </w:p>
    <w:p w:rsidR="009B3938" w:rsidRPr="000F5FE6" w:rsidRDefault="00A96CFF" w:rsidP="00782BB7">
      <w:pPr>
        <w:tabs>
          <w:tab w:val="left" w:pos="1080"/>
        </w:tabs>
        <w:autoSpaceDE w:val="0"/>
        <w:autoSpaceDN w:val="0"/>
        <w:adjustRightInd w:val="0"/>
        <w:ind w:firstLine="720"/>
        <w:jc w:val="both"/>
      </w:pPr>
      <w:r w:rsidRPr="000F5FE6">
        <w:rPr>
          <w:b/>
        </w:rPr>
        <w:t>VII.1.</w:t>
      </w:r>
      <w:r w:rsidR="00A8566B" w:rsidRPr="000F5FE6">
        <w:rPr>
          <w:b/>
        </w:rPr>
        <w:t>8</w:t>
      </w:r>
      <w:r w:rsidRPr="000F5FE6">
        <w:rPr>
          <w:b/>
        </w:rPr>
        <w:t>.</w:t>
      </w:r>
      <w:r w:rsidR="00B44742" w:rsidRPr="000F5FE6">
        <w:t xml:space="preserve"> </w:t>
      </w:r>
      <w:r w:rsidR="009B3938" w:rsidRPr="000F5FE6">
        <w:t>П</w:t>
      </w:r>
      <w:r w:rsidR="009B3938" w:rsidRPr="000F5FE6">
        <w:rPr>
          <w:color w:val="000000"/>
        </w:rPr>
        <w:t>ереводить в обязательном порядке работников, требующих по состоянию здоровья предоставления более легкой работы, по их согласию, на такую работу в соответствии с медицинским заключением временно или без ограничения срока.</w:t>
      </w:r>
    </w:p>
    <w:p w:rsidR="009B3938" w:rsidRPr="000F5FE6" w:rsidRDefault="009B3938" w:rsidP="00782BB7">
      <w:pPr>
        <w:shd w:val="clear" w:color="auto" w:fill="FFFFFF"/>
        <w:tabs>
          <w:tab w:val="left" w:pos="1080"/>
        </w:tabs>
        <w:ind w:firstLine="720"/>
        <w:jc w:val="both"/>
      </w:pPr>
      <w:r w:rsidRPr="000F5FE6">
        <w:t>Сохранять  за работниками, переведенными на более легкую нижеоплачиваемую работу в соответствии с медицинским заключением, прежний средний заработок на протяжении двух недель со дня перевода, если иное не предусмотрено специальными правилами.</w:t>
      </w:r>
    </w:p>
    <w:p w:rsidR="009B3938" w:rsidRPr="000F5FE6" w:rsidRDefault="009B3938" w:rsidP="00782BB7">
      <w:pPr>
        <w:tabs>
          <w:tab w:val="left" w:pos="1080"/>
        </w:tabs>
        <w:autoSpaceDE w:val="0"/>
        <w:autoSpaceDN w:val="0"/>
        <w:adjustRightInd w:val="0"/>
        <w:spacing w:after="27"/>
        <w:ind w:firstLine="720"/>
        <w:jc w:val="both"/>
      </w:pPr>
      <w:r w:rsidRPr="000F5FE6">
        <w:rPr>
          <w:b/>
        </w:rPr>
        <w:t>VII.1.</w:t>
      </w:r>
      <w:r w:rsidR="00A8566B" w:rsidRPr="000F5FE6">
        <w:rPr>
          <w:b/>
        </w:rPr>
        <w:t>9</w:t>
      </w:r>
      <w:r w:rsidRPr="000F5FE6">
        <w:rPr>
          <w:b/>
        </w:rPr>
        <w:t>.</w:t>
      </w:r>
      <w:r w:rsidRPr="000F5FE6">
        <w:rPr>
          <w:color w:val="000000"/>
        </w:rPr>
        <w:t xml:space="preserve"> Устанавливать по взаимному согласию для работника неполное рабочее время (день, неделю), гибкий график работы на условиях и в порядке, определенном  законодательством</w:t>
      </w:r>
      <w:r w:rsidRPr="000F5FE6">
        <w:t xml:space="preserve"> Донецкой Народной Республики</w:t>
      </w:r>
      <w:r w:rsidRPr="000F5FE6">
        <w:rPr>
          <w:color w:val="000000"/>
        </w:rPr>
        <w:t>.</w:t>
      </w:r>
    </w:p>
    <w:p w:rsidR="009B3938" w:rsidRPr="000F5FE6" w:rsidRDefault="009B3938" w:rsidP="00782BB7">
      <w:pPr>
        <w:shd w:val="clear" w:color="auto" w:fill="FFFFFF"/>
        <w:tabs>
          <w:tab w:val="left" w:pos="1080"/>
        </w:tabs>
        <w:ind w:firstLine="720"/>
        <w:jc w:val="both"/>
        <w:rPr>
          <w:bCs/>
          <w:spacing w:val="-3"/>
        </w:rPr>
      </w:pPr>
      <w:r w:rsidRPr="000F5FE6">
        <w:rPr>
          <w:b/>
        </w:rPr>
        <w:t>VII.1.</w:t>
      </w:r>
      <w:r w:rsidR="000A7AAD" w:rsidRPr="000F5FE6">
        <w:rPr>
          <w:b/>
        </w:rPr>
        <w:t>1</w:t>
      </w:r>
      <w:r w:rsidR="00A8566B" w:rsidRPr="000F5FE6">
        <w:rPr>
          <w:b/>
        </w:rPr>
        <w:t>0</w:t>
      </w:r>
      <w:r w:rsidRPr="000F5FE6">
        <w:rPr>
          <w:b/>
        </w:rPr>
        <w:t xml:space="preserve">. </w:t>
      </w:r>
      <w:r w:rsidRPr="000F5FE6">
        <w:rPr>
          <w:kern w:val="28"/>
        </w:rPr>
        <w:t>У</w:t>
      </w:r>
      <w:r w:rsidRPr="000F5FE6">
        <w:rPr>
          <w:bCs/>
          <w:spacing w:val="-4"/>
        </w:rPr>
        <w:t>станавливать  не</w:t>
      </w:r>
      <w:r w:rsidRPr="000F5FE6">
        <w:rPr>
          <w:bCs/>
          <w:spacing w:val="-3"/>
        </w:rPr>
        <w:t>полный рабочий день или неполную рабочую нед</w:t>
      </w:r>
      <w:r w:rsidRPr="000F5FE6">
        <w:rPr>
          <w:bCs/>
          <w:spacing w:val="-3"/>
        </w:rPr>
        <w:t>е</w:t>
      </w:r>
      <w:r w:rsidRPr="000F5FE6">
        <w:rPr>
          <w:bCs/>
          <w:spacing w:val="-3"/>
        </w:rPr>
        <w:t>лю п</w:t>
      </w:r>
      <w:r w:rsidRPr="000F5FE6">
        <w:rPr>
          <w:bCs/>
        </w:rPr>
        <w:t xml:space="preserve">о </w:t>
      </w:r>
      <w:r w:rsidRPr="000F5FE6">
        <w:rPr>
          <w:bCs/>
          <w:spacing w:val="-3"/>
        </w:rPr>
        <w:t>просьбе беременной женщины, женщины, имеющей ре</w:t>
      </w:r>
      <w:r w:rsidRPr="000F5FE6">
        <w:rPr>
          <w:bCs/>
        </w:rPr>
        <w:t>бенка в возрасте до четырнадцати лет или ребенка-инвалида, в том числе находящегося на ее поп</w:t>
      </w:r>
      <w:r w:rsidRPr="000F5FE6">
        <w:rPr>
          <w:bCs/>
        </w:rPr>
        <w:t>е</w:t>
      </w:r>
      <w:r w:rsidRPr="000F5FE6">
        <w:rPr>
          <w:bCs/>
        </w:rPr>
        <w:t xml:space="preserve">чении, или осуществляющей уход за больным членом семьи в </w:t>
      </w:r>
      <w:r w:rsidRPr="000F5FE6">
        <w:rPr>
          <w:bCs/>
          <w:spacing w:val="-3"/>
        </w:rPr>
        <w:t>соответствии с медицинским з</w:t>
      </w:r>
      <w:r w:rsidRPr="000F5FE6">
        <w:rPr>
          <w:bCs/>
          <w:spacing w:val="-3"/>
        </w:rPr>
        <w:t>а</w:t>
      </w:r>
      <w:r w:rsidRPr="000F5FE6">
        <w:rPr>
          <w:bCs/>
          <w:spacing w:val="-3"/>
        </w:rPr>
        <w:t xml:space="preserve">ключением. </w:t>
      </w:r>
    </w:p>
    <w:p w:rsidR="009B3938" w:rsidRPr="000F5FE6" w:rsidRDefault="009B3938" w:rsidP="00782BB7">
      <w:pPr>
        <w:tabs>
          <w:tab w:val="left" w:pos="1080"/>
        </w:tabs>
        <w:ind w:firstLine="720"/>
        <w:jc w:val="both"/>
        <w:rPr>
          <w:bCs/>
        </w:rPr>
      </w:pPr>
      <w:r w:rsidRPr="000F5FE6">
        <w:rPr>
          <w:bCs/>
          <w:spacing w:val="-3"/>
        </w:rPr>
        <w:t>Не допускать каких-либо ограничений объема трудо</w:t>
      </w:r>
      <w:r w:rsidRPr="000F5FE6">
        <w:rPr>
          <w:bCs/>
        </w:rPr>
        <w:t>вых прав работников при работе на условиях неполного рабочего времени.</w:t>
      </w:r>
    </w:p>
    <w:p w:rsidR="009B3938" w:rsidRPr="000F5FE6" w:rsidRDefault="009B3938" w:rsidP="00782BB7">
      <w:pPr>
        <w:tabs>
          <w:tab w:val="left" w:pos="1080"/>
        </w:tabs>
        <w:ind w:firstLine="720"/>
        <w:jc w:val="both"/>
        <w:rPr>
          <w:color w:val="000000"/>
          <w:lang w:val="uk-UA"/>
        </w:rPr>
      </w:pPr>
      <w:r w:rsidRPr="000F5FE6">
        <w:rPr>
          <w:b/>
        </w:rPr>
        <w:t>VII.1.1</w:t>
      </w:r>
      <w:r w:rsidR="00A8566B" w:rsidRPr="000F5FE6">
        <w:rPr>
          <w:b/>
        </w:rPr>
        <w:t>1</w:t>
      </w:r>
      <w:r w:rsidRPr="000F5FE6">
        <w:rPr>
          <w:b/>
        </w:rPr>
        <w:t xml:space="preserve">. </w:t>
      </w:r>
      <w:r w:rsidRPr="000F5FE6">
        <w:t>Работникам, совмещающим работу с обучением, предоставлять льготы, предусмотренные законодательством о труде.</w:t>
      </w:r>
    </w:p>
    <w:p w:rsidR="009B3938" w:rsidRPr="000F5FE6" w:rsidRDefault="009B3938" w:rsidP="00782BB7">
      <w:pPr>
        <w:ind w:firstLine="709"/>
        <w:jc w:val="both"/>
      </w:pPr>
      <w:r w:rsidRPr="000F5FE6">
        <w:rPr>
          <w:b/>
        </w:rPr>
        <w:t>VII.1.1</w:t>
      </w:r>
      <w:r w:rsidR="003F6F8C" w:rsidRPr="000F5FE6">
        <w:rPr>
          <w:b/>
        </w:rPr>
        <w:t>2</w:t>
      </w:r>
      <w:r w:rsidRPr="000F5FE6">
        <w:rPr>
          <w:b/>
        </w:rPr>
        <w:t xml:space="preserve">. </w:t>
      </w:r>
      <w:r w:rsidRPr="000F5FE6">
        <w:t>Своевременно и в полном объеме перечислять взносы на общеобязательное государственное социальное страхование на случай временной нетрудоспособности и в связи с материнством в соответствии с законодательством Донецкой Народной Республики.</w:t>
      </w:r>
    </w:p>
    <w:p w:rsidR="009B3938" w:rsidRPr="000F5FE6" w:rsidRDefault="009B3938" w:rsidP="00782BB7">
      <w:pPr>
        <w:ind w:firstLine="709"/>
        <w:jc w:val="both"/>
      </w:pPr>
      <w:r w:rsidRPr="000F5FE6">
        <w:rPr>
          <w:b/>
        </w:rPr>
        <w:t>VII.1.1</w:t>
      </w:r>
      <w:r w:rsidR="003F6F8C" w:rsidRPr="000F5FE6">
        <w:rPr>
          <w:b/>
        </w:rPr>
        <w:t>3</w:t>
      </w:r>
      <w:r w:rsidRPr="000F5FE6">
        <w:rPr>
          <w:b/>
        </w:rPr>
        <w:t xml:space="preserve">. </w:t>
      </w:r>
      <w:r w:rsidRPr="000F5FE6">
        <w:t xml:space="preserve">Создавать надлежащие условия для деятельности комиссии по социальному страхованию в </w:t>
      </w:r>
      <w:r w:rsidR="0076152E" w:rsidRPr="000F5FE6">
        <w:t>МДОО  №</w:t>
      </w:r>
      <w:r w:rsidR="00EE2FCA" w:rsidRPr="000F5FE6">
        <w:t>7</w:t>
      </w:r>
      <w:r w:rsidRPr="000F5FE6">
        <w:t xml:space="preserve">. </w:t>
      </w:r>
    </w:p>
    <w:p w:rsidR="001B5A97" w:rsidRPr="000F5FE6" w:rsidRDefault="009B3938" w:rsidP="00782BB7">
      <w:pPr>
        <w:ind w:firstLine="709"/>
        <w:jc w:val="both"/>
      </w:pPr>
      <w:r w:rsidRPr="000F5FE6">
        <w:rPr>
          <w:b/>
        </w:rPr>
        <w:t>VII.1.1</w:t>
      </w:r>
      <w:r w:rsidR="003F6F8C" w:rsidRPr="000F5FE6">
        <w:rPr>
          <w:b/>
        </w:rPr>
        <w:t>4</w:t>
      </w:r>
      <w:r w:rsidRPr="000F5FE6">
        <w:rPr>
          <w:b/>
        </w:rPr>
        <w:t xml:space="preserve">. </w:t>
      </w:r>
      <w:r w:rsidR="001B5A97" w:rsidRPr="000F5FE6">
        <w:t>После вступления в действие статьи 46 Закона «О профессиональных союзах» ежемесячно перечислять профкому средства на культурно-массовую, физкультурную и оздоро</w:t>
      </w:r>
      <w:r w:rsidR="0076152E" w:rsidRPr="000F5FE6">
        <w:t>вительную работу в размере 0,3 %</w:t>
      </w:r>
      <w:r w:rsidR="001B5A97" w:rsidRPr="000F5FE6">
        <w:t xml:space="preserve"> фонда оплаты труда (после вступления в действие данной нормы закона)</w:t>
      </w:r>
      <w:r w:rsidR="003F6F8C" w:rsidRPr="000F5FE6">
        <w:t xml:space="preserve"> при наличии распорядительного документа от главного распорядителя бюджетных средств.</w:t>
      </w:r>
    </w:p>
    <w:p w:rsidR="001B5A97" w:rsidRPr="000F5FE6" w:rsidRDefault="001B5A97" w:rsidP="00782BB7">
      <w:pPr>
        <w:ind w:firstLine="709"/>
        <w:jc w:val="both"/>
        <w:rPr>
          <w:i/>
        </w:rPr>
      </w:pPr>
      <w:r w:rsidRPr="000F5FE6">
        <w:rPr>
          <w:i/>
        </w:rPr>
        <w:t>*Основание: ст.250 КЗоТ, ст.46 Закона «О профессиональных союзах». Размер этих отчислений определяется Коллективным договором,</w:t>
      </w:r>
      <w:r w:rsidRPr="000F5FE6">
        <w:rPr>
          <w:b/>
          <w:i/>
        </w:rPr>
        <w:t xml:space="preserve"> </w:t>
      </w:r>
      <w:r w:rsidRPr="000F5FE6">
        <w:rPr>
          <w:i/>
        </w:rPr>
        <w:t>но не может быть менее чем 0,3 % фонда оплаты труда.</w:t>
      </w:r>
    </w:p>
    <w:p w:rsidR="001B5A97" w:rsidRPr="000F5FE6" w:rsidRDefault="001B5A97" w:rsidP="00782BB7">
      <w:pPr>
        <w:ind w:firstLine="709"/>
        <w:jc w:val="both"/>
      </w:pPr>
      <w:r w:rsidRPr="000F5FE6">
        <w:rPr>
          <w:b/>
        </w:rPr>
        <w:t>VII.1.1</w:t>
      </w:r>
      <w:r w:rsidR="00E2331E" w:rsidRPr="000F5FE6">
        <w:rPr>
          <w:b/>
        </w:rPr>
        <w:t>5</w:t>
      </w:r>
      <w:r w:rsidRPr="000F5FE6">
        <w:rPr>
          <w:b/>
        </w:rPr>
        <w:t xml:space="preserve">. </w:t>
      </w:r>
      <w:r w:rsidR="003F63BF" w:rsidRPr="000F5FE6">
        <w:t>Обеспечить сохранность</w:t>
      </w:r>
      <w:r w:rsidRPr="000F5FE6">
        <w:t xml:space="preserve"> архивных документов, в соответствии с которыми осуществляется оформление пенсий, инвалидности, получения льгот и компенсаций, определенных законодательством.</w:t>
      </w:r>
    </w:p>
    <w:p w:rsidR="001B5A97" w:rsidRPr="000F5FE6" w:rsidRDefault="001B5A97" w:rsidP="00782BB7">
      <w:pPr>
        <w:ind w:firstLine="709"/>
        <w:jc w:val="both"/>
      </w:pPr>
      <w:r w:rsidRPr="000F5FE6">
        <w:rPr>
          <w:b/>
        </w:rPr>
        <w:t>VII.1.1</w:t>
      </w:r>
      <w:r w:rsidR="00E2331E" w:rsidRPr="000F5FE6">
        <w:rPr>
          <w:b/>
        </w:rPr>
        <w:t>6</w:t>
      </w:r>
      <w:r w:rsidRPr="000F5FE6">
        <w:rPr>
          <w:b/>
        </w:rPr>
        <w:t>.</w:t>
      </w:r>
      <w:r w:rsidRPr="000F5FE6">
        <w:t xml:space="preserve"> Содействовать работникам </w:t>
      </w:r>
      <w:r w:rsidR="003F63BF" w:rsidRPr="000F5FE6">
        <w:t>МДОО</w:t>
      </w:r>
      <w:r w:rsidRPr="000F5FE6">
        <w:t xml:space="preserve"> №</w:t>
      </w:r>
      <w:r w:rsidR="00EE2FCA" w:rsidRPr="000F5FE6">
        <w:t>7</w:t>
      </w:r>
      <w:r w:rsidR="0076152E" w:rsidRPr="000F5FE6">
        <w:t xml:space="preserve"> </w:t>
      </w:r>
      <w:r w:rsidRPr="000F5FE6">
        <w:t xml:space="preserve"> помощь в назначении различных видов пенсий.</w:t>
      </w:r>
    </w:p>
    <w:p w:rsidR="009B3938" w:rsidRPr="000F5FE6" w:rsidRDefault="001B5A97" w:rsidP="00782BB7">
      <w:pPr>
        <w:tabs>
          <w:tab w:val="left" w:pos="1080"/>
        </w:tabs>
        <w:ind w:firstLine="720"/>
        <w:jc w:val="both"/>
      </w:pPr>
      <w:r w:rsidRPr="000F5FE6">
        <w:rPr>
          <w:b/>
        </w:rPr>
        <w:t>VII.1.1</w:t>
      </w:r>
      <w:r w:rsidR="00E2331E" w:rsidRPr="000F5FE6">
        <w:rPr>
          <w:b/>
        </w:rPr>
        <w:t>7</w:t>
      </w:r>
      <w:r w:rsidRPr="000F5FE6">
        <w:rPr>
          <w:b/>
        </w:rPr>
        <w:t xml:space="preserve">. </w:t>
      </w:r>
      <w:r w:rsidR="008449FF" w:rsidRPr="000F5FE6">
        <w:t>При наличии возможности с</w:t>
      </w:r>
      <w:r w:rsidRPr="000F5FE6">
        <w:t>оздать</w:t>
      </w:r>
      <w:r w:rsidRPr="000F5FE6">
        <w:rPr>
          <w:b/>
        </w:rPr>
        <w:t xml:space="preserve"> </w:t>
      </w:r>
      <w:r w:rsidRPr="000F5FE6">
        <w:t>условия для прохождения педагогами – женщинами, имеющими детей в возрасте до 14 лет, курсов повышения квалификации и переподготовки по месту проживания без направления их в командировки.</w:t>
      </w:r>
    </w:p>
    <w:p w:rsidR="001B5A97" w:rsidRPr="000F5FE6" w:rsidRDefault="001B5A97" w:rsidP="00782BB7">
      <w:pPr>
        <w:ind w:firstLine="709"/>
        <w:jc w:val="both"/>
      </w:pPr>
      <w:r w:rsidRPr="000F5FE6">
        <w:rPr>
          <w:b/>
        </w:rPr>
        <w:t>VII.1.</w:t>
      </w:r>
      <w:r w:rsidR="00E2331E" w:rsidRPr="000F5FE6">
        <w:rPr>
          <w:b/>
        </w:rPr>
        <w:t>18</w:t>
      </w:r>
      <w:r w:rsidRPr="000F5FE6">
        <w:rPr>
          <w:b/>
        </w:rPr>
        <w:t>.</w:t>
      </w:r>
      <w:r w:rsidR="00283DDA" w:rsidRPr="000F5FE6">
        <w:rPr>
          <w:b/>
          <w:lang w:val="uk-UA"/>
        </w:rPr>
        <w:t> </w:t>
      </w:r>
      <w:r w:rsidRPr="000F5FE6">
        <w:t>Обеспечить надлежащее содержание, уборку социально-бытовых помещений и сохранение личных вещей (одежды, обуви) работников в раздевалках.</w:t>
      </w:r>
    </w:p>
    <w:p w:rsidR="001B5A97" w:rsidRPr="000F5FE6" w:rsidRDefault="001B5A97" w:rsidP="00782BB7">
      <w:pPr>
        <w:ind w:firstLine="709"/>
        <w:jc w:val="both"/>
      </w:pPr>
      <w:r w:rsidRPr="000F5FE6">
        <w:rPr>
          <w:b/>
        </w:rPr>
        <w:lastRenderedPageBreak/>
        <w:t>VII.1.</w:t>
      </w:r>
      <w:r w:rsidR="00E2331E" w:rsidRPr="000F5FE6">
        <w:rPr>
          <w:b/>
        </w:rPr>
        <w:t>19</w:t>
      </w:r>
      <w:r w:rsidRPr="000F5FE6">
        <w:rPr>
          <w:b/>
        </w:rPr>
        <w:t xml:space="preserve">. </w:t>
      </w:r>
      <w:r w:rsidRPr="000F5FE6">
        <w:t>Предоставлять работникам, освобожденным от работы в результате избрания их на выборные должности в государственных органах, а также профсоюзных и других общественных организациях по окончании их полномочий по выборной должности предыдущую работу (должность).</w:t>
      </w:r>
    </w:p>
    <w:p w:rsidR="001B5A97" w:rsidRPr="000F5FE6" w:rsidRDefault="001B5A97" w:rsidP="00782BB7">
      <w:pPr>
        <w:ind w:firstLine="709"/>
        <w:jc w:val="both"/>
        <w:rPr>
          <w:i/>
        </w:rPr>
      </w:pPr>
      <w:r w:rsidRPr="000F5FE6">
        <w:t xml:space="preserve"> </w:t>
      </w:r>
      <w:r w:rsidRPr="000F5FE6">
        <w:rPr>
          <w:i/>
        </w:rPr>
        <w:t>*Основание: Гл.</w:t>
      </w:r>
      <w:r w:rsidRPr="000F5FE6">
        <w:rPr>
          <w:i/>
          <w:lang w:val="en-US"/>
        </w:rPr>
        <w:t>VIII</w:t>
      </w:r>
      <w:r w:rsidRPr="000F5FE6">
        <w:rPr>
          <w:i/>
        </w:rPr>
        <w:t xml:space="preserve"> ст. 118 КЗоТ.</w:t>
      </w:r>
    </w:p>
    <w:p w:rsidR="0056069F" w:rsidRPr="000F5FE6" w:rsidRDefault="0056069F" w:rsidP="00782BB7">
      <w:pPr>
        <w:jc w:val="both"/>
      </w:pPr>
    </w:p>
    <w:p w:rsidR="0056069F" w:rsidRPr="000F5FE6" w:rsidRDefault="0056069F" w:rsidP="00782BB7">
      <w:pPr>
        <w:ind w:firstLine="709"/>
        <w:jc w:val="both"/>
        <w:rPr>
          <w:b/>
        </w:rPr>
      </w:pPr>
      <w:r w:rsidRPr="000F5FE6">
        <w:rPr>
          <w:b/>
        </w:rPr>
        <w:t xml:space="preserve">ПРОФКОМ </w:t>
      </w:r>
      <w:r w:rsidR="00CC2222" w:rsidRPr="000F5FE6">
        <w:rPr>
          <w:b/>
        </w:rPr>
        <w:t xml:space="preserve"> </w:t>
      </w:r>
      <w:r w:rsidRPr="000F5FE6">
        <w:rPr>
          <w:b/>
        </w:rPr>
        <w:t>ОБЯЗУЕТСЯ:</w:t>
      </w:r>
    </w:p>
    <w:p w:rsidR="000A7AAD" w:rsidRPr="000F5FE6" w:rsidRDefault="00FD2F13" w:rsidP="00782BB7">
      <w:pPr>
        <w:ind w:firstLine="709"/>
        <w:jc w:val="both"/>
        <w:rPr>
          <w:b/>
        </w:rPr>
      </w:pPr>
      <w:r w:rsidRPr="000F5FE6">
        <w:rPr>
          <w:b/>
        </w:rPr>
        <w:t>VII.</w:t>
      </w:r>
      <w:r w:rsidR="002E0EFB" w:rsidRPr="000F5FE6">
        <w:rPr>
          <w:b/>
        </w:rPr>
        <w:t>2.1.</w:t>
      </w:r>
      <w:r w:rsidR="00F663BE" w:rsidRPr="000F5FE6">
        <w:rPr>
          <w:b/>
        </w:rPr>
        <w:t xml:space="preserve"> </w:t>
      </w:r>
      <w:r w:rsidR="000A7AAD" w:rsidRPr="000F5FE6">
        <w:rPr>
          <w:color w:val="000000"/>
          <w:lang w:eastAsia="uk-UA"/>
        </w:rPr>
        <w:t xml:space="preserve">Знакомить работников </w:t>
      </w:r>
      <w:r w:rsidR="003F63BF" w:rsidRPr="000F5FE6">
        <w:rPr>
          <w:color w:val="000000"/>
          <w:lang w:eastAsia="uk-UA"/>
        </w:rPr>
        <w:t>МДОО №</w:t>
      </w:r>
      <w:r w:rsidR="00EE2FCA" w:rsidRPr="000F5FE6">
        <w:rPr>
          <w:color w:val="000000"/>
          <w:lang w:eastAsia="uk-UA"/>
        </w:rPr>
        <w:t>7</w:t>
      </w:r>
      <w:r w:rsidR="000A7AAD" w:rsidRPr="000F5FE6">
        <w:rPr>
          <w:color w:val="000000"/>
          <w:lang w:eastAsia="uk-UA"/>
        </w:rPr>
        <w:t xml:space="preserve"> с новыми нормативными актами по вопросам социального страхования и социальной защиты,</w:t>
      </w:r>
      <w:r w:rsidR="000A7AAD" w:rsidRPr="000F5FE6">
        <w:t xml:space="preserve"> пенсионного обеспечения, предоставлять методическую и консультативную помощь</w:t>
      </w:r>
      <w:r w:rsidR="000A7AAD" w:rsidRPr="000F5FE6">
        <w:rPr>
          <w:color w:val="000000"/>
          <w:lang w:eastAsia="uk-UA"/>
        </w:rPr>
        <w:t>.</w:t>
      </w:r>
    </w:p>
    <w:p w:rsidR="000A7AAD" w:rsidRPr="000F5FE6" w:rsidRDefault="00FD2F13" w:rsidP="00782BB7">
      <w:pPr>
        <w:tabs>
          <w:tab w:val="left" w:pos="1080"/>
        </w:tabs>
        <w:ind w:firstLine="720"/>
        <w:jc w:val="both"/>
        <w:rPr>
          <w:color w:val="000000"/>
          <w:lang w:eastAsia="uk-UA"/>
        </w:rPr>
      </w:pPr>
      <w:r w:rsidRPr="000F5FE6">
        <w:rPr>
          <w:b/>
        </w:rPr>
        <w:t>VII.</w:t>
      </w:r>
      <w:r w:rsidR="002E0EFB" w:rsidRPr="000F5FE6">
        <w:rPr>
          <w:b/>
        </w:rPr>
        <w:t>2.2.</w:t>
      </w:r>
      <w:r w:rsidR="000A7AAD" w:rsidRPr="000F5FE6">
        <w:rPr>
          <w:color w:val="000000"/>
          <w:lang w:eastAsia="uk-UA"/>
        </w:rPr>
        <w:t>Осуществлять контроль правильности применения компенсаций, предоставления льгот согласно действующему законодательству Донецкой Народной Республики.</w:t>
      </w:r>
    </w:p>
    <w:p w:rsidR="000A7AAD" w:rsidRPr="000F5FE6" w:rsidRDefault="000A7AAD" w:rsidP="00782BB7">
      <w:pPr>
        <w:tabs>
          <w:tab w:val="left" w:pos="1080"/>
        </w:tabs>
        <w:ind w:firstLine="720"/>
        <w:jc w:val="both"/>
      </w:pPr>
      <w:r w:rsidRPr="000F5FE6">
        <w:t xml:space="preserve"> Представлять интересы работников в комиссии по социальному страхованию.</w:t>
      </w:r>
    </w:p>
    <w:p w:rsidR="00D3322A" w:rsidRPr="000F5FE6" w:rsidRDefault="00FD2F13" w:rsidP="00782BB7">
      <w:pPr>
        <w:ind w:firstLine="709"/>
        <w:jc w:val="both"/>
      </w:pPr>
      <w:r w:rsidRPr="000F5FE6">
        <w:rPr>
          <w:b/>
        </w:rPr>
        <w:t>VII</w:t>
      </w:r>
      <w:r w:rsidR="00A33B27" w:rsidRPr="000F5FE6">
        <w:rPr>
          <w:b/>
        </w:rPr>
        <w:t>.</w:t>
      </w:r>
      <w:r w:rsidR="002E0EFB" w:rsidRPr="000F5FE6">
        <w:rPr>
          <w:b/>
        </w:rPr>
        <w:t>2.3.</w:t>
      </w:r>
      <w:r w:rsidR="00F663BE" w:rsidRPr="000F5FE6">
        <w:rPr>
          <w:b/>
        </w:rPr>
        <w:t xml:space="preserve"> </w:t>
      </w:r>
      <w:r w:rsidR="00D3322A" w:rsidRPr="000F5FE6">
        <w:t>Содействовать проведению оздоровления, семейного отдыха и лечения работников, организовывать оздоровление детей сотрудников в детских здравницах.</w:t>
      </w:r>
    </w:p>
    <w:p w:rsidR="00D3322A" w:rsidRPr="000F5FE6" w:rsidRDefault="00FD2F13" w:rsidP="00782BB7">
      <w:pPr>
        <w:ind w:firstLine="709"/>
        <w:jc w:val="both"/>
      </w:pPr>
      <w:r w:rsidRPr="000F5FE6">
        <w:rPr>
          <w:b/>
        </w:rPr>
        <w:t>VII.</w:t>
      </w:r>
      <w:r w:rsidR="002E0EFB" w:rsidRPr="000F5FE6">
        <w:rPr>
          <w:b/>
        </w:rPr>
        <w:t>2.4.</w:t>
      </w:r>
      <w:r w:rsidR="00F663BE" w:rsidRPr="000F5FE6">
        <w:rPr>
          <w:b/>
        </w:rPr>
        <w:t xml:space="preserve"> </w:t>
      </w:r>
      <w:r w:rsidR="00D3322A" w:rsidRPr="000F5FE6">
        <w:t>Организовывать проведение культурно-массовых, физкультурных и оздоровительных мероприятий для работни</w:t>
      </w:r>
      <w:r w:rsidR="004202B0" w:rsidRPr="000F5FE6">
        <w:t>ков</w:t>
      </w:r>
      <w:r w:rsidR="008639EE" w:rsidRPr="000F5FE6">
        <w:t xml:space="preserve"> </w:t>
      </w:r>
      <w:r w:rsidR="003F63BF" w:rsidRPr="000F5FE6">
        <w:t>МДОО</w:t>
      </w:r>
      <w:r w:rsidR="008639EE" w:rsidRPr="000F5FE6">
        <w:t xml:space="preserve"> №</w:t>
      </w:r>
      <w:r w:rsidR="00EE2FCA" w:rsidRPr="000F5FE6">
        <w:t>7</w:t>
      </w:r>
      <w:r w:rsidR="00B8574A" w:rsidRPr="000F5FE6">
        <w:t xml:space="preserve"> </w:t>
      </w:r>
      <w:r w:rsidR="004202B0" w:rsidRPr="000F5FE6">
        <w:t>, членов их семей</w:t>
      </w:r>
      <w:r w:rsidR="00D3322A" w:rsidRPr="000F5FE6">
        <w:t>.</w:t>
      </w:r>
    </w:p>
    <w:p w:rsidR="002E0EFB" w:rsidRPr="000F5FE6" w:rsidRDefault="00FD2F13" w:rsidP="00782BB7">
      <w:pPr>
        <w:ind w:firstLine="709"/>
        <w:jc w:val="both"/>
      </w:pPr>
      <w:r w:rsidRPr="000F5FE6">
        <w:rPr>
          <w:b/>
        </w:rPr>
        <w:t>VII.</w:t>
      </w:r>
      <w:r w:rsidR="002E0EFB" w:rsidRPr="000F5FE6">
        <w:rPr>
          <w:b/>
        </w:rPr>
        <w:t>2.5.</w:t>
      </w:r>
      <w:r w:rsidR="00F663BE" w:rsidRPr="000F5FE6">
        <w:rPr>
          <w:b/>
        </w:rPr>
        <w:t xml:space="preserve"> </w:t>
      </w:r>
      <w:r w:rsidR="002E0EFB" w:rsidRPr="000F5FE6">
        <w:t>Знакомить членов трудового коллектива с новыми нормативными документами по вопросам жилищного законодательства, социального страхования и пенсионного обеспечения, предоставлять методическую и консультативную помощь по вопросам социальной защиты.</w:t>
      </w:r>
    </w:p>
    <w:p w:rsidR="00033A6B" w:rsidRPr="000F5FE6" w:rsidRDefault="00033A6B" w:rsidP="00782BB7">
      <w:pPr>
        <w:jc w:val="both"/>
      </w:pPr>
    </w:p>
    <w:p w:rsidR="008254CB" w:rsidRPr="000F5FE6" w:rsidRDefault="008254CB" w:rsidP="00782BB7">
      <w:pPr>
        <w:pStyle w:val="1"/>
        <w:numPr>
          <w:ilvl w:val="0"/>
          <w:numId w:val="0"/>
        </w:numPr>
        <w:spacing w:before="0" w:after="0"/>
        <w:jc w:val="center"/>
        <w:rPr>
          <w:rFonts w:ascii="Times New Roman" w:hAnsi="Times New Roman"/>
          <w:sz w:val="28"/>
          <w:szCs w:val="28"/>
          <w:lang w:val="ru-RU"/>
        </w:rPr>
      </w:pPr>
      <w:bookmarkStart w:id="23" w:name="_Toc30352165"/>
      <w:bookmarkStart w:id="24" w:name="_Toc30352274"/>
      <w:bookmarkStart w:id="25" w:name="_Toc30357471"/>
      <w:r w:rsidRPr="000F5FE6">
        <w:rPr>
          <w:rFonts w:ascii="Times New Roman" w:hAnsi="Times New Roman"/>
          <w:sz w:val="28"/>
          <w:szCs w:val="28"/>
        </w:rPr>
        <w:t>РАЗДЕЛ VIII. ОБЕСПЕЧЕНИЕ РАВНЫХ</w:t>
      </w:r>
      <w:r w:rsidRPr="000F5FE6">
        <w:rPr>
          <w:rFonts w:ascii="Times New Roman" w:hAnsi="Times New Roman"/>
          <w:sz w:val="28"/>
          <w:szCs w:val="28"/>
          <w:lang w:val="ru-RU"/>
        </w:rPr>
        <w:t xml:space="preserve"> </w:t>
      </w:r>
      <w:r w:rsidRPr="000F5FE6">
        <w:rPr>
          <w:rFonts w:ascii="Times New Roman" w:hAnsi="Times New Roman"/>
          <w:sz w:val="28"/>
          <w:szCs w:val="28"/>
        </w:rPr>
        <w:t>ПРАВ</w:t>
      </w:r>
      <w:r w:rsidRPr="000F5FE6">
        <w:rPr>
          <w:rFonts w:ascii="Times New Roman" w:hAnsi="Times New Roman"/>
          <w:sz w:val="28"/>
          <w:szCs w:val="28"/>
          <w:lang w:val="ru-RU"/>
        </w:rPr>
        <w:t xml:space="preserve"> </w:t>
      </w:r>
      <w:r w:rsidRPr="000F5FE6">
        <w:rPr>
          <w:rFonts w:ascii="Times New Roman" w:hAnsi="Times New Roman"/>
          <w:sz w:val="28"/>
          <w:szCs w:val="28"/>
        </w:rPr>
        <w:t>И ВОЗМОЖНОСТЕЙ</w:t>
      </w:r>
      <w:r w:rsidRPr="000F5FE6">
        <w:rPr>
          <w:rFonts w:ascii="Times New Roman" w:hAnsi="Times New Roman"/>
          <w:sz w:val="28"/>
          <w:szCs w:val="28"/>
          <w:lang w:val="ru-RU"/>
        </w:rPr>
        <w:t xml:space="preserve"> </w:t>
      </w:r>
      <w:r w:rsidRPr="000F5FE6">
        <w:rPr>
          <w:rFonts w:ascii="Times New Roman" w:hAnsi="Times New Roman"/>
          <w:sz w:val="28"/>
          <w:szCs w:val="28"/>
        </w:rPr>
        <w:t>МУЖЧИН И ЖЕНЩИН</w:t>
      </w:r>
    </w:p>
    <w:p w:rsidR="008254CB" w:rsidRPr="000F5FE6" w:rsidRDefault="008254CB" w:rsidP="00782BB7">
      <w:pPr>
        <w:ind w:firstLine="709"/>
        <w:jc w:val="both"/>
      </w:pPr>
    </w:p>
    <w:p w:rsidR="008254CB" w:rsidRPr="000F5FE6" w:rsidRDefault="008449FF" w:rsidP="00782BB7">
      <w:pPr>
        <w:ind w:firstLine="709"/>
        <w:jc w:val="both"/>
        <w:rPr>
          <w:b/>
        </w:rPr>
      </w:pPr>
      <w:r w:rsidRPr="000F5FE6">
        <w:rPr>
          <w:b/>
          <w:lang w:val="uk-UA"/>
        </w:rPr>
        <w:t>РАБОТОДАТЕЛЬ</w:t>
      </w:r>
      <w:r w:rsidR="008254CB" w:rsidRPr="000F5FE6">
        <w:rPr>
          <w:b/>
        </w:rPr>
        <w:t xml:space="preserve">  ОБЯЗУЕТСЯ:</w:t>
      </w:r>
    </w:p>
    <w:p w:rsidR="008254CB" w:rsidRPr="000F5FE6" w:rsidRDefault="008254CB" w:rsidP="00782BB7">
      <w:pPr>
        <w:ind w:right="180" w:firstLine="709"/>
        <w:jc w:val="both"/>
      </w:pPr>
      <w:r w:rsidRPr="000F5FE6">
        <w:rPr>
          <w:b/>
        </w:rPr>
        <w:t>VII</w:t>
      </w:r>
      <w:r w:rsidRPr="000F5FE6">
        <w:rPr>
          <w:b/>
          <w:lang w:val="en-US"/>
        </w:rPr>
        <w:t>I</w:t>
      </w:r>
      <w:r w:rsidRPr="000F5FE6">
        <w:rPr>
          <w:b/>
        </w:rPr>
        <w:t xml:space="preserve">.1.1. </w:t>
      </w:r>
      <w:r w:rsidRPr="000F5FE6">
        <w:t>Создавать необходимые условия для реализации норм действующего законодательства в сфере обеспечения равных прав и возможностей для женщин и мужчин, для эффективной занятости лиц с семейными обязанностями.</w:t>
      </w:r>
    </w:p>
    <w:p w:rsidR="008254CB" w:rsidRPr="000F5FE6" w:rsidRDefault="008254CB" w:rsidP="00782BB7">
      <w:pPr>
        <w:ind w:right="180" w:firstLine="709"/>
        <w:jc w:val="both"/>
      </w:pPr>
      <w:r w:rsidRPr="000F5FE6">
        <w:rPr>
          <w:b/>
        </w:rPr>
        <w:t>VII</w:t>
      </w:r>
      <w:r w:rsidRPr="000F5FE6">
        <w:rPr>
          <w:b/>
          <w:lang w:val="en-US"/>
        </w:rPr>
        <w:t>I</w:t>
      </w:r>
      <w:r w:rsidRPr="000F5FE6">
        <w:rPr>
          <w:b/>
        </w:rPr>
        <w:t xml:space="preserve">.1.2. </w:t>
      </w:r>
      <w:r w:rsidRPr="000F5FE6">
        <w:t>Обеспечивать равные права и возможности в трудоустройстве, повышении квалификации, профессиональном мастерстве, продвижении в работе для женщин и мужчин.</w:t>
      </w:r>
    </w:p>
    <w:p w:rsidR="008254CB" w:rsidRPr="000F5FE6" w:rsidRDefault="008254CB" w:rsidP="00782BB7">
      <w:pPr>
        <w:ind w:right="180" w:firstLine="709"/>
        <w:jc w:val="both"/>
      </w:pPr>
      <w:r w:rsidRPr="000F5FE6">
        <w:rPr>
          <w:b/>
        </w:rPr>
        <w:t>VII</w:t>
      </w:r>
      <w:r w:rsidRPr="000F5FE6">
        <w:rPr>
          <w:b/>
          <w:lang w:val="en-US"/>
        </w:rPr>
        <w:t>I</w:t>
      </w:r>
      <w:r w:rsidRPr="000F5FE6">
        <w:rPr>
          <w:b/>
        </w:rPr>
        <w:t xml:space="preserve">.1.3. </w:t>
      </w:r>
      <w:r w:rsidRPr="000F5FE6">
        <w:t>В объявлениях об имеющихся вакансиях не указывать пол лица, которому предлагается работа.</w:t>
      </w:r>
    </w:p>
    <w:p w:rsidR="008254CB" w:rsidRPr="000F5FE6" w:rsidRDefault="008254CB" w:rsidP="00782BB7">
      <w:pPr>
        <w:ind w:right="180" w:firstLine="709"/>
        <w:jc w:val="both"/>
      </w:pPr>
      <w:r w:rsidRPr="000F5FE6">
        <w:rPr>
          <w:b/>
        </w:rPr>
        <w:t>VII</w:t>
      </w:r>
      <w:r w:rsidRPr="000F5FE6">
        <w:rPr>
          <w:b/>
          <w:lang w:val="en-US"/>
        </w:rPr>
        <w:t>I</w:t>
      </w:r>
      <w:r w:rsidRPr="000F5FE6">
        <w:rPr>
          <w:b/>
        </w:rPr>
        <w:t xml:space="preserve">.1.4. </w:t>
      </w:r>
      <w:r w:rsidRPr="000F5FE6">
        <w:t>При осуществлении профессионального отбора не выяснять сведения о личной жизни, о планах создания семьи и рождения детей.</w:t>
      </w:r>
    </w:p>
    <w:p w:rsidR="008254CB" w:rsidRPr="000F5FE6" w:rsidRDefault="008254CB" w:rsidP="00782BB7">
      <w:pPr>
        <w:ind w:right="180" w:firstLine="709"/>
        <w:jc w:val="both"/>
      </w:pPr>
      <w:r w:rsidRPr="000F5FE6">
        <w:rPr>
          <w:b/>
        </w:rPr>
        <w:t>VII</w:t>
      </w:r>
      <w:r w:rsidRPr="000F5FE6">
        <w:rPr>
          <w:b/>
          <w:lang w:val="en-US"/>
        </w:rPr>
        <w:t>I</w:t>
      </w:r>
      <w:r w:rsidRPr="000F5FE6">
        <w:rPr>
          <w:b/>
        </w:rPr>
        <w:t xml:space="preserve">.1.5. </w:t>
      </w:r>
      <w:r w:rsidRPr="000F5FE6">
        <w:t>Создавать условия труда, которые позволяли бы мужчинам и женщинам осуществлять свою трудовую деятельность на равной основе.</w:t>
      </w:r>
    </w:p>
    <w:p w:rsidR="008254CB" w:rsidRPr="000F5FE6" w:rsidRDefault="008254CB" w:rsidP="00782BB7">
      <w:pPr>
        <w:ind w:right="180" w:firstLine="709"/>
        <w:jc w:val="both"/>
      </w:pPr>
      <w:r w:rsidRPr="000F5FE6">
        <w:rPr>
          <w:b/>
        </w:rPr>
        <w:t>VII</w:t>
      </w:r>
      <w:r w:rsidRPr="000F5FE6">
        <w:rPr>
          <w:b/>
          <w:lang w:val="en-US"/>
        </w:rPr>
        <w:t>I</w:t>
      </w:r>
      <w:r w:rsidRPr="000F5FE6">
        <w:rPr>
          <w:b/>
        </w:rPr>
        <w:t xml:space="preserve">.1.6. </w:t>
      </w:r>
      <w:r w:rsidRPr="000F5FE6">
        <w:t>Осуществлять равную оплату труда женщин и мужчин при одинаковой квалификации и одинаковых условиях труда.</w:t>
      </w:r>
    </w:p>
    <w:p w:rsidR="008254CB" w:rsidRPr="000F5FE6" w:rsidRDefault="008254CB" w:rsidP="00782BB7">
      <w:pPr>
        <w:ind w:right="180" w:firstLine="709"/>
        <w:jc w:val="both"/>
      </w:pPr>
      <w:r w:rsidRPr="000F5FE6">
        <w:rPr>
          <w:b/>
        </w:rPr>
        <w:t>VII</w:t>
      </w:r>
      <w:r w:rsidRPr="000F5FE6">
        <w:rPr>
          <w:b/>
          <w:lang w:val="en-US"/>
        </w:rPr>
        <w:t>I</w:t>
      </w:r>
      <w:r w:rsidRPr="000F5FE6">
        <w:rPr>
          <w:b/>
        </w:rPr>
        <w:t xml:space="preserve">.1.7. </w:t>
      </w:r>
      <w:r w:rsidRPr="000F5FE6">
        <w:t>Осуществлять меры по недопущению сексуальных домогательств на рабочих местах.</w:t>
      </w:r>
    </w:p>
    <w:p w:rsidR="008254CB" w:rsidRPr="000F5FE6" w:rsidRDefault="008254CB" w:rsidP="00782BB7">
      <w:pPr>
        <w:ind w:right="180" w:firstLine="709"/>
        <w:jc w:val="both"/>
      </w:pPr>
      <w:r w:rsidRPr="000F5FE6">
        <w:rPr>
          <w:b/>
        </w:rPr>
        <w:t>VII</w:t>
      </w:r>
      <w:r w:rsidRPr="000F5FE6">
        <w:rPr>
          <w:b/>
          <w:lang w:val="en-US"/>
        </w:rPr>
        <w:t>I</w:t>
      </w:r>
      <w:r w:rsidRPr="000F5FE6">
        <w:rPr>
          <w:b/>
        </w:rPr>
        <w:t xml:space="preserve">. 1.8. </w:t>
      </w:r>
      <w:r w:rsidRPr="000F5FE6">
        <w:t>Создать благоприятные условия для лиц с семейными обязанностями.</w:t>
      </w:r>
    </w:p>
    <w:p w:rsidR="008254CB" w:rsidRPr="000F5FE6" w:rsidRDefault="008254CB" w:rsidP="00782BB7">
      <w:pPr>
        <w:ind w:right="180" w:firstLine="709"/>
        <w:jc w:val="both"/>
      </w:pPr>
      <w:r w:rsidRPr="000F5FE6">
        <w:rPr>
          <w:b/>
        </w:rPr>
        <w:t>VII</w:t>
      </w:r>
      <w:r w:rsidRPr="000F5FE6">
        <w:rPr>
          <w:b/>
          <w:lang w:val="en-US"/>
        </w:rPr>
        <w:t>I</w:t>
      </w:r>
      <w:r w:rsidRPr="000F5FE6">
        <w:rPr>
          <w:b/>
        </w:rPr>
        <w:t xml:space="preserve">.1.9. </w:t>
      </w:r>
      <w:r w:rsidRPr="000F5FE6">
        <w:t>Поощрять участие отцов в выполнении семейных обязанностей по воспитанию детей.</w:t>
      </w:r>
    </w:p>
    <w:p w:rsidR="008254CB" w:rsidRPr="000F5FE6" w:rsidRDefault="008254CB" w:rsidP="00782BB7">
      <w:pPr>
        <w:jc w:val="both"/>
        <w:rPr>
          <w:b/>
        </w:rPr>
      </w:pPr>
    </w:p>
    <w:p w:rsidR="008254CB" w:rsidRPr="000F5FE6" w:rsidRDefault="008254CB" w:rsidP="00782BB7">
      <w:pPr>
        <w:ind w:firstLine="709"/>
        <w:jc w:val="both"/>
        <w:rPr>
          <w:b/>
        </w:rPr>
      </w:pPr>
      <w:r w:rsidRPr="000F5FE6">
        <w:rPr>
          <w:b/>
        </w:rPr>
        <w:t>ПРОФКОМ ОБЯЗУЕТСЯ:</w:t>
      </w:r>
    </w:p>
    <w:p w:rsidR="008254CB" w:rsidRPr="000F5FE6" w:rsidRDefault="008254CB" w:rsidP="00782BB7">
      <w:pPr>
        <w:ind w:firstLine="709"/>
        <w:jc w:val="both"/>
      </w:pPr>
      <w:r w:rsidRPr="000F5FE6">
        <w:rPr>
          <w:b/>
        </w:rPr>
        <w:t>VII</w:t>
      </w:r>
      <w:r w:rsidRPr="000F5FE6">
        <w:rPr>
          <w:b/>
          <w:lang w:val="en-US"/>
        </w:rPr>
        <w:t>I</w:t>
      </w:r>
      <w:r w:rsidRPr="000F5FE6">
        <w:rPr>
          <w:b/>
        </w:rPr>
        <w:t xml:space="preserve">.2.1. </w:t>
      </w:r>
      <w:r w:rsidRPr="000F5FE6">
        <w:t>Осуществлять общественный контроль соблюдения норм действующего законодательства по вопросам предоставления равных прав и возможностей женщин и мужчин.</w:t>
      </w:r>
    </w:p>
    <w:p w:rsidR="008254CB" w:rsidRPr="000F5FE6" w:rsidRDefault="008254CB" w:rsidP="00782BB7">
      <w:pPr>
        <w:ind w:firstLine="709"/>
        <w:jc w:val="both"/>
      </w:pPr>
      <w:r w:rsidRPr="000F5FE6">
        <w:rPr>
          <w:b/>
        </w:rPr>
        <w:lastRenderedPageBreak/>
        <w:t>VII</w:t>
      </w:r>
      <w:r w:rsidRPr="000F5FE6">
        <w:rPr>
          <w:b/>
          <w:lang w:val="en-US"/>
        </w:rPr>
        <w:t>I</w:t>
      </w:r>
      <w:r w:rsidRPr="000F5FE6">
        <w:rPr>
          <w:b/>
        </w:rPr>
        <w:t xml:space="preserve">.2.2. </w:t>
      </w:r>
      <w:r w:rsidRPr="000F5FE6">
        <w:t xml:space="preserve">Обеспечивать паритетное представительство мужчин и женщин в составе Профкома. </w:t>
      </w:r>
    </w:p>
    <w:p w:rsidR="008254CB" w:rsidRPr="000F5FE6" w:rsidRDefault="008254CB" w:rsidP="00782BB7">
      <w:pPr>
        <w:ind w:firstLine="709"/>
        <w:jc w:val="both"/>
      </w:pPr>
      <w:r w:rsidRPr="000F5FE6">
        <w:rPr>
          <w:b/>
        </w:rPr>
        <w:t>VII</w:t>
      </w:r>
      <w:r w:rsidRPr="000F5FE6">
        <w:rPr>
          <w:b/>
          <w:lang w:val="en-US"/>
        </w:rPr>
        <w:t>I</w:t>
      </w:r>
      <w:r w:rsidRPr="000F5FE6">
        <w:rPr>
          <w:b/>
        </w:rPr>
        <w:t xml:space="preserve">.2.3. </w:t>
      </w:r>
      <w:r w:rsidRPr="000F5FE6">
        <w:t>Принимать меры по социальной и материальной поддержке многодетных, неполных и приемных семей.</w:t>
      </w:r>
    </w:p>
    <w:p w:rsidR="008254CB" w:rsidRPr="000F5FE6" w:rsidRDefault="008254CB" w:rsidP="00782BB7">
      <w:pPr>
        <w:pStyle w:val="1"/>
        <w:numPr>
          <w:ilvl w:val="0"/>
          <w:numId w:val="0"/>
        </w:numPr>
        <w:spacing w:before="0" w:after="0"/>
        <w:jc w:val="center"/>
        <w:rPr>
          <w:rFonts w:ascii="Times New Roman" w:hAnsi="Times New Roman"/>
          <w:sz w:val="28"/>
          <w:szCs w:val="28"/>
          <w:lang w:val="ru-RU"/>
        </w:rPr>
      </w:pPr>
    </w:p>
    <w:p w:rsidR="008254CB" w:rsidRPr="000F5FE6" w:rsidRDefault="008254CB" w:rsidP="00782BB7">
      <w:pPr>
        <w:pStyle w:val="1"/>
        <w:numPr>
          <w:ilvl w:val="0"/>
          <w:numId w:val="0"/>
        </w:numPr>
        <w:spacing w:before="0" w:after="0"/>
        <w:jc w:val="center"/>
        <w:rPr>
          <w:rFonts w:ascii="Times New Roman" w:hAnsi="Times New Roman"/>
          <w:sz w:val="28"/>
          <w:szCs w:val="28"/>
        </w:rPr>
      </w:pPr>
      <w:r w:rsidRPr="000F5FE6">
        <w:rPr>
          <w:rFonts w:ascii="Times New Roman" w:hAnsi="Times New Roman"/>
          <w:sz w:val="28"/>
          <w:szCs w:val="28"/>
        </w:rPr>
        <w:t xml:space="preserve">РАЗДЕЛ </w:t>
      </w:r>
      <w:r w:rsidRPr="000F5FE6">
        <w:rPr>
          <w:rFonts w:ascii="Times New Roman" w:hAnsi="Times New Roman"/>
          <w:sz w:val="28"/>
          <w:szCs w:val="28"/>
          <w:lang w:val="en-US"/>
        </w:rPr>
        <w:t>I</w:t>
      </w:r>
      <w:r w:rsidRPr="000F5FE6">
        <w:rPr>
          <w:rFonts w:ascii="Times New Roman" w:hAnsi="Times New Roman"/>
          <w:sz w:val="28"/>
          <w:szCs w:val="28"/>
        </w:rPr>
        <w:t>Х. ПРЕДУПРЕЖДЕНИЕ ДИСКРИМИНАЦИИ</w:t>
      </w:r>
    </w:p>
    <w:p w:rsidR="008254CB" w:rsidRPr="000F5FE6" w:rsidRDefault="008254CB" w:rsidP="00782BB7">
      <w:pPr>
        <w:jc w:val="both"/>
        <w:rPr>
          <w:b/>
          <w:sz w:val="28"/>
          <w:szCs w:val="28"/>
        </w:rPr>
      </w:pPr>
    </w:p>
    <w:p w:rsidR="008254CB" w:rsidRPr="000F5FE6" w:rsidRDefault="008254CB" w:rsidP="00782BB7">
      <w:pPr>
        <w:ind w:firstLine="720"/>
        <w:jc w:val="both"/>
        <w:rPr>
          <w:b/>
        </w:rPr>
      </w:pPr>
      <w:r w:rsidRPr="000F5FE6">
        <w:rPr>
          <w:b/>
        </w:rPr>
        <w:t>С целью равных возможностей реализации прав работников</w:t>
      </w:r>
    </w:p>
    <w:p w:rsidR="00621829" w:rsidRPr="000F5FE6" w:rsidRDefault="00621829" w:rsidP="00782BB7">
      <w:pPr>
        <w:ind w:firstLine="720"/>
        <w:jc w:val="both"/>
        <w:rPr>
          <w:b/>
        </w:rPr>
      </w:pPr>
    </w:p>
    <w:p w:rsidR="008254CB" w:rsidRPr="000F5FE6" w:rsidRDefault="008254CB" w:rsidP="00782BB7">
      <w:pPr>
        <w:ind w:firstLine="709"/>
        <w:jc w:val="both"/>
        <w:rPr>
          <w:b/>
        </w:rPr>
      </w:pPr>
      <w:r w:rsidRPr="000F5FE6">
        <w:rPr>
          <w:b/>
        </w:rPr>
        <w:t>РАБОТОДАТЕЛЬ ОБЯЗУЕТСЯ:</w:t>
      </w:r>
    </w:p>
    <w:p w:rsidR="008254CB" w:rsidRPr="000F5FE6" w:rsidRDefault="008254CB" w:rsidP="00782BB7">
      <w:pPr>
        <w:ind w:firstLine="709"/>
        <w:jc w:val="both"/>
      </w:pPr>
      <w:r w:rsidRPr="000F5FE6">
        <w:rPr>
          <w:b/>
          <w:lang w:val="en-US"/>
        </w:rPr>
        <w:t>IX</w:t>
      </w:r>
      <w:r w:rsidRPr="000F5FE6">
        <w:rPr>
          <w:b/>
        </w:rPr>
        <w:t xml:space="preserve">.1.1. </w:t>
      </w:r>
      <w:r w:rsidRPr="000F5FE6">
        <w:t>Учитывать принципы недискриминации во время разработки и принятия локальных нормативных актов.</w:t>
      </w:r>
    </w:p>
    <w:p w:rsidR="008254CB" w:rsidRPr="000F5FE6" w:rsidRDefault="008254CB" w:rsidP="00782BB7">
      <w:pPr>
        <w:shd w:val="clear" w:color="auto" w:fill="FFFFFF"/>
        <w:ind w:firstLine="709"/>
        <w:jc w:val="both"/>
        <w:textAlignment w:val="baseline"/>
        <w:rPr>
          <w:shd w:val="clear" w:color="auto" w:fill="FFFFFF"/>
        </w:rPr>
      </w:pPr>
      <w:r w:rsidRPr="000F5FE6">
        <w:rPr>
          <w:b/>
          <w:lang w:val="en-US"/>
        </w:rPr>
        <w:t>IX</w:t>
      </w:r>
      <w:r w:rsidRPr="000F5FE6">
        <w:rPr>
          <w:b/>
        </w:rPr>
        <w:t xml:space="preserve">.1.2. </w:t>
      </w:r>
      <w:r w:rsidRPr="000F5FE6">
        <w:t xml:space="preserve">Не допускать никаких различий, недопущений или предпочтений, </w:t>
      </w:r>
      <w:r w:rsidRPr="000F5FE6">
        <w:rPr>
          <w:shd w:val="clear" w:color="auto" w:fill="FFFFFF"/>
        </w:rPr>
        <w:t>направленных на ограничение или привилегии в отношении лица и / или группы лиц по признакам расы, цвета кожи, политических, религиозных и других убеждений, пола, возраста, инвалидности, этнического и социального происхождения, семейного и имущественного положения, места жительства, по языковым или другим признакам, если они делают невозможным признание и реализацию на равных основаниях прав и свобод человека и гражданина.</w:t>
      </w:r>
    </w:p>
    <w:p w:rsidR="008254CB" w:rsidRPr="000F5FE6" w:rsidRDefault="008254CB" w:rsidP="00782BB7">
      <w:pPr>
        <w:shd w:val="clear" w:color="auto" w:fill="FFFFFF"/>
        <w:ind w:firstLine="709"/>
        <w:jc w:val="both"/>
        <w:textAlignment w:val="baseline"/>
      </w:pPr>
      <w:r w:rsidRPr="000F5FE6">
        <w:t>Любое различие, недопущение или предпочтение в отношении определенной работы, основанное на специфических требованиях таковой, не считается дискриминацией.</w:t>
      </w:r>
    </w:p>
    <w:p w:rsidR="008254CB" w:rsidRPr="000F5FE6" w:rsidRDefault="008254CB" w:rsidP="00782BB7">
      <w:pPr>
        <w:ind w:firstLine="720"/>
        <w:jc w:val="both"/>
      </w:pPr>
      <w:r w:rsidRPr="000F5FE6">
        <w:t>Термин «труд» включает доступ к профессиональному обучению, а также оплату и условия труда.</w:t>
      </w:r>
    </w:p>
    <w:p w:rsidR="008254CB" w:rsidRPr="000F5FE6" w:rsidRDefault="008254CB" w:rsidP="00782BB7">
      <w:pPr>
        <w:ind w:firstLine="709"/>
        <w:jc w:val="both"/>
      </w:pPr>
      <w:r w:rsidRPr="000F5FE6">
        <w:rPr>
          <w:b/>
          <w:lang w:val="en-US"/>
        </w:rPr>
        <w:t>IX</w:t>
      </w:r>
      <w:r w:rsidRPr="000F5FE6">
        <w:rPr>
          <w:b/>
        </w:rPr>
        <w:t xml:space="preserve">.1.3. </w:t>
      </w:r>
      <w:r w:rsidRPr="000F5FE6">
        <w:t>Уважительно относиться ко всем работникам, не допускать действий и поступков, которые могут повредить реализации прав и законных интересов работников.</w:t>
      </w:r>
    </w:p>
    <w:p w:rsidR="008254CB" w:rsidRPr="000F5FE6" w:rsidRDefault="008254CB" w:rsidP="00782BB7">
      <w:pPr>
        <w:ind w:firstLine="709"/>
        <w:jc w:val="both"/>
      </w:pPr>
      <w:r w:rsidRPr="000F5FE6">
        <w:rPr>
          <w:b/>
          <w:lang w:val="en-US"/>
        </w:rPr>
        <w:t>IX</w:t>
      </w:r>
      <w:r w:rsidRPr="000F5FE6">
        <w:rPr>
          <w:b/>
        </w:rPr>
        <w:t>.</w:t>
      </w:r>
      <w:r w:rsidRPr="000F5FE6">
        <w:t>.</w:t>
      </w:r>
      <w:r w:rsidRPr="000F5FE6">
        <w:rPr>
          <w:b/>
        </w:rPr>
        <w:t xml:space="preserve">1.4. </w:t>
      </w:r>
      <w:r w:rsidRPr="000F5FE6">
        <w:t>Добиваться от работников повышения интеллектуального и культурного уровня, взаимопомощи и уважения друг к другу.</w:t>
      </w:r>
    </w:p>
    <w:p w:rsidR="008254CB" w:rsidRPr="000F5FE6" w:rsidRDefault="008254CB" w:rsidP="00782BB7">
      <w:pPr>
        <w:ind w:firstLine="709"/>
        <w:jc w:val="both"/>
      </w:pPr>
      <w:r w:rsidRPr="000F5FE6">
        <w:rPr>
          <w:b/>
          <w:lang w:val="en-US"/>
        </w:rPr>
        <w:t>IX</w:t>
      </w:r>
      <w:r w:rsidRPr="000F5FE6">
        <w:rPr>
          <w:b/>
        </w:rPr>
        <w:t xml:space="preserve">.1.5. </w:t>
      </w:r>
      <w:r w:rsidRPr="000F5FE6">
        <w:t>Не унижать человеческого достоинства, не создавать напряженной, враждебной, оскорбительной или неуважительной атмосферы в отношениях с работниками.</w:t>
      </w:r>
    </w:p>
    <w:p w:rsidR="008254CB" w:rsidRPr="000F5FE6" w:rsidRDefault="008254CB" w:rsidP="00782BB7">
      <w:pPr>
        <w:ind w:firstLine="709"/>
        <w:jc w:val="both"/>
      </w:pPr>
      <w:r w:rsidRPr="000F5FE6">
        <w:rPr>
          <w:b/>
          <w:lang w:val="en-US"/>
        </w:rPr>
        <w:t>IX</w:t>
      </w:r>
      <w:r w:rsidRPr="000F5FE6">
        <w:rPr>
          <w:b/>
        </w:rPr>
        <w:t xml:space="preserve">.1.6. </w:t>
      </w:r>
      <w:r w:rsidRPr="000F5FE6">
        <w:t>Не проявлять несдержанности в высказываниях или безразличия к правомерным действиям и требованиям работников.</w:t>
      </w:r>
    </w:p>
    <w:p w:rsidR="008254CB" w:rsidRPr="000F5FE6" w:rsidRDefault="008254CB" w:rsidP="00782BB7">
      <w:pPr>
        <w:ind w:firstLine="709"/>
        <w:jc w:val="both"/>
      </w:pPr>
      <w:r w:rsidRPr="000F5FE6">
        <w:rPr>
          <w:b/>
          <w:lang w:val="en-US"/>
        </w:rPr>
        <w:t>IX</w:t>
      </w:r>
      <w:r w:rsidRPr="000F5FE6">
        <w:rPr>
          <w:b/>
        </w:rPr>
        <w:t xml:space="preserve">.1.7. </w:t>
      </w:r>
      <w:r w:rsidRPr="000F5FE6">
        <w:t>Объективно подходить к оценке выполнения каждым работником своих трудовых обязанностей.</w:t>
      </w:r>
    </w:p>
    <w:p w:rsidR="008254CB" w:rsidRPr="000F5FE6" w:rsidRDefault="008254CB" w:rsidP="00782BB7">
      <w:pPr>
        <w:ind w:firstLine="709"/>
        <w:jc w:val="both"/>
      </w:pPr>
      <w:r w:rsidRPr="000F5FE6">
        <w:rPr>
          <w:b/>
          <w:lang w:val="en-US"/>
        </w:rPr>
        <w:t>IX</w:t>
      </w:r>
      <w:r w:rsidRPr="000F5FE6">
        <w:rPr>
          <w:b/>
        </w:rPr>
        <w:t xml:space="preserve">.1.8. </w:t>
      </w:r>
      <w:r w:rsidRPr="000F5FE6">
        <w:t>Создавать для всех, без исключения, работников равные возможности в повышении квалификации, продвижения по работе.</w:t>
      </w:r>
    </w:p>
    <w:p w:rsidR="008254CB" w:rsidRPr="000F5FE6" w:rsidRDefault="008254CB" w:rsidP="00782BB7">
      <w:pPr>
        <w:jc w:val="both"/>
        <w:rPr>
          <w:rStyle w:val="22"/>
          <w:lang w:val="ru-RU" w:eastAsia="uk-UA"/>
        </w:rPr>
      </w:pPr>
    </w:p>
    <w:p w:rsidR="008254CB" w:rsidRPr="000F5FE6" w:rsidRDefault="008254CB" w:rsidP="00782BB7">
      <w:pPr>
        <w:ind w:firstLine="709"/>
        <w:jc w:val="both"/>
        <w:rPr>
          <w:b/>
        </w:rPr>
      </w:pPr>
      <w:r w:rsidRPr="000F5FE6">
        <w:rPr>
          <w:b/>
        </w:rPr>
        <w:t>ПРОФКОМ ОБЯЗУЕТСЯ:</w:t>
      </w:r>
    </w:p>
    <w:p w:rsidR="008254CB" w:rsidRPr="000F5FE6" w:rsidRDefault="008254CB" w:rsidP="00782BB7">
      <w:pPr>
        <w:ind w:firstLine="709"/>
        <w:jc w:val="both"/>
        <w:rPr>
          <w:b/>
          <w:i/>
          <w:lang w:eastAsia="uk-UA"/>
        </w:rPr>
      </w:pPr>
      <w:r w:rsidRPr="000F5FE6">
        <w:rPr>
          <w:b/>
          <w:lang w:val="en-US"/>
        </w:rPr>
        <w:t>IX</w:t>
      </w:r>
      <w:r w:rsidRPr="000F5FE6">
        <w:rPr>
          <w:rStyle w:val="22"/>
          <w:b/>
          <w:lang w:val="ru-RU" w:eastAsia="uk-UA"/>
        </w:rPr>
        <w:t xml:space="preserve">.2.1. </w:t>
      </w:r>
      <w:r w:rsidRPr="000F5FE6">
        <w:t xml:space="preserve">Осуществлять контроль соблюдения законодательства в вопросе </w:t>
      </w:r>
      <w:r w:rsidR="00621829" w:rsidRPr="000F5FE6">
        <w:t>избежа</w:t>
      </w:r>
      <w:r w:rsidRPr="000F5FE6">
        <w:t>ния и противодействия дискриминации, выполнением положений Договора по этому вопросу.</w:t>
      </w:r>
    </w:p>
    <w:p w:rsidR="008254CB" w:rsidRPr="000F5FE6" w:rsidRDefault="008254CB" w:rsidP="00782BB7">
      <w:pPr>
        <w:ind w:firstLine="709"/>
        <w:jc w:val="both"/>
      </w:pPr>
      <w:r w:rsidRPr="000F5FE6">
        <w:rPr>
          <w:b/>
          <w:lang w:val="en-US"/>
        </w:rPr>
        <w:t>IX</w:t>
      </w:r>
      <w:r w:rsidRPr="000F5FE6">
        <w:rPr>
          <w:b/>
        </w:rPr>
        <w:t xml:space="preserve">.2.2. </w:t>
      </w:r>
      <w:r w:rsidRPr="000F5FE6">
        <w:t>Рассматривать своевременно обращения членов трудового коллектива по вопросам дискриминации и принимать необходимые меры по её устранению.</w:t>
      </w:r>
    </w:p>
    <w:p w:rsidR="008254CB" w:rsidRPr="000F5FE6" w:rsidRDefault="008254CB" w:rsidP="00782BB7">
      <w:pPr>
        <w:ind w:firstLine="709"/>
        <w:jc w:val="both"/>
      </w:pPr>
      <w:r w:rsidRPr="000F5FE6">
        <w:rPr>
          <w:b/>
          <w:lang w:val="en-US"/>
        </w:rPr>
        <w:t>IX</w:t>
      </w:r>
      <w:r w:rsidRPr="000F5FE6">
        <w:rPr>
          <w:b/>
        </w:rPr>
        <w:t xml:space="preserve">.2.3. </w:t>
      </w:r>
      <w:r w:rsidRPr="000F5FE6">
        <w:t>Проводить совместно с администрацией воспитательную работу в коллективе с целью воспитания уважительного отношения друг к другу, взаимопомощи.</w:t>
      </w:r>
    </w:p>
    <w:p w:rsidR="00194647" w:rsidRPr="000F5FE6" w:rsidRDefault="00194647" w:rsidP="00782BB7">
      <w:pPr>
        <w:pStyle w:val="1"/>
        <w:numPr>
          <w:ilvl w:val="0"/>
          <w:numId w:val="0"/>
        </w:numPr>
        <w:spacing w:before="0" w:after="0"/>
        <w:rPr>
          <w:rFonts w:ascii="Times New Roman" w:hAnsi="Times New Roman"/>
          <w:sz w:val="28"/>
          <w:szCs w:val="28"/>
          <w:lang w:val="ru-RU"/>
        </w:rPr>
      </w:pPr>
    </w:p>
    <w:p w:rsidR="002E0EFB" w:rsidRPr="000F5FE6" w:rsidRDefault="00DD69D0" w:rsidP="00194647">
      <w:pPr>
        <w:pStyle w:val="1"/>
        <w:numPr>
          <w:ilvl w:val="0"/>
          <w:numId w:val="0"/>
        </w:numPr>
        <w:spacing w:before="0" w:after="0"/>
        <w:jc w:val="center"/>
        <w:rPr>
          <w:rFonts w:ascii="Times New Roman" w:hAnsi="Times New Roman"/>
          <w:sz w:val="28"/>
          <w:szCs w:val="28"/>
          <w:lang w:val="ru-RU"/>
        </w:rPr>
      </w:pPr>
      <w:r w:rsidRPr="000F5FE6">
        <w:rPr>
          <w:rFonts w:ascii="Times New Roman" w:hAnsi="Times New Roman"/>
          <w:sz w:val="28"/>
          <w:szCs w:val="28"/>
        </w:rPr>
        <w:t xml:space="preserve">РАЗДЕЛ </w:t>
      </w:r>
      <w:r w:rsidRPr="000F5FE6">
        <w:rPr>
          <w:rFonts w:ascii="Times New Roman" w:hAnsi="Times New Roman"/>
          <w:sz w:val="28"/>
          <w:szCs w:val="28"/>
          <w:lang w:val="en-US"/>
        </w:rPr>
        <w:t>X</w:t>
      </w:r>
      <w:r w:rsidR="002E0EFB" w:rsidRPr="000F5FE6">
        <w:rPr>
          <w:rFonts w:ascii="Times New Roman" w:hAnsi="Times New Roman"/>
          <w:sz w:val="28"/>
          <w:szCs w:val="28"/>
        </w:rPr>
        <w:t>. ГАРАНТИИ</w:t>
      </w:r>
      <w:r w:rsidR="00FF1D8D" w:rsidRPr="000F5FE6">
        <w:rPr>
          <w:rFonts w:ascii="Times New Roman" w:hAnsi="Times New Roman"/>
          <w:sz w:val="28"/>
          <w:szCs w:val="28"/>
          <w:lang w:val="ru-RU"/>
        </w:rPr>
        <w:t xml:space="preserve"> </w:t>
      </w:r>
      <w:r w:rsidR="00F663BE" w:rsidRPr="000F5FE6">
        <w:rPr>
          <w:rFonts w:ascii="Times New Roman" w:hAnsi="Times New Roman"/>
          <w:sz w:val="28"/>
          <w:szCs w:val="28"/>
        </w:rPr>
        <w:t>ДЕЯТЕЛЬНОСТИ</w:t>
      </w:r>
      <w:r w:rsidR="00621829" w:rsidRPr="000F5FE6">
        <w:rPr>
          <w:rFonts w:ascii="Times New Roman" w:hAnsi="Times New Roman"/>
          <w:sz w:val="28"/>
          <w:szCs w:val="28"/>
          <w:lang w:val="ru-RU"/>
        </w:rPr>
        <w:t xml:space="preserve"> </w:t>
      </w:r>
      <w:r w:rsidR="00F663BE" w:rsidRPr="000F5FE6">
        <w:rPr>
          <w:rFonts w:ascii="Times New Roman" w:hAnsi="Times New Roman"/>
          <w:sz w:val="28"/>
          <w:szCs w:val="28"/>
        </w:rPr>
        <w:t>ПРОФСОЮЗНОЙ</w:t>
      </w:r>
      <w:r w:rsidR="00194647" w:rsidRPr="000F5FE6">
        <w:rPr>
          <w:rFonts w:ascii="Times New Roman" w:hAnsi="Times New Roman"/>
          <w:sz w:val="28"/>
          <w:szCs w:val="28"/>
          <w:lang w:val="ru-RU"/>
        </w:rPr>
        <w:t xml:space="preserve"> </w:t>
      </w:r>
      <w:r w:rsidR="00AB0579" w:rsidRPr="000F5FE6">
        <w:rPr>
          <w:rFonts w:ascii="Times New Roman" w:hAnsi="Times New Roman"/>
          <w:sz w:val="28"/>
          <w:szCs w:val="28"/>
          <w:lang w:val="ru-RU"/>
        </w:rPr>
        <w:t>ОРГАНИЗАЦИИ</w:t>
      </w:r>
      <w:bookmarkEnd w:id="23"/>
      <w:bookmarkEnd w:id="24"/>
      <w:bookmarkEnd w:id="25"/>
    </w:p>
    <w:p w:rsidR="004C7837" w:rsidRPr="000F5FE6" w:rsidRDefault="004C7837" w:rsidP="00782BB7">
      <w:pPr>
        <w:contextualSpacing/>
        <w:jc w:val="both"/>
      </w:pPr>
    </w:p>
    <w:p w:rsidR="002714D7" w:rsidRPr="000F5FE6" w:rsidRDefault="008449FF" w:rsidP="00782BB7">
      <w:pPr>
        <w:ind w:firstLine="709"/>
        <w:jc w:val="both"/>
        <w:rPr>
          <w:b/>
        </w:rPr>
      </w:pPr>
      <w:r w:rsidRPr="000F5FE6">
        <w:rPr>
          <w:b/>
          <w:lang w:val="uk-UA"/>
        </w:rPr>
        <w:t>РАБОТОДАТЕЛЬ</w:t>
      </w:r>
      <w:r w:rsidR="002714D7" w:rsidRPr="000F5FE6">
        <w:rPr>
          <w:b/>
        </w:rPr>
        <w:t xml:space="preserve"> ОБЯЗУЕТСЯ:</w:t>
      </w:r>
    </w:p>
    <w:p w:rsidR="00194647" w:rsidRPr="000F5FE6" w:rsidRDefault="00DD69D0" w:rsidP="00194647">
      <w:pPr>
        <w:ind w:firstLine="709"/>
        <w:jc w:val="both"/>
        <w:rPr>
          <w:color w:val="000000"/>
        </w:rPr>
      </w:pPr>
      <w:r w:rsidRPr="000F5FE6">
        <w:rPr>
          <w:b/>
          <w:lang w:val="en-US"/>
        </w:rPr>
        <w:t>X</w:t>
      </w:r>
      <w:r w:rsidR="00FD2F13" w:rsidRPr="000F5FE6">
        <w:rPr>
          <w:b/>
        </w:rPr>
        <w:t>.</w:t>
      </w:r>
      <w:r w:rsidR="0001730C" w:rsidRPr="000F5FE6">
        <w:rPr>
          <w:b/>
        </w:rPr>
        <w:t>1.1.</w:t>
      </w:r>
      <w:r w:rsidR="00F663BE" w:rsidRPr="000F5FE6">
        <w:rPr>
          <w:b/>
        </w:rPr>
        <w:t xml:space="preserve"> </w:t>
      </w:r>
      <w:r w:rsidR="00621829" w:rsidRPr="000F5FE6">
        <w:rPr>
          <w:color w:val="000000"/>
          <w:lang w:eastAsia="uk-UA"/>
        </w:rPr>
        <w:t>Призн</w:t>
      </w:r>
      <w:r w:rsidR="00194647" w:rsidRPr="000F5FE6">
        <w:rPr>
          <w:color w:val="000000"/>
          <w:lang w:eastAsia="uk-UA"/>
        </w:rPr>
        <w:t xml:space="preserve">авать председателя </w:t>
      </w:r>
      <w:r w:rsidR="00621829" w:rsidRPr="000F5FE6">
        <w:rPr>
          <w:color w:val="000000"/>
          <w:lang w:eastAsia="uk-UA"/>
        </w:rPr>
        <w:t>профсоюзного комитета первичной профсоюзной орг</w:t>
      </w:r>
      <w:r w:rsidR="00194647" w:rsidRPr="000F5FE6">
        <w:rPr>
          <w:color w:val="000000"/>
          <w:lang w:eastAsia="uk-UA"/>
        </w:rPr>
        <w:t xml:space="preserve">анизации работников учреждения </w:t>
      </w:r>
      <w:r w:rsidR="00621829" w:rsidRPr="000F5FE6">
        <w:rPr>
          <w:color w:val="000000"/>
        </w:rPr>
        <w:t xml:space="preserve">полномочным </w:t>
      </w:r>
      <w:r w:rsidR="00621829" w:rsidRPr="000F5FE6">
        <w:rPr>
          <w:color w:val="000000"/>
          <w:lang w:eastAsia="uk-UA"/>
        </w:rPr>
        <w:t xml:space="preserve">представителем трудового коллектива </w:t>
      </w:r>
      <w:r w:rsidR="003F63BF" w:rsidRPr="000F5FE6">
        <w:rPr>
          <w:color w:val="000000"/>
          <w:lang w:eastAsia="uk-UA"/>
        </w:rPr>
        <w:lastRenderedPageBreak/>
        <w:t>МДОО</w:t>
      </w:r>
      <w:r w:rsidR="00EC02BA" w:rsidRPr="000F5FE6">
        <w:rPr>
          <w:color w:val="000000"/>
          <w:lang w:eastAsia="uk-UA"/>
        </w:rPr>
        <w:t xml:space="preserve"> №</w:t>
      </w:r>
      <w:r w:rsidR="00EE2FCA" w:rsidRPr="000F5FE6">
        <w:rPr>
          <w:color w:val="000000"/>
          <w:lang w:eastAsia="uk-UA"/>
        </w:rPr>
        <w:t>7</w:t>
      </w:r>
      <w:r w:rsidR="00621829" w:rsidRPr="000F5FE6">
        <w:rPr>
          <w:color w:val="000000"/>
          <w:lang w:eastAsia="uk-UA"/>
        </w:rPr>
        <w:t xml:space="preserve">, уполномоченным заключать коллективный договор от лица трудового коллектива, защищать трудовые и социально-экономические интересы работников, </w:t>
      </w:r>
      <w:r w:rsidR="00194647" w:rsidRPr="000F5FE6">
        <w:rPr>
          <w:color w:val="000000"/>
        </w:rPr>
        <w:t xml:space="preserve">согласовывать с </w:t>
      </w:r>
      <w:r w:rsidR="00621829" w:rsidRPr="000F5FE6">
        <w:rPr>
          <w:color w:val="000000"/>
        </w:rPr>
        <w:t>ни</w:t>
      </w:r>
      <w:r w:rsidR="00194647" w:rsidRPr="000F5FE6">
        <w:rPr>
          <w:color w:val="000000"/>
        </w:rPr>
        <w:t>м свои действия, приказы и другие локальные нормативные акты по</w:t>
      </w:r>
      <w:r w:rsidR="00621829" w:rsidRPr="000F5FE6">
        <w:rPr>
          <w:color w:val="000000"/>
        </w:rPr>
        <w:t xml:space="preserve"> вопросам,</w:t>
      </w:r>
      <w:r w:rsidR="00194647" w:rsidRPr="000F5FE6">
        <w:rPr>
          <w:color w:val="000000"/>
        </w:rPr>
        <w:t xml:space="preserve"> которые являются предметом данного </w:t>
      </w:r>
      <w:r w:rsidR="00621829" w:rsidRPr="000F5FE6">
        <w:rPr>
          <w:color w:val="000000"/>
        </w:rPr>
        <w:t>договора.</w:t>
      </w:r>
    </w:p>
    <w:p w:rsidR="00621829" w:rsidRPr="000F5FE6" w:rsidRDefault="00621829" w:rsidP="00194647">
      <w:pPr>
        <w:ind w:firstLine="709"/>
        <w:jc w:val="both"/>
        <w:rPr>
          <w:color w:val="000000"/>
        </w:rPr>
      </w:pPr>
      <w:r w:rsidRPr="000F5FE6">
        <w:rPr>
          <w:b/>
          <w:lang w:val="en-US"/>
        </w:rPr>
        <w:t>X</w:t>
      </w:r>
      <w:r w:rsidRPr="000F5FE6">
        <w:rPr>
          <w:b/>
        </w:rPr>
        <w:t xml:space="preserve">.1.2. </w:t>
      </w:r>
      <w:r w:rsidRPr="000F5FE6">
        <w:t>Обеспечивать реализацию прав и гарантий деятельности профсоюзной организации, установленных действующим законодательством, не допускать вмешательства в его деятельность, ограничения прав профсоюза или препятствий к их осуществлению.</w:t>
      </w:r>
    </w:p>
    <w:p w:rsidR="00621829" w:rsidRPr="000F5FE6" w:rsidRDefault="00621829" w:rsidP="00782BB7">
      <w:pPr>
        <w:ind w:firstLine="709"/>
        <w:jc w:val="both"/>
      </w:pPr>
      <w:r w:rsidRPr="000F5FE6">
        <w:t>*</w:t>
      </w:r>
      <w:r w:rsidRPr="000F5FE6">
        <w:rPr>
          <w:i/>
        </w:rPr>
        <w:t>Основание: ст.243 КЗоТ, ст.ст.5, 10, 40-45 Закона «О профсоюзах».</w:t>
      </w:r>
    </w:p>
    <w:p w:rsidR="00D144B0" w:rsidRPr="000F5FE6" w:rsidRDefault="00DD69D0" w:rsidP="00782BB7">
      <w:pPr>
        <w:ind w:firstLine="709"/>
        <w:jc w:val="both"/>
      </w:pPr>
      <w:r w:rsidRPr="000F5FE6">
        <w:rPr>
          <w:b/>
          <w:lang w:val="en-US"/>
        </w:rPr>
        <w:t>X</w:t>
      </w:r>
      <w:r w:rsidR="00FD2F13" w:rsidRPr="000F5FE6">
        <w:rPr>
          <w:b/>
        </w:rPr>
        <w:t>.</w:t>
      </w:r>
      <w:r w:rsidR="001900A3" w:rsidRPr="000F5FE6">
        <w:rPr>
          <w:b/>
        </w:rPr>
        <w:t>1.3</w:t>
      </w:r>
      <w:r w:rsidR="0001730C" w:rsidRPr="000F5FE6">
        <w:rPr>
          <w:b/>
        </w:rPr>
        <w:t>.</w:t>
      </w:r>
      <w:r w:rsidR="00F663BE" w:rsidRPr="000F5FE6">
        <w:rPr>
          <w:b/>
        </w:rPr>
        <w:t xml:space="preserve"> </w:t>
      </w:r>
      <w:r w:rsidR="002A2E43" w:rsidRPr="000F5FE6">
        <w:t xml:space="preserve">Для обеспечения деятельности </w:t>
      </w:r>
      <w:r w:rsidR="00C67F37" w:rsidRPr="000F5FE6">
        <w:t>Проф</w:t>
      </w:r>
      <w:r w:rsidR="007232BF" w:rsidRPr="000F5FE6">
        <w:t>кома</w:t>
      </w:r>
      <w:r w:rsidR="00D144B0" w:rsidRPr="000F5FE6">
        <w:t xml:space="preserve">, </w:t>
      </w:r>
      <w:r w:rsidR="009B6080" w:rsidRPr="000F5FE6">
        <w:t xml:space="preserve">а также для </w:t>
      </w:r>
      <w:r w:rsidR="00D144B0" w:rsidRPr="000F5FE6">
        <w:t>проведени</w:t>
      </w:r>
      <w:r w:rsidR="0095470A" w:rsidRPr="000F5FE6">
        <w:t>я</w:t>
      </w:r>
      <w:r w:rsidR="001F7FB1" w:rsidRPr="000F5FE6">
        <w:t xml:space="preserve"> собраний работников</w:t>
      </w:r>
      <w:r w:rsidR="00C67F37" w:rsidRPr="000F5FE6">
        <w:t xml:space="preserve"> </w:t>
      </w:r>
      <w:r w:rsidR="003F63BF" w:rsidRPr="000F5FE6">
        <w:t>МДОО</w:t>
      </w:r>
      <w:r w:rsidR="00C67F37" w:rsidRPr="000F5FE6">
        <w:t xml:space="preserve"> №</w:t>
      </w:r>
      <w:r w:rsidR="00EE2FCA" w:rsidRPr="000F5FE6">
        <w:t>7</w:t>
      </w:r>
      <w:r w:rsidR="00B8574A" w:rsidRPr="000F5FE6">
        <w:t xml:space="preserve"> </w:t>
      </w:r>
      <w:r w:rsidR="00D144B0" w:rsidRPr="000F5FE6">
        <w:t xml:space="preserve"> предоставлять бесплатно помещения со всем необходимым оборудованием, связью, отоплением, о</w:t>
      </w:r>
      <w:r w:rsidR="0095470A" w:rsidRPr="000F5FE6">
        <w:t>свещением, уборкой,</w:t>
      </w:r>
      <w:r w:rsidR="00D144B0" w:rsidRPr="000F5FE6">
        <w:t xml:space="preserve"> охраной. Обес</w:t>
      </w:r>
      <w:r w:rsidR="002A2E43" w:rsidRPr="000F5FE6">
        <w:t xml:space="preserve">печивать </w:t>
      </w:r>
      <w:r w:rsidR="00C67F37" w:rsidRPr="000F5FE6">
        <w:t>Проф</w:t>
      </w:r>
      <w:r w:rsidR="004B3E5C" w:rsidRPr="000F5FE6">
        <w:t>ком</w:t>
      </w:r>
      <w:r w:rsidR="00D144B0" w:rsidRPr="000F5FE6">
        <w:t xml:space="preserve"> возможность</w:t>
      </w:r>
      <w:r w:rsidR="009B6080" w:rsidRPr="000F5FE6">
        <w:t>ю</w:t>
      </w:r>
      <w:r w:rsidR="00D144B0" w:rsidRPr="000F5FE6">
        <w:t xml:space="preserve"> размещать собственную информацию в помещ</w:t>
      </w:r>
      <w:r w:rsidR="00CC68EA" w:rsidRPr="000F5FE6">
        <w:t xml:space="preserve">ениях и на территории </w:t>
      </w:r>
      <w:r w:rsidR="009A7848" w:rsidRPr="000F5FE6">
        <w:t>МДОО</w:t>
      </w:r>
      <w:r w:rsidR="00C67F37" w:rsidRPr="000F5FE6">
        <w:t xml:space="preserve"> №</w:t>
      </w:r>
      <w:r w:rsidR="00EE2FCA" w:rsidRPr="000F5FE6">
        <w:t>7</w:t>
      </w:r>
      <w:r w:rsidR="00B8574A" w:rsidRPr="000F5FE6">
        <w:t xml:space="preserve"> </w:t>
      </w:r>
      <w:r w:rsidR="00C67F37" w:rsidRPr="000F5FE6">
        <w:t xml:space="preserve"> </w:t>
      </w:r>
      <w:r w:rsidR="001F7FB1" w:rsidRPr="000F5FE6">
        <w:t>в доступных для этого</w:t>
      </w:r>
      <w:r w:rsidR="00D144B0" w:rsidRPr="000F5FE6">
        <w:t xml:space="preserve"> местах.</w:t>
      </w:r>
    </w:p>
    <w:p w:rsidR="001F7FB1" w:rsidRPr="000F5FE6" w:rsidRDefault="00D144B0" w:rsidP="00782BB7">
      <w:pPr>
        <w:ind w:firstLine="709"/>
        <w:jc w:val="both"/>
        <w:rPr>
          <w:i/>
        </w:rPr>
      </w:pPr>
      <w:r w:rsidRPr="000F5FE6">
        <w:rPr>
          <w:i/>
        </w:rPr>
        <w:t>*Основание: ст.249 К</w:t>
      </w:r>
      <w:r w:rsidR="0095470A" w:rsidRPr="000F5FE6">
        <w:rPr>
          <w:i/>
        </w:rPr>
        <w:t>ЗоТ, ст.ст.41, 45 Закона</w:t>
      </w:r>
      <w:r w:rsidRPr="000F5FE6">
        <w:rPr>
          <w:i/>
        </w:rPr>
        <w:t xml:space="preserve"> «О профсоюзах». </w:t>
      </w:r>
    </w:p>
    <w:p w:rsidR="00D144B0" w:rsidRPr="000F5FE6" w:rsidRDefault="00C17E00" w:rsidP="00782BB7">
      <w:pPr>
        <w:ind w:firstLine="709"/>
        <w:jc w:val="both"/>
      </w:pPr>
      <w:r w:rsidRPr="000F5FE6">
        <w:rPr>
          <w:b/>
        </w:rPr>
        <w:t>X.</w:t>
      </w:r>
      <w:r w:rsidR="0001730C" w:rsidRPr="000F5FE6">
        <w:rPr>
          <w:b/>
        </w:rPr>
        <w:t>1.</w:t>
      </w:r>
      <w:r w:rsidR="001900A3" w:rsidRPr="000F5FE6">
        <w:rPr>
          <w:b/>
        </w:rPr>
        <w:t>4</w:t>
      </w:r>
      <w:r w:rsidR="00D144B0" w:rsidRPr="000F5FE6">
        <w:rPr>
          <w:b/>
        </w:rPr>
        <w:t>.</w:t>
      </w:r>
      <w:r w:rsidR="00F663BE" w:rsidRPr="000F5FE6">
        <w:rPr>
          <w:b/>
        </w:rPr>
        <w:t xml:space="preserve"> </w:t>
      </w:r>
      <w:r w:rsidR="00D144B0" w:rsidRPr="000F5FE6">
        <w:t xml:space="preserve">При наличии письменных </w:t>
      </w:r>
      <w:r w:rsidR="001900A3" w:rsidRPr="000F5FE6">
        <w:t xml:space="preserve">заявлений работников </w:t>
      </w:r>
      <w:r w:rsidR="009A7848" w:rsidRPr="000F5FE6">
        <w:t>МДОО №</w:t>
      </w:r>
      <w:r w:rsidR="00EE2FCA" w:rsidRPr="000F5FE6">
        <w:t>7</w:t>
      </w:r>
      <w:r w:rsidR="00EC02BA" w:rsidRPr="000F5FE6">
        <w:t xml:space="preserve"> </w:t>
      </w:r>
      <w:r w:rsidR="001900A3" w:rsidRPr="000F5FE6">
        <w:t>,являющихся членами Профсоюза,</w:t>
      </w:r>
      <w:r w:rsidR="0095470A" w:rsidRPr="000F5FE6">
        <w:t xml:space="preserve"> ежемесячно и безвозмездно</w:t>
      </w:r>
      <w:r w:rsidR="00D144B0" w:rsidRPr="000F5FE6">
        <w:t xml:space="preserve"> удерживать из заработной платы </w:t>
      </w:r>
      <w:r w:rsidR="001F7FB1" w:rsidRPr="000F5FE6">
        <w:t>членские взносы</w:t>
      </w:r>
      <w:r w:rsidR="00C26FBE" w:rsidRPr="000F5FE6">
        <w:t xml:space="preserve"> в размере 1% заработной платы</w:t>
      </w:r>
      <w:r w:rsidR="001F7FB1" w:rsidRPr="000F5FE6">
        <w:t xml:space="preserve"> </w:t>
      </w:r>
      <w:r w:rsidR="00D144B0" w:rsidRPr="000F5FE6">
        <w:t>и перечислять</w:t>
      </w:r>
      <w:r w:rsidR="001F7FB1" w:rsidRPr="000F5FE6">
        <w:t xml:space="preserve"> их</w:t>
      </w:r>
      <w:r w:rsidR="0095470A" w:rsidRPr="000F5FE6">
        <w:t xml:space="preserve"> в безналичном порядке в день </w:t>
      </w:r>
      <w:r w:rsidR="00F5218C" w:rsidRPr="000F5FE6">
        <w:t>выплат</w:t>
      </w:r>
      <w:r w:rsidR="00342B41" w:rsidRPr="000F5FE6">
        <w:t>ы заработной платы работников</w:t>
      </w:r>
      <w:r w:rsidR="001F7FB1" w:rsidRPr="000F5FE6">
        <w:t xml:space="preserve"> на</w:t>
      </w:r>
      <w:r w:rsidR="009B6080" w:rsidRPr="000F5FE6">
        <w:t xml:space="preserve"> </w:t>
      </w:r>
      <w:r w:rsidR="001F7FB1" w:rsidRPr="000F5FE6">
        <w:t>счет Харцызской городской</w:t>
      </w:r>
      <w:r w:rsidR="00A32C04" w:rsidRPr="000F5FE6">
        <w:t xml:space="preserve"> т</w:t>
      </w:r>
      <w:r w:rsidR="009B6080" w:rsidRPr="000F5FE6">
        <w:t>ерритори</w:t>
      </w:r>
      <w:r w:rsidR="00A32C04" w:rsidRPr="000F5FE6">
        <w:t>альной профсоюзной организации П</w:t>
      </w:r>
      <w:r w:rsidR="009B6080" w:rsidRPr="000F5FE6">
        <w:t>рофсоюза работников образования и науки Донецкой Народной Республики.</w:t>
      </w:r>
    </w:p>
    <w:p w:rsidR="001900A3" w:rsidRPr="000F5FE6" w:rsidRDefault="001900A3" w:rsidP="00782BB7">
      <w:pPr>
        <w:ind w:firstLine="709"/>
        <w:jc w:val="both"/>
      </w:pPr>
      <w:r w:rsidRPr="000F5FE6">
        <w:rPr>
          <w:i/>
        </w:rPr>
        <w:t>*Основание: ст.45 Закона  «О профсоюзах».</w:t>
      </w:r>
    </w:p>
    <w:p w:rsidR="00A768E2" w:rsidRPr="000F5FE6" w:rsidRDefault="00C17E00" w:rsidP="00782BB7">
      <w:pPr>
        <w:ind w:firstLine="709"/>
        <w:jc w:val="both"/>
      </w:pPr>
      <w:r w:rsidRPr="000F5FE6">
        <w:rPr>
          <w:b/>
        </w:rPr>
        <w:t>X.</w:t>
      </w:r>
      <w:r w:rsidR="0001730C" w:rsidRPr="000F5FE6">
        <w:rPr>
          <w:b/>
        </w:rPr>
        <w:t>1.</w:t>
      </w:r>
      <w:r w:rsidR="00736E63" w:rsidRPr="000F5FE6">
        <w:rPr>
          <w:b/>
        </w:rPr>
        <w:t>5</w:t>
      </w:r>
      <w:r w:rsidR="00FD2F13" w:rsidRPr="000F5FE6">
        <w:rPr>
          <w:b/>
        </w:rPr>
        <w:t>.</w:t>
      </w:r>
      <w:r w:rsidR="00614527" w:rsidRPr="000F5FE6">
        <w:rPr>
          <w:b/>
        </w:rPr>
        <w:t xml:space="preserve"> </w:t>
      </w:r>
      <w:r w:rsidR="00132B71" w:rsidRPr="000F5FE6">
        <w:t xml:space="preserve">Предоставлять </w:t>
      </w:r>
      <w:r w:rsidR="009B6080" w:rsidRPr="000F5FE6">
        <w:t xml:space="preserve">при необходимости </w:t>
      </w:r>
      <w:r w:rsidR="00132B71" w:rsidRPr="000F5FE6">
        <w:t xml:space="preserve">членам </w:t>
      </w:r>
      <w:r w:rsidR="001900A3" w:rsidRPr="000F5FE6">
        <w:t>выборных профсоюзных органов</w:t>
      </w:r>
      <w:r w:rsidR="00A768E2" w:rsidRPr="000F5FE6">
        <w:t>, не освобожденным от своих производственных или служебных обязанностей, свободное от работы время с сохранением средней заработной платы для выполнения ими полномочий и общественных обязанностей в интересах трудового коллектива</w:t>
      </w:r>
      <w:r w:rsidR="004A684C" w:rsidRPr="000F5FE6">
        <w:t>, а также на</w:t>
      </w:r>
      <w:r w:rsidR="00132B71" w:rsidRPr="000F5FE6">
        <w:t xml:space="preserve"> время участия в работе </w:t>
      </w:r>
      <w:r w:rsidR="001900A3" w:rsidRPr="000F5FE6">
        <w:t>выборных профсоюзных органов</w:t>
      </w:r>
      <w:r w:rsidR="001608A0" w:rsidRPr="000F5FE6">
        <w:t>:</w:t>
      </w:r>
    </w:p>
    <w:p w:rsidR="00A768E2" w:rsidRPr="000F5FE6" w:rsidRDefault="00A768E2" w:rsidP="00782BB7">
      <w:pPr>
        <w:ind w:firstLine="709"/>
        <w:jc w:val="both"/>
      </w:pPr>
      <w:r w:rsidRPr="000F5FE6">
        <w:t xml:space="preserve">- </w:t>
      </w:r>
      <w:r w:rsidR="00DE389F" w:rsidRPr="000F5FE6">
        <w:t xml:space="preserve">председателю </w:t>
      </w:r>
      <w:r w:rsidR="00631A8A" w:rsidRPr="000F5FE6">
        <w:t>П</w:t>
      </w:r>
      <w:r w:rsidR="00DE389F" w:rsidRPr="000F5FE6">
        <w:t>рофкома - 3</w:t>
      </w:r>
      <w:r w:rsidR="00A8589A" w:rsidRPr="000F5FE6">
        <w:t xml:space="preserve"> часа</w:t>
      </w:r>
      <w:r w:rsidRPr="000F5FE6">
        <w:t xml:space="preserve"> в неделю;</w:t>
      </w:r>
    </w:p>
    <w:p w:rsidR="00A768E2" w:rsidRPr="000F5FE6" w:rsidRDefault="00A768E2" w:rsidP="00782BB7">
      <w:pPr>
        <w:ind w:firstLine="709"/>
        <w:jc w:val="both"/>
        <w:rPr>
          <w:sz w:val="28"/>
          <w:szCs w:val="28"/>
        </w:rPr>
      </w:pPr>
      <w:r w:rsidRPr="000F5FE6">
        <w:t>-</w:t>
      </w:r>
      <w:r w:rsidR="00DE389F" w:rsidRPr="000F5FE6">
        <w:t xml:space="preserve"> членам </w:t>
      </w:r>
      <w:r w:rsidR="00631A8A" w:rsidRPr="000F5FE6">
        <w:t>П</w:t>
      </w:r>
      <w:r w:rsidR="00DE389F" w:rsidRPr="000F5FE6">
        <w:t>рофкома</w:t>
      </w:r>
      <w:r w:rsidR="00F663BE" w:rsidRPr="000F5FE6">
        <w:tab/>
        <w:t xml:space="preserve"> - </w:t>
      </w:r>
      <w:r w:rsidR="00DE389F" w:rsidRPr="000F5FE6">
        <w:t>2</w:t>
      </w:r>
      <w:r w:rsidR="00A8589A" w:rsidRPr="000F5FE6">
        <w:t xml:space="preserve"> часа</w:t>
      </w:r>
      <w:r w:rsidR="004C548D" w:rsidRPr="000F5FE6">
        <w:t xml:space="preserve"> в неделю</w:t>
      </w:r>
      <w:r w:rsidR="009A7848" w:rsidRPr="000F5FE6">
        <w:t xml:space="preserve"> (для участия в работе профкома, при условии активной работы в составе комиссий).</w:t>
      </w:r>
    </w:p>
    <w:p w:rsidR="004A684C" w:rsidRPr="000F5FE6" w:rsidRDefault="00DA75BB" w:rsidP="00782BB7">
      <w:pPr>
        <w:ind w:firstLine="709"/>
        <w:jc w:val="both"/>
        <w:rPr>
          <w:i/>
        </w:rPr>
      </w:pPr>
      <w:r w:rsidRPr="000F5FE6">
        <w:rPr>
          <w:i/>
        </w:rPr>
        <w:t>*</w:t>
      </w:r>
      <w:r w:rsidR="001900A3" w:rsidRPr="000F5FE6">
        <w:rPr>
          <w:i/>
        </w:rPr>
        <w:t>Основание: Статьей 42 Закона «О профсоюзах» установлено, что свободное от работы время не может быть менее 2-х часов в неделю, и предоставляется на условиях, определенных коллективным договором.</w:t>
      </w:r>
    </w:p>
    <w:p w:rsidR="00354FED" w:rsidRPr="000F5FE6" w:rsidRDefault="007C59A0" w:rsidP="00782BB7">
      <w:pPr>
        <w:ind w:firstLine="709"/>
        <w:jc w:val="both"/>
      </w:pPr>
      <w:r w:rsidRPr="000F5FE6">
        <w:rPr>
          <w:b/>
        </w:rPr>
        <w:t>X.</w:t>
      </w:r>
      <w:r w:rsidR="0001730C" w:rsidRPr="000F5FE6">
        <w:rPr>
          <w:b/>
        </w:rPr>
        <w:t>1.</w:t>
      </w:r>
      <w:r w:rsidR="00736E63" w:rsidRPr="000F5FE6">
        <w:rPr>
          <w:b/>
        </w:rPr>
        <w:t>6</w:t>
      </w:r>
      <w:r w:rsidR="00354FED" w:rsidRPr="000F5FE6">
        <w:rPr>
          <w:b/>
        </w:rPr>
        <w:t>.</w:t>
      </w:r>
      <w:r w:rsidR="00614527" w:rsidRPr="000F5FE6">
        <w:rPr>
          <w:b/>
        </w:rPr>
        <w:t xml:space="preserve"> </w:t>
      </w:r>
      <w:r w:rsidR="00354FED" w:rsidRPr="000F5FE6">
        <w:t xml:space="preserve">Освобождать членов </w:t>
      </w:r>
      <w:r w:rsidR="001900A3" w:rsidRPr="000F5FE6">
        <w:t>профсоюзных органов</w:t>
      </w:r>
      <w:r w:rsidR="00C67F37" w:rsidRPr="000F5FE6">
        <w:t xml:space="preserve"> </w:t>
      </w:r>
      <w:r w:rsidR="00354FED" w:rsidRPr="000F5FE6">
        <w:t xml:space="preserve">от работы с оплатой в размере среднего заработка на время участия </w:t>
      </w:r>
      <w:r w:rsidR="00631A8A" w:rsidRPr="000F5FE6">
        <w:t>в</w:t>
      </w:r>
      <w:r w:rsidR="00132B71" w:rsidRPr="000F5FE6">
        <w:t xml:space="preserve"> </w:t>
      </w:r>
      <w:r w:rsidR="001900A3" w:rsidRPr="000F5FE6">
        <w:t>качестве делегатов на съездах, конференциях, созываемых профсоюза</w:t>
      </w:r>
      <w:r w:rsidR="005E44EB" w:rsidRPr="000F5FE6">
        <w:t>ми</w:t>
      </w:r>
      <w:r w:rsidR="00132B71" w:rsidRPr="000F5FE6">
        <w:t xml:space="preserve">, а также в работе </w:t>
      </w:r>
      <w:r w:rsidR="001900A3" w:rsidRPr="000F5FE6">
        <w:t xml:space="preserve">их пленумов, президиумов и </w:t>
      </w:r>
      <w:r w:rsidR="00354FED" w:rsidRPr="000F5FE6">
        <w:t xml:space="preserve"> координационн</w:t>
      </w:r>
      <w:r w:rsidR="00CD3BC9" w:rsidRPr="000F5FE6">
        <w:t>ых</w:t>
      </w:r>
      <w:r w:rsidR="00354FED" w:rsidRPr="000F5FE6">
        <w:t xml:space="preserve"> совет</w:t>
      </w:r>
      <w:r w:rsidR="00C52C2A" w:rsidRPr="000F5FE6">
        <w:t>а</w:t>
      </w:r>
      <w:r w:rsidR="00CD3BC9" w:rsidRPr="000F5FE6">
        <w:t>х</w:t>
      </w:r>
      <w:r w:rsidR="00354FED" w:rsidRPr="000F5FE6">
        <w:t>.</w:t>
      </w:r>
    </w:p>
    <w:p w:rsidR="001608A0" w:rsidRPr="000F5FE6" w:rsidRDefault="001608A0" w:rsidP="00782BB7">
      <w:pPr>
        <w:ind w:firstLine="709"/>
        <w:jc w:val="both"/>
        <w:rPr>
          <w:i/>
        </w:rPr>
      </w:pPr>
      <w:r w:rsidRPr="000F5FE6">
        <w:t>*</w:t>
      </w:r>
      <w:r w:rsidR="00DA75BB" w:rsidRPr="000F5FE6">
        <w:rPr>
          <w:i/>
        </w:rPr>
        <w:t>Основание: ст.42 Закона</w:t>
      </w:r>
      <w:r w:rsidRPr="000F5FE6">
        <w:rPr>
          <w:i/>
        </w:rPr>
        <w:t xml:space="preserve"> «О профсоюзах».</w:t>
      </w:r>
    </w:p>
    <w:p w:rsidR="001374B6" w:rsidRPr="000F5FE6" w:rsidRDefault="0012797C" w:rsidP="00782BB7">
      <w:pPr>
        <w:ind w:firstLine="709"/>
        <w:jc w:val="both"/>
      </w:pPr>
      <w:r w:rsidRPr="000F5FE6">
        <w:rPr>
          <w:b/>
        </w:rPr>
        <w:t>X.</w:t>
      </w:r>
      <w:r w:rsidR="0001730C" w:rsidRPr="000F5FE6">
        <w:rPr>
          <w:b/>
        </w:rPr>
        <w:t>1.</w:t>
      </w:r>
      <w:r w:rsidR="00736E63" w:rsidRPr="000F5FE6">
        <w:rPr>
          <w:b/>
        </w:rPr>
        <w:t>7</w:t>
      </w:r>
      <w:r w:rsidR="00FD2F13" w:rsidRPr="000F5FE6">
        <w:rPr>
          <w:b/>
        </w:rPr>
        <w:t>.</w:t>
      </w:r>
      <w:r w:rsidR="00F663BE" w:rsidRPr="000F5FE6">
        <w:rPr>
          <w:b/>
        </w:rPr>
        <w:t xml:space="preserve"> </w:t>
      </w:r>
      <w:r w:rsidR="0053212C" w:rsidRPr="000F5FE6">
        <w:t>Рассматривать в течение 7</w:t>
      </w:r>
      <w:r w:rsidR="001209C4" w:rsidRPr="000F5FE6">
        <w:t xml:space="preserve"> дней требования и предписания</w:t>
      </w:r>
      <w:r w:rsidR="00132B71" w:rsidRPr="000F5FE6">
        <w:t xml:space="preserve"> </w:t>
      </w:r>
      <w:r w:rsidR="00CD3BC9" w:rsidRPr="000F5FE6">
        <w:t>п</w:t>
      </w:r>
      <w:r w:rsidR="00C67F37" w:rsidRPr="000F5FE6">
        <w:t>роф</w:t>
      </w:r>
      <w:r w:rsidR="00CD3BC9" w:rsidRPr="000F5FE6">
        <w:t>союзных органов</w:t>
      </w:r>
      <w:r w:rsidR="00C67F37" w:rsidRPr="000F5FE6">
        <w:t xml:space="preserve"> </w:t>
      </w:r>
      <w:r w:rsidR="0053212C" w:rsidRPr="000F5FE6">
        <w:t>об устранении наруше</w:t>
      </w:r>
      <w:r w:rsidR="00C40730" w:rsidRPr="000F5FE6">
        <w:t>ний законодательства о труде и К</w:t>
      </w:r>
      <w:r w:rsidR="0053212C" w:rsidRPr="000F5FE6">
        <w:t>оллект</w:t>
      </w:r>
      <w:r w:rsidR="001209C4" w:rsidRPr="000F5FE6">
        <w:t>ивного договор</w:t>
      </w:r>
      <w:r w:rsidR="00DA75BB" w:rsidRPr="000F5FE6">
        <w:t>а, о результатах рассмотрения и</w:t>
      </w:r>
      <w:r w:rsidR="001209C4" w:rsidRPr="000F5FE6">
        <w:t xml:space="preserve"> принятых мерах по </w:t>
      </w:r>
      <w:r w:rsidR="0053212C" w:rsidRPr="000F5FE6">
        <w:t>устранению</w:t>
      </w:r>
      <w:r w:rsidR="001209C4" w:rsidRPr="000F5FE6">
        <w:t xml:space="preserve"> нарушений сообщать лицу, направившему предписание</w:t>
      </w:r>
      <w:r w:rsidR="0053212C" w:rsidRPr="000F5FE6">
        <w:t>.</w:t>
      </w:r>
      <w:r w:rsidR="001374B6" w:rsidRPr="000F5FE6">
        <w:t xml:space="preserve"> </w:t>
      </w:r>
    </w:p>
    <w:p w:rsidR="0053212C" w:rsidRPr="000F5FE6" w:rsidRDefault="001374B6" w:rsidP="00782BB7">
      <w:pPr>
        <w:ind w:firstLine="709"/>
        <w:jc w:val="both"/>
      </w:pPr>
      <w:r w:rsidRPr="000F5FE6">
        <w:t>В случае отказа ус</w:t>
      </w:r>
      <w:r w:rsidR="007007A2" w:rsidRPr="000F5FE6">
        <w:t xml:space="preserve">транить нарушения или не </w:t>
      </w:r>
      <w:r w:rsidRPr="000F5FE6">
        <w:t xml:space="preserve">достижения согласия в указанный срок, </w:t>
      </w:r>
      <w:r w:rsidR="00CD3BC9" w:rsidRPr="000F5FE6">
        <w:t>профсоюзы</w:t>
      </w:r>
      <w:r w:rsidRPr="000F5FE6">
        <w:t xml:space="preserve"> име</w:t>
      </w:r>
      <w:r w:rsidR="00CD3BC9" w:rsidRPr="000F5FE6">
        <w:t>ю</w:t>
      </w:r>
      <w:r w:rsidRPr="000F5FE6">
        <w:t>т право обжаловать неправомерные действия или бездействия должностных лиц в суде.</w:t>
      </w:r>
    </w:p>
    <w:p w:rsidR="0053212C" w:rsidRPr="000F5FE6" w:rsidRDefault="0053212C" w:rsidP="00782BB7">
      <w:pPr>
        <w:ind w:firstLine="709"/>
        <w:jc w:val="both"/>
        <w:rPr>
          <w:i/>
        </w:rPr>
      </w:pPr>
      <w:r w:rsidRPr="000F5FE6">
        <w:rPr>
          <w:i/>
        </w:rPr>
        <w:t>*</w:t>
      </w:r>
      <w:r w:rsidR="001209C4" w:rsidRPr="000F5FE6">
        <w:rPr>
          <w:i/>
        </w:rPr>
        <w:t xml:space="preserve"> Основани</w:t>
      </w:r>
      <w:r w:rsidR="001374B6" w:rsidRPr="000F5FE6">
        <w:rPr>
          <w:i/>
        </w:rPr>
        <w:t>е</w:t>
      </w:r>
      <w:r w:rsidR="001209C4" w:rsidRPr="000F5FE6">
        <w:rPr>
          <w:i/>
        </w:rPr>
        <w:t xml:space="preserve">: ст.ст.23, 38 </w:t>
      </w:r>
      <w:r w:rsidR="00DA75BB" w:rsidRPr="000F5FE6">
        <w:rPr>
          <w:i/>
        </w:rPr>
        <w:t>Закона</w:t>
      </w:r>
      <w:r w:rsidRPr="000F5FE6">
        <w:rPr>
          <w:i/>
        </w:rPr>
        <w:t xml:space="preserve"> «О профсоюзах».</w:t>
      </w:r>
    </w:p>
    <w:p w:rsidR="0053212C" w:rsidRPr="000F5FE6" w:rsidRDefault="001348E2" w:rsidP="00782BB7">
      <w:pPr>
        <w:ind w:firstLine="709"/>
        <w:jc w:val="both"/>
      </w:pPr>
      <w:r w:rsidRPr="000F5FE6">
        <w:rPr>
          <w:b/>
        </w:rPr>
        <w:t>X.</w:t>
      </w:r>
      <w:r w:rsidR="0001730C" w:rsidRPr="000F5FE6">
        <w:rPr>
          <w:b/>
        </w:rPr>
        <w:t>1.</w:t>
      </w:r>
      <w:r w:rsidR="00736E63" w:rsidRPr="000F5FE6">
        <w:rPr>
          <w:b/>
        </w:rPr>
        <w:t>8</w:t>
      </w:r>
      <w:r w:rsidR="00FD2F13" w:rsidRPr="000F5FE6">
        <w:rPr>
          <w:b/>
        </w:rPr>
        <w:t>.</w:t>
      </w:r>
      <w:r w:rsidR="00F663BE" w:rsidRPr="000F5FE6">
        <w:rPr>
          <w:b/>
        </w:rPr>
        <w:t xml:space="preserve"> </w:t>
      </w:r>
      <w:r w:rsidR="0053212C" w:rsidRPr="000F5FE6">
        <w:t>П</w:t>
      </w:r>
      <w:r w:rsidR="00132B71" w:rsidRPr="000F5FE6">
        <w:t xml:space="preserve">о требованию </w:t>
      </w:r>
      <w:r w:rsidR="00CD3BC9" w:rsidRPr="000F5FE6">
        <w:t>профсоюзной стороны</w:t>
      </w:r>
      <w:r w:rsidR="0053212C" w:rsidRPr="000F5FE6">
        <w:t xml:space="preserve"> предоставлять в недельный срок соответст</w:t>
      </w:r>
      <w:r w:rsidR="0031623D" w:rsidRPr="000F5FE6">
        <w:t xml:space="preserve">вующие документы, информацию и пояснения, касающиеся соблюдения законодательства о труде, условий труда, </w:t>
      </w:r>
      <w:r w:rsidR="00CD3BC9" w:rsidRPr="000F5FE6">
        <w:t xml:space="preserve">выполнения Коллективного договора, </w:t>
      </w:r>
      <w:r w:rsidRPr="000F5FE6">
        <w:t>социально</w:t>
      </w:r>
      <w:r w:rsidR="00CD3BC9" w:rsidRPr="000F5FE6">
        <w:t>-экономических прав работников</w:t>
      </w:r>
      <w:r w:rsidR="0031623D" w:rsidRPr="000F5FE6">
        <w:t>.</w:t>
      </w:r>
    </w:p>
    <w:p w:rsidR="007367DA" w:rsidRPr="000F5FE6" w:rsidRDefault="007367DA" w:rsidP="00782BB7">
      <w:pPr>
        <w:ind w:firstLine="709"/>
        <w:jc w:val="both"/>
      </w:pPr>
      <w:r w:rsidRPr="000F5FE6">
        <w:lastRenderedPageBreak/>
        <w:t>В случае задержки выплаты заработной платы п</w:t>
      </w:r>
      <w:r w:rsidR="00F24048" w:rsidRPr="000F5FE6">
        <w:t xml:space="preserve">о требованию </w:t>
      </w:r>
      <w:r w:rsidR="00CD3BC9" w:rsidRPr="000F5FE6">
        <w:t>профсоюзных органов</w:t>
      </w:r>
      <w:r w:rsidR="00C67F37" w:rsidRPr="000F5FE6">
        <w:t xml:space="preserve"> </w:t>
      </w:r>
      <w:r w:rsidRPr="000F5FE6">
        <w:t>предоставлять информацию о налич</w:t>
      </w:r>
      <w:r w:rsidR="00F24048" w:rsidRPr="000F5FE6">
        <w:t xml:space="preserve">ии средств на счетах </w:t>
      </w:r>
      <w:r w:rsidR="009A7848" w:rsidRPr="000F5FE6">
        <w:t>МДОО</w:t>
      </w:r>
      <w:r w:rsidR="00C67F37" w:rsidRPr="000F5FE6">
        <w:t xml:space="preserve"> №</w:t>
      </w:r>
      <w:r w:rsidR="00EE2FCA" w:rsidRPr="000F5FE6">
        <w:t>7</w:t>
      </w:r>
      <w:r w:rsidR="00B8574A" w:rsidRPr="000F5FE6">
        <w:t xml:space="preserve"> </w:t>
      </w:r>
      <w:r w:rsidR="001374B6" w:rsidRPr="000F5FE6">
        <w:t xml:space="preserve">. </w:t>
      </w:r>
      <w:r w:rsidR="00F24048" w:rsidRPr="000F5FE6">
        <w:t>П</w:t>
      </w:r>
      <w:r w:rsidRPr="000F5FE6">
        <w:t>олучать такую информацию в банковских учреждениях и предоставля</w:t>
      </w:r>
      <w:r w:rsidR="00F24048" w:rsidRPr="000F5FE6">
        <w:t xml:space="preserve">ть </w:t>
      </w:r>
      <w:r w:rsidR="00CD3BC9" w:rsidRPr="000F5FE6">
        <w:t>профсоюзному органу</w:t>
      </w:r>
      <w:r w:rsidRPr="000F5FE6">
        <w:t xml:space="preserve">. </w:t>
      </w:r>
    </w:p>
    <w:p w:rsidR="007367DA" w:rsidRPr="000F5FE6" w:rsidRDefault="007367DA" w:rsidP="00782BB7">
      <w:pPr>
        <w:ind w:firstLine="709"/>
        <w:jc w:val="both"/>
      </w:pPr>
      <w:r w:rsidRPr="000F5FE6">
        <w:t xml:space="preserve">В случае отказа </w:t>
      </w:r>
      <w:r w:rsidR="00B82A2B" w:rsidRPr="000F5FE6">
        <w:t>Р</w:t>
      </w:r>
      <w:r w:rsidRPr="000F5FE6">
        <w:t>аботодателя предоставить такую информацию или разрешения на получение информации его действия или бездействие могут быть обжалованы в судебном порядке.</w:t>
      </w:r>
    </w:p>
    <w:p w:rsidR="0031623D" w:rsidRPr="000F5FE6" w:rsidRDefault="0031623D" w:rsidP="00782BB7">
      <w:pPr>
        <w:ind w:firstLine="709"/>
        <w:jc w:val="both"/>
        <w:rPr>
          <w:i/>
        </w:rPr>
      </w:pPr>
      <w:r w:rsidRPr="000F5FE6">
        <w:rPr>
          <w:i/>
        </w:rPr>
        <w:t>*Основани</w:t>
      </w:r>
      <w:r w:rsidR="001374B6" w:rsidRPr="000F5FE6">
        <w:rPr>
          <w:i/>
        </w:rPr>
        <w:t>е</w:t>
      </w:r>
      <w:r w:rsidRPr="000F5FE6">
        <w:rPr>
          <w:i/>
        </w:rPr>
        <w:t>: ст.ст.</w:t>
      </w:r>
      <w:r w:rsidR="00DA75BB" w:rsidRPr="000F5FE6">
        <w:rPr>
          <w:i/>
        </w:rPr>
        <w:t>41, 47 Закона</w:t>
      </w:r>
      <w:r w:rsidRPr="000F5FE6">
        <w:rPr>
          <w:i/>
        </w:rPr>
        <w:t xml:space="preserve"> «О профсоюзах».</w:t>
      </w:r>
    </w:p>
    <w:p w:rsidR="0031623D" w:rsidRPr="000F5FE6" w:rsidRDefault="00B82A2B" w:rsidP="00782BB7">
      <w:pPr>
        <w:ind w:firstLine="709"/>
        <w:jc w:val="both"/>
      </w:pPr>
      <w:r w:rsidRPr="000F5FE6">
        <w:rPr>
          <w:b/>
        </w:rPr>
        <w:t>X.</w:t>
      </w:r>
      <w:r w:rsidR="0001730C" w:rsidRPr="000F5FE6">
        <w:rPr>
          <w:b/>
        </w:rPr>
        <w:t>1.</w:t>
      </w:r>
      <w:r w:rsidR="00736E63" w:rsidRPr="000F5FE6">
        <w:rPr>
          <w:b/>
        </w:rPr>
        <w:t>9</w:t>
      </w:r>
      <w:r w:rsidR="00FD2F13" w:rsidRPr="000F5FE6">
        <w:rPr>
          <w:b/>
        </w:rPr>
        <w:t>.</w:t>
      </w:r>
      <w:r w:rsidR="00F663BE" w:rsidRPr="000F5FE6">
        <w:rPr>
          <w:b/>
        </w:rPr>
        <w:t xml:space="preserve"> </w:t>
      </w:r>
      <w:r w:rsidR="0031623D" w:rsidRPr="000F5FE6">
        <w:t>Предоставлять</w:t>
      </w:r>
      <w:r w:rsidR="00F24048" w:rsidRPr="000F5FE6">
        <w:t xml:space="preserve"> возможность </w:t>
      </w:r>
      <w:r w:rsidR="00B268CE" w:rsidRPr="000F5FE6">
        <w:t>профсоюзной стороне</w:t>
      </w:r>
      <w:r w:rsidR="0031623D" w:rsidRPr="000F5FE6">
        <w:t xml:space="preserve"> проверять расчеты по оплате труда и государственного социального страхования, использования средств на социальные, культурные и жилищно-бытовые мероприятия.</w:t>
      </w:r>
    </w:p>
    <w:p w:rsidR="0031623D" w:rsidRPr="000F5FE6" w:rsidRDefault="0031623D" w:rsidP="00782BB7">
      <w:pPr>
        <w:ind w:firstLine="709"/>
        <w:jc w:val="both"/>
        <w:rPr>
          <w:i/>
        </w:rPr>
      </w:pPr>
      <w:r w:rsidRPr="000F5FE6">
        <w:rPr>
          <w:i/>
        </w:rPr>
        <w:t>*Основани</w:t>
      </w:r>
      <w:r w:rsidR="001374B6" w:rsidRPr="000F5FE6">
        <w:rPr>
          <w:i/>
        </w:rPr>
        <w:t>е</w:t>
      </w:r>
      <w:r w:rsidRPr="000F5FE6">
        <w:rPr>
          <w:i/>
        </w:rPr>
        <w:t xml:space="preserve">: </w:t>
      </w:r>
      <w:r w:rsidR="00DA75BB" w:rsidRPr="000F5FE6">
        <w:rPr>
          <w:i/>
        </w:rPr>
        <w:t>ст.41</w:t>
      </w:r>
      <w:r w:rsidR="00B268CE" w:rsidRPr="000F5FE6">
        <w:rPr>
          <w:i/>
        </w:rPr>
        <w:t xml:space="preserve">,47 </w:t>
      </w:r>
      <w:r w:rsidR="00DA75BB" w:rsidRPr="000F5FE6">
        <w:rPr>
          <w:i/>
        </w:rPr>
        <w:t xml:space="preserve"> Закона</w:t>
      </w:r>
      <w:r w:rsidRPr="000F5FE6">
        <w:rPr>
          <w:i/>
        </w:rPr>
        <w:t xml:space="preserve"> «О профсоюзах».</w:t>
      </w:r>
    </w:p>
    <w:p w:rsidR="00CD3BC9" w:rsidRPr="000F5FE6" w:rsidRDefault="00B82A2B" w:rsidP="00782BB7">
      <w:pPr>
        <w:ind w:firstLine="709"/>
        <w:jc w:val="both"/>
      </w:pPr>
      <w:r w:rsidRPr="000F5FE6">
        <w:rPr>
          <w:b/>
        </w:rPr>
        <w:t>X.</w:t>
      </w:r>
      <w:r w:rsidR="0001730C" w:rsidRPr="000F5FE6">
        <w:rPr>
          <w:b/>
        </w:rPr>
        <w:t>1.</w:t>
      </w:r>
      <w:r w:rsidR="007367DA" w:rsidRPr="000F5FE6">
        <w:rPr>
          <w:b/>
        </w:rPr>
        <w:t>1</w:t>
      </w:r>
      <w:r w:rsidR="008449FF" w:rsidRPr="000F5FE6">
        <w:rPr>
          <w:b/>
        </w:rPr>
        <w:t>0</w:t>
      </w:r>
      <w:r w:rsidR="00F24048" w:rsidRPr="000F5FE6">
        <w:rPr>
          <w:b/>
        </w:rPr>
        <w:t>.</w:t>
      </w:r>
      <w:r w:rsidR="00F663BE" w:rsidRPr="000F5FE6">
        <w:rPr>
          <w:b/>
        </w:rPr>
        <w:t xml:space="preserve"> </w:t>
      </w:r>
      <w:r w:rsidR="00CD3BC9" w:rsidRPr="000F5FE6">
        <w:t>Предоставлять возможность работникам, являющимся членами выборных профсоюзных органов, осуществлять их полномочия. Изменение существенных условий их трудового договора, размеров оплаты труда, перевод по инициативе работодателя на другую работу, увольнение по инициативе работодателя производить только по предварительному согласию данных работников, а при его отсутствии – с предварительного согласия выборного профсоюзного органа, членами которого они являются, а в отношении руководителя профсоюзного органа, профсоюзного представителя – вышестоящего профсоюзного органа.</w:t>
      </w:r>
    </w:p>
    <w:p w:rsidR="00F042B7" w:rsidRPr="000F5FE6" w:rsidRDefault="00CD3BC9" w:rsidP="00782BB7">
      <w:pPr>
        <w:ind w:firstLine="709"/>
        <w:jc w:val="both"/>
      </w:pPr>
      <w:r w:rsidRPr="000F5FE6">
        <w:t xml:space="preserve">Члены профсоюзных органов, не освобожденные от основной работы, не могут быть подвергнуты дисциплинарным взысканиям без согласия профсоюзного органа, членами которого они являются, а руководитель профсоюзного органа – без согласия вышестоящего органа профсоюза. </w:t>
      </w:r>
    </w:p>
    <w:p w:rsidR="00535BF3" w:rsidRPr="000F5FE6" w:rsidRDefault="00DA75BB" w:rsidP="00782BB7">
      <w:pPr>
        <w:ind w:firstLine="709"/>
        <w:jc w:val="both"/>
        <w:rPr>
          <w:i/>
        </w:rPr>
      </w:pPr>
      <w:r w:rsidRPr="000F5FE6">
        <w:rPr>
          <w:i/>
        </w:rPr>
        <w:t>*Основание: ст.42 Закона</w:t>
      </w:r>
      <w:r w:rsidR="00535BF3" w:rsidRPr="000F5FE6">
        <w:rPr>
          <w:i/>
        </w:rPr>
        <w:t xml:space="preserve"> «О профсоюзах».</w:t>
      </w:r>
    </w:p>
    <w:p w:rsidR="008F3AEB" w:rsidRPr="000F5FE6" w:rsidRDefault="00B82A2B" w:rsidP="00782BB7">
      <w:pPr>
        <w:ind w:firstLine="709"/>
        <w:jc w:val="both"/>
      </w:pPr>
      <w:r w:rsidRPr="000F5FE6">
        <w:rPr>
          <w:b/>
        </w:rPr>
        <w:t>X.</w:t>
      </w:r>
      <w:r w:rsidR="00D03363" w:rsidRPr="000F5FE6">
        <w:rPr>
          <w:b/>
        </w:rPr>
        <w:t>1.11</w:t>
      </w:r>
      <w:r w:rsidR="006B6625" w:rsidRPr="000F5FE6">
        <w:rPr>
          <w:b/>
        </w:rPr>
        <w:t>.</w:t>
      </w:r>
      <w:r w:rsidR="00F663BE" w:rsidRPr="000F5FE6">
        <w:rPr>
          <w:b/>
        </w:rPr>
        <w:t xml:space="preserve"> </w:t>
      </w:r>
      <w:r w:rsidR="006B6625" w:rsidRPr="000F5FE6">
        <w:t xml:space="preserve">Не допускать увольнения работников, избиравшихся в состав профсоюзных органов, а также представителей </w:t>
      </w:r>
      <w:r w:rsidR="00C26FBE" w:rsidRPr="000F5FE6">
        <w:t>профсоюз</w:t>
      </w:r>
      <w:r w:rsidR="005E44EB" w:rsidRPr="000F5FE6">
        <w:t>а</w:t>
      </w:r>
      <w:r w:rsidR="00711B98" w:rsidRPr="000F5FE6">
        <w:t xml:space="preserve"> </w:t>
      </w:r>
      <w:r w:rsidR="006B6625" w:rsidRPr="000F5FE6">
        <w:t xml:space="preserve">по инициативе работодателя в течение двух лет после окончания срока, на который они избирались, кроме случаев полной ликвидации организации, выявленного несоответствия работника занимаемой должности или выполняемой работе вследствие состояния здоровья, препятствующего продолжению данной работы, или совершения работником действий, за которые законодательством предусмотрена возможность увольнения с работы (кроме случаев </w:t>
      </w:r>
      <w:r w:rsidR="008F3AEB" w:rsidRPr="000F5FE6">
        <w:t>досрочного прекращения полномочий в профсоюзных органах в связи с ненадлежащим исполнением своих обязанностей или по собственному желанию, обусловленному состоянием здоровья).</w:t>
      </w:r>
    </w:p>
    <w:p w:rsidR="006B6625" w:rsidRPr="000F5FE6" w:rsidRDefault="008F3AEB" w:rsidP="00782BB7">
      <w:pPr>
        <w:ind w:firstLine="709"/>
        <w:jc w:val="both"/>
        <w:rPr>
          <w:i/>
        </w:rPr>
      </w:pPr>
      <w:r w:rsidRPr="000F5FE6">
        <w:rPr>
          <w:i/>
        </w:rPr>
        <w:t>*Основание: ст.</w:t>
      </w:r>
      <w:r w:rsidR="00613CC6" w:rsidRPr="000F5FE6">
        <w:rPr>
          <w:i/>
        </w:rPr>
        <w:t xml:space="preserve"> </w:t>
      </w:r>
      <w:r w:rsidRPr="000F5FE6">
        <w:rPr>
          <w:i/>
        </w:rPr>
        <w:t>44 Закона «О профсоюзах».</w:t>
      </w:r>
      <w:r w:rsidR="006B6625" w:rsidRPr="000F5FE6">
        <w:rPr>
          <w:i/>
        </w:rPr>
        <w:t xml:space="preserve"> </w:t>
      </w:r>
    </w:p>
    <w:p w:rsidR="0031623D" w:rsidRPr="000F5FE6" w:rsidRDefault="00B82A2B" w:rsidP="00782BB7">
      <w:pPr>
        <w:ind w:firstLine="709"/>
        <w:jc w:val="both"/>
      </w:pPr>
      <w:r w:rsidRPr="000F5FE6">
        <w:rPr>
          <w:b/>
        </w:rPr>
        <w:t>X.</w:t>
      </w:r>
      <w:r w:rsidR="00D03363" w:rsidRPr="000F5FE6">
        <w:rPr>
          <w:b/>
        </w:rPr>
        <w:t>1.12</w:t>
      </w:r>
      <w:r w:rsidR="00013088" w:rsidRPr="000F5FE6">
        <w:rPr>
          <w:b/>
        </w:rPr>
        <w:t>.</w:t>
      </w:r>
      <w:r w:rsidR="00614527" w:rsidRPr="000F5FE6">
        <w:rPr>
          <w:b/>
        </w:rPr>
        <w:t xml:space="preserve"> </w:t>
      </w:r>
      <w:r w:rsidR="0031623D" w:rsidRPr="000F5FE6">
        <w:t xml:space="preserve">На принципах социального партнерства </w:t>
      </w:r>
      <w:r w:rsidR="000520DD" w:rsidRPr="000F5FE6">
        <w:t>проводить встречи, консультации. И</w:t>
      </w:r>
      <w:r w:rsidR="0031623D" w:rsidRPr="000F5FE6">
        <w:t>нформировать профком о пла</w:t>
      </w:r>
      <w:r w:rsidR="009317D8" w:rsidRPr="000F5FE6">
        <w:t>нах и направлениях развития организации</w:t>
      </w:r>
      <w:r w:rsidR="0085285F" w:rsidRPr="000F5FE6">
        <w:t>.</w:t>
      </w:r>
    </w:p>
    <w:p w:rsidR="00D10BC4" w:rsidRPr="000F5FE6" w:rsidRDefault="00B82A2B" w:rsidP="00782BB7">
      <w:pPr>
        <w:ind w:firstLine="709"/>
        <w:jc w:val="both"/>
      </w:pPr>
      <w:r w:rsidRPr="000F5FE6">
        <w:rPr>
          <w:b/>
        </w:rPr>
        <w:t>X.</w:t>
      </w:r>
      <w:r w:rsidR="000520DD" w:rsidRPr="000F5FE6">
        <w:rPr>
          <w:b/>
        </w:rPr>
        <w:t>1</w:t>
      </w:r>
      <w:r w:rsidR="0001730C" w:rsidRPr="000F5FE6">
        <w:rPr>
          <w:b/>
        </w:rPr>
        <w:t>.</w:t>
      </w:r>
      <w:r w:rsidR="000520DD" w:rsidRPr="000F5FE6">
        <w:rPr>
          <w:b/>
        </w:rPr>
        <w:t>1</w:t>
      </w:r>
      <w:r w:rsidR="00D03363" w:rsidRPr="000F5FE6">
        <w:rPr>
          <w:b/>
        </w:rPr>
        <w:t>3</w:t>
      </w:r>
      <w:r w:rsidR="00FD2F13" w:rsidRPr="000F5FE6">
        <w:rPr>
          <w:b/>
        </w:rPr>
        <w:t>.</w:t>
      </w:r>
      <w:r w:rsidR="00F663BE" w:rsidRPr="000F5FE6">
        <w:rPr>
          <w:b/>
        </w:rPr>
        <w:t xml:space="preserve"> </w:t>
      </w:r>
      <w:r w:rsidR="00FD2F13" w:rsidRPr="000F5FE6">
        <w:t xml:space="preserve">По </w:t>
      </w:r>
      <w:r w:rsidR="000520DD" w:rsidRPr="000F5FE6">
        <w:t xml:space="preserve">приглашению </w:t>
      </w:r>
      <w:r w:rsidR="00711B98" w:rsidRPr="000F5FE6">
        <w:t>Проф</w:t>
      </w:r>
      <w:r w:rsidR="005E44EB" w:rsidRPr="000F5FE6">
        <w:t>кома</w:t>
      </w:r>
      <w:r w:rsidR="00711B98" w:rsidRPr="000F5FE6">
        <w:t xml:space="preserve"> </w:t>
      </w:r>
      <w:r w:rsidR="00D10BC4" w:rsidRPr="000F5FE6">
        <w:t>принимать участие в мероприятиях,</w:t>
      </w:r>
      <w:r w:rsidR="0001730C" w:rsidRPr="000F5FE6">
        <w:t xml:space="preserve"> проводимых </w:t>
      </w:r>
      <w:r w:rsidR="00711B98" w:rsidRPr="000F5FE6">
        <w:t>Профсоюзным комитетом</w:t>
      </w:r>
      <w:r w:rsidR="00D10BC4" w:rsidRPr="000F5FE6">
        <w:t>.</w:t>
      </w:r>
    </w:p>
    <w:p w:rsidR="00013088" w:rsidRPr="000F5FE6" w:rsidRDefault="00B82A2B" w:rsidP="00782BB7">
      <w:pPr>
        <w:ind w:firstLine="709"/>
        <w:jc w:val="both"/>
      </w:pPr>
      <w:r w:rsidRPr="000F5FE6">
        <w:rPr>
          <w:b/>
        </w:rPr>
        <w:t>X.</w:t>
      </w:r>
      <w:r w:rsidR="000520DD" w:rsidRPr="000F5FE6">
        <w:rPr>
          <w:b/>
        </w:rPr>
        <w:t>1</w:t>
      </w:r>
      <w:r w:rsidR="00D03363" w:rsidRPr="000F5FE6">
        <w:rPr>
          <w:b/>
        </w:rPr>
        <w:t>.14</w:t>
      </w:r>
      <w:r w:rsidR="008E5C97" w:rsidRPr="000F5FE6">
        <w:rPr>
          <w:b/>
        </w:rPr>
        <w:t>.</w:t>
      </w:r>
      <w:r w:rsidR="00F663BE" w:rsidRPr="000F5FE6">
        <w:rPr>
          <w:b/>
        </w:rPr>
        <w:t xml:space="preserve"> </w:t>
      </w:r>
      <w:r w:rsidR="00013088" w:rsidRPr="000F5FE6">
        <w:t xml:space="preserve">Привлекать </w:t>
      </w:r>
      <w:r w:rsidR="00414975" w:rsidRPr="000F5FE6">
        <w:t xml:space="preserve">председателя или </w:t>
      </w:r>
      <w:r w:rsidR="00013088" w:rsidRPr="000F5FE6">
        <w:t>предст</w:t>
      </w:r>
      <w:r w:rsidR="000520DD" w:rsidRPr="000F5FE6">
        <w:t xml:space="preserve">авителей </w:t>
      </w:r>
      <w:r w:rsidR="00711B98" w:rsidRPr="000F5FE6">
        <w:t>Проф</w:t>
      </w:r>
      <w:r w:rsidR="005E44EB" w:rsidRPr="000F5FE6">
        <w:t>кома</w:t>
      </w:r>
      <w:r w:rsidR="00711B98" w:rsidRPr="000F5FE6">
        <w:t xml:space="preserve"> </w:t>
      </w:r>
      <w:r w:rsidR="00013088" w:rsidRPr="000F5FE6">
        <w:t xml:space="preserve">к работе </w:t>
      </w:r>
      <w:r w:rsidR="00DA75BB" w:rsidRPr="000F5FE6">
        <w:t>в рабочих и совещательных органах</w:t>
      </w:r>
      <w:r w:rsidR="000520DD" w:rsidRPr="000F5FE6">
        <w:t xml:space="preserve"> </w:t>
      </w:r>
      <w:r w:rsidR="009A7848" w:rsidRPr="000F5FE6">
        <w:t>МДОО</w:t>
      </w:r>
      <w:r w:rsidR="00711B98" w:rsidRPr="000F5FE6">
        <w:t xml:space="preserve"> №</w:t>
      </w:r>
      <w:r w:rsidR="00EE2FCA" w:rsidRPr="000F5FE6">
        <w:t>7</w:t>
      </w:r>
      <w:r w:rsidR="00B8574A" w:rsidRPr="000F5FE6">
        <w:t xml:space="preserve"> </w:t>
      </w:r>
      <w:r w:rsidR="00013088" w:rsidRPr="000F5FE6">
        <w:t>.</w:t>
      </w:r>
    </w:p>
    <w:p w:rsidR="00013088" w:rsidRPr="000F5FE6" w:rsidRDefault="00C26FBE" w:rsidP="00782BB7">
      <w:pPr>
        <w:ind w:firstLine="709"/>
        <w:jc w:val="both"/>
        <w:rPr>
          <w:i/>
        </w:rPr>
      </w:pPr>
      <w:r w:rsidRPr="000F5FE6">
        <w:rPr>
          <w:i/>
        </w:rPr>
        <w:t>*Основание: п.11</w:t>
      </w:r>
      <w:r w:rsidR="009317D8" w:rsidRPr="000F5FE6">
        <w:rPr>
          <w:i/>
        </w:rPr>
        <w:t>.3</w:t>
      </w:r>
      <w:r w:rsidRPr="000F5FE6">
        <w:rPr>
          <w:i/>
        </w:rPr>
        <w:t xml:space="preserve">.4, 11.1.3 </w:t>
      </w:r>
      <w:r w:rsidR="00013088" w:rsidRPr="000F5FE6">
        <w:rPr>
          <w:i/>
        </w:rPr>
        <w:t xml:space="preserve"> Отраслевого Соглашения.</w:t>
      </w:r>
    </w:p>
    <w:p w:rsidR="00D4379E" w:rsidRPr="000F5FE6" w:rsidRDefault="00B82A2B" w:rsidP="00782BB7">
      <w:pPr>
        <w:ind w:firstLine="709"/>
        <w:jc w:val="both"/>
      </w:pPr>
      <w:r w:rsidRPr="000F5FE6">
        <w:rPr>
          <w:b/>
        </w:rPr>
        <w:t>X.</w:t>
      </w:r>
      <w:r w:rsidR="00D4379E" w:rsidRPr="000F5FE6">
        <w:rPr>
          <w:b/>
        </w:rPr>
        <w:t>1.</w:t>
      </w:r>
      <w:r w:rsidR="00D03363" w:rsidRPr="000F5FE6">
        <w:rPr>
          <w:b/>
        </w:rPr>
        <w:t>15</w:t>
      </w:r>
      <w:r w:rsidR="00D4379E" w:rsidRPr="000F5FE6">
        <w:rPr>
          <w:b/>
        </w:rPr>
        <w:t>.</w:t>
      </w:r>
      <w:r w:rsidR="00F663BE" w:rsidRPr="000F5FE6">
        <w:rPr>
          <w:b/>
        </w:rPr>
        <w:t xml:space="preserve"> </w:t>
      </w:r>
      <w:r w:rsidR="00D4379E" w:rsidRPr="000F5FE6">
        <w:t xml:space="preserve">Включать </w:t>
      </w:r>
      <w:r w:rsidR="00414975" w:rsidRPr="000F5FE6">
        <w:t xml:space="preserve">председателя </w:t>
      </w:r>
      <w:r w:rsidR="00711B98" w:rsidRPr="000F5FE6">
        <w:t>Проф</w:t>
      </w:r>
      <w:r w:rsidR="005E44EB" w:rsidRPr="000F5FE6">
        <w:t>кома</w:t>
      </w:r>
      <w:r w:rsidR="00D4379E" w:rsidRPr="000F5FE6">
        <w:t xml:space="preserve"> в состав тарификационной и аттестационной комиссий.</w:t>
      </w:r>
    </w:p>
    <w:p w:rsidR="00D4379E" w:rsidRPr="000F5FE6" w:rsidRDefault="00B82A2B" w:rsidP="00782BB7">
      <w:pPr>
        <w:ind w:firstLine="709"/>
        <w:jc w:val="both"/>
      </w:pPr>
      <w:r w:rsidRPr="000F5FE6">
        <w:rPr>
          <w:b/>
        </w:rPr>
        <w:t>X.</w:t>
      </w:r>
      <w:r w:rsidR="00D4379E" w:rsidRPr="000F5FE6">
        <w:rPr>
          <w:b/>
        </w:rPr>
        <w:t>1.</w:t>
      </w:r>
      <w:r w:rsidR="00D03363" w:rsidRPr="000F5FE6">
        <w:rPr>
          <w:b/>
        </w:rPr>
        <w:t>16</w:t>
      </w:r>
      <w:r w:rsidR="00D4379E" w:rsidRPr="000F5FE6">
        <w:rPr>
          <w:b/>
        </w:rPr>
        <w:t>.</w:t>
      </w:r>
      <w:r w:rsidR="00614527" w:rsidRPr="000F5FE6">
        <w:rPr>
          <w:b/>
        </w:rPr>
        <w:t xml:space="preserve"> </w:t>
      </w:r>
      <w:r w:rsidR="00D4379E" w:rsidRPr="000F5FE6">
        <w:t xml:space="preserve">Согласовывать с </w:t>
      </w:r>
      <w:r w:rsidR="00711B98" w:rsidRPr="000F5FE6">
        <w:t>Проф</w:t>
      </w:r>
      <w:r w:rsidR="005E44EB" w:rsidRPr="000F5FE6">
        <w:t>комом</w:t>
      </w:r>
      <w:r w:rsidR="00D4379E" w:rsidRPr="000F5FE6">
        <w:t>:</w:t>
      </w:r>
    </w:p>
    <w:p w:rsidR="00D4379E" w:rsidRPr="000F5FE6" w:rsidRDefault="00D4379E" w:rsidP="00782BB7">
      <w:pPr>
        <w:ind w:firstLine="709"/>
        <w:jc w:val="both"/>
      </w:pPr>
      <w:r w:rsidRPr="000F5FE6">
        <w:t>- штатное расписание;</w:t>
      </w:r>
    </w:p>
    <w:p w:rsidR="00D4379E" w:rsidRPr="000F5FE6" w:rsidRDefault="00D4379E" w:rsidP="00782BB7">
      <w:pPr>
        <w:ind w:firstLine="709"/>
        <w:jc w:val="both"/>
      </w:pPr>
      <w:r w:rsidRPr="000F5FE6">
        <w:t>- графики отпусков;</w:t>
      </w:r>
    </w:p>
    <w:p w:rsidR="00D4379E" w:rsidRPr="000F5FE6" w:rsidRDefault="00D4379E" w:rsidP="00782BB7">
      <w:pPr>
        <w:ind w:firstLine="709"/>
        <w:jc w:val="both"/>
      </w:pPr>
      <w:r w:rsidRPr="000F5FE6">
        <w:t>- учебную нагрузку педагогических  работников;</w:t>
      </w:r>
    </w:p>
    <w:p w:rsidR="00D4379E" w:rsidRPr="000F5FE6" w:rsidRDefault="00D4379E" w:rsidP="00782BB7">
      <w:pPr>
        <w:ind w:firstLine="709"/>
        <w:jc w:val="both"/>
      </w:pPr>
      <w:r w:rsidRPr="000F5FE6">
        <w:t>- введение изменений, пересмотр условий труда;</w:t>
      </w:r>
    </w:p>
    <w:p w:rsidR="00D4379E" w:rsidRPr="000F5FE6" w:rsidRDefault="00D4379E" w:rsidP="00782BB7">
      <w:pPr>
        <w:ind w:firstLine="709"/>
        <w:jc w:val="both"/>
      </w:pPr>
      <w:r w:rsidRPr="000F5FE6">
        <w:t xml:space="preserve">- время начала и окончания работы; </w:t>
      </w:r>
    </w:p>
    <w:p w:rsidR="00D4379E" w:rsidRPr="000F5FE6" w:rsidRDefault="00D4379E" w:rsidP="00782BB7">
      <w:pPr>
        <w:ind w:firstLine="709"/>
        <w:jc w:val="both"/>
      </w:pPr>
      <w:r w:rsidRPr="000F5FE6">
        <w:t>- режим работы (в том числе смен);</w:t>
      </w:r>
    </w:p>
    <w:p w:rsidR="00D4379E" w:rsidRPr="000F5FE6" w:rsidRDefault="00D4379E" w:rsidP="00782BB7">
      <w:pPr>
        <w:ind w:firstLine="709"/>
        <w:jc w:val="both"/>
      </w:pPr>
      <w:r w:rsidRPr="000F5FE6">
        <w:t>- разделение рабочего времени на части;</w:t>
      </w:r>
    </w:p>
    <w:p w:rsidR="00F7687E" w:rsidRPr="000F5FE6" w:rsidRDefault="00D4379E" w:rsidP="00782BB7">
      <w:pPr>
        <w:ind w:firstLine="709"/>
        <w:jc w:val="both"/>
      </w:pPr>
      <w:r w:rsidRPr="000F5FE6">
        <w:lastRenderedPageBreak/>
        <w:t>- применение суммированного учета рабочего времени;</w:t>
      </w:r>
    </w:p>
    <w:p w:rsidR="00D4379E" w:rsidRPr="000F5FE6" w:rsidRDefault="00D4379E" w:rsidP="00782BB7">
      <w:pPr>
        <w:ind w:firstLine="709"/>
        <w:jc w:val="both"/>
      </w:pPr>
      <w:r w:rsidRPr="000F5FE6">
        <w:t>- графики работы, согласно которым предусматривать возможность создания условий для приема работниками пищи в течение рабочего времени на тех работах, где особенности производства не позволяют установить перерыв.</w:t>
      </w:r>
    </w:p>
    <w:p w:rsidR="00A81814" w:rsidRPr="000F5FE6" w:rsidRDefault="00D4379E" w:rsidP="00926EA2">
      <w:pPr>
        <w:ind w:firstLine="709"/>
        <w:jc w:val="both"/>
        <w:rPr>
          <w:i/>
        </w:rPr>
      </w:pPr>
      <w:r w:rsidRPr="000F5FE6">
        <w:rPr>
          <w:i/>
        </w:rPr>
        <w:t>*Данными документами устанавливаются нормы труда для работников: нормы времени, выработки и обслуживания. Ос</w:t>
      </w:r>
      <w:r w:rsidR="007007A2" w:rsidRPr="000F5FE6">
        <w:rPr>
          <w:i/>
        </w:rPr>
        <w:t>нование: ст. 52, 61. 85, 86 КЗоТ;</w:t>
      </w:r>
      <w:r w:rsidR="003228FA" w:rsidRPr="000F5FE6">
        <w:rPr>
          <w:i/>
        </w:rPr>
        <w:t xml:space="preserve"> п. 6.4.13, 6.4.14, </w:t>
      </w:r>
      <w:r w:rsidRPr="000F5FE6">
        <w:rPr>
          <w:i/>
        </w:rPr>
        <w:t xml:space="preserve"> Отраслевого Соглашения.</w:t>
      </w:r>
    </w:p>
    <w:p w:rsidR="00194647" w:rsidRPr="000F5FE6" w:rsidRDefault="00194647" w:rsidP="00194647">
      <w:pPr>
        <w:ind w:firstLine="709"/>
        <w:jc w:val="both"/>
      </w:pPr>
    </w:p>
    <w:p w:rsidR="000804D8" w:rsidRPr="000F5FE6" w:rsidRDefault="004C7837" w:rsidP="00782BB7">
      <w:pPr>
        <w:ind w:firstLine="709"/>
        <w:contextualSpacing/>
        <w:jc w:val="both"/>
        <w:rPr>
          <w:b/>
        </w:rPr>
      </w:pPr>
      <w:r w:rsidRPr="000F5FE6">
        <w:rPr>
          <w:b/>
        </w:rPr>
        <w:t>С целью дальнейшего развития социального партнерства Стороны Договора договорились о следующем:</w:t>
      </w:r>
    </w:p>
    <w:p w:rsidR="004C7837" w:rsidRPr="000F5FE6" w:rsidRDefault="00075835" w:rsidP="00782BB7">
      <w:pPr>
        <w:ind w:firstLine="709"/>
        <w:jc w:val="both"/>
      </w:pPr>
      <w:r w:rsidRPr="000F5FE6">
        <w:rPr>
          <w:b/>
        </w:rPr>
        <w:t>X.2.1.</w:t>
      </w:r>
      <w:r w:rsidR="00F663BE" w:rsidRPr="000F5FE6">
        <w:rPr>
          <w:b/>
        </w:rPr>
        <w:t xml:space="preserve"> </w:t>
      </w:r>
      <w:r w:rsidR="004C7837" w:rsidRPr="000F5FE6">
        <w:rPr>
          <w:b/>
        </w:rPr>
        <w:t>СТОРОНА РАБОТОДАТЕЛЯ</w:t>
      </w:r>
      <w:r w:rsidR="004C7837" w:rsidRPr="000F5FE6">
        <w:t xml:space="preserve"> признает </w:t>
      </w:r>
      <w:r w:rsidR="00711B98" w:rsidRPr="000F5FE6">
        <w:t>Проф</w:t>
      </w:r>
      <w:r w:rsidR="005E44EB" w:rsidRPr="000F5FE6">
        <w:t>ком</w:t>
      </w:r>
      <w:r w:rsidR="004C7837" w:rsidRPr="000F5FE6">
        <w:t xml:space="preserve"> полномочным предс</w:t>
      </w:r>
      <w:r w:rsidR="00711B98" w:rsidRPr="000F5FE6">
        <w:t xml:space="preserve">тавителем интересов работников </w:t>
      </w:r>
      <w:r w:rsidR="009A7848" w:rsidRPr="000F5FE6">
        <w:t>МДОО</w:t>
      </w:r>
      <w:r w:rsidR="00711B98" w:rsidRPr="000F5FE6">
        <w:t xml:space="preserve"> №</w:t>
      </w:r>
      <w:r w:rsidR="00EE2FCA" w:rsidRPr="000F5FE6">
        <w:t>7</w:t>
      </w:r>
      <w:r w:rsidR="00B8574A" w:rsidRPr="000F5FE6">
        <w:t xml:space="preserve"> </w:t>
      </w:r>
      <w:r w:rsidR="004C7837" w:rsidRPr="000F5FE6">
        <w:t xml:space="preserve"> и согласует с ним приказы и локальные нормативные акты по вопросам, являющимся предметом этого Договора.</w:t>
      </w:r>
    </w:p>
    <w:p w:rsidR="004C7837" w:rsidRPr="000F5FE6" w:rsidRDefault="004C7837" w:rsidP="00782BB7">
      <w:pPr>
        <w:ind w:firstLine="709"/>
        <w:jc w:val="both"/>
      </w:pPr>
      <w:r w:rsidRPr="000F5FE6">
        <w:rPr>
          <w:i/>
        </w:rPr>
        <w:t>Основание: ст.47 Закона  «О профсоюзах».</w:t>
      </w:r>
    </w:p>
    <w:p w:rsidR="004C7837" w:rsidRPr="000F5FE6" w:rsidRDefault="00075835" w:rsidP="00782BB7">
      <w:pPr>
        <w:ind w:firstLine="709"/>
        <w:contextualSpacing/>
        <w:jc w:val="both"/>
      </w:pPr>
      <w:r w:rsidRPr="000F5FE6">
        <w:rPr>
          <w:b/>
        </w:rPr>
        <w:t>X</w:t>
      </w:r>
      <w:r w:rsidR="004C7837" w:rsidRPr="000F5FE6">
        <w:rPr>
          <w:b/>
        </w:rPr>
        <w:t>.2.2.</w:t>
      </w:r>
      <w:r w:rsidR="00F663BE" w:rsidRPr="000F5FE6">
        <w:rPr>
          <w:b/>
        </w:rPr>
        <w:t xml:space="preserve"> </w:t>
      </w:r>
      <w:r w:rsidR="004C7837" w:rsidRPr="000F5FE6">
        <w:t>Вносить предложения субъектам права законодательной инициативы в проекты законов, иных нормативных правовых актов, касающихся социально-трудовой сферы.</w:t>
      </w:r>
    </w:p>
    <w:p w:rsidR="00AE7544" w:rsidRPr="000F5FE6" w:rsidRDefault="00075835" w:rsidP="00782BB7">
      <w:pPr>
        <w:ind w:firstLine="709"/>
        <w:contextualSpacing/>
        <w:jc w:val="both"/>
      </w:pPr>
      <w:r w:rsidRPr="000F5FE6">
        <w:rPr>
          <w:b/>
        </w:rPr>
        <w:t>X.</w:t>
      </w:r>
      <w:r w:rsidR="004C7837" w:rsidRPr="000F5FE6">
        <w:rPr>
          <w:b/>
        </w:rPr>
        <w:t>2.3.</w:t>
      </w:r>
      <w:r w:rsidR="00F663BE" w:rsidRPr="000F5FE6">
        <w:rPr>
          <w:b/>
        </w:rPr>
        <w:t xml:space="preserve"> </w:t>
      </w:r>
      <w:r w:rsidR="00711B98" w:rsidRPr="000F5FE6">
        <w:t xml:space="preserve">Представители администрации </w:t>
      </w:r>
      <w:r w:rsidR="009A7848" w:rsidRPr="000F5FE6">
        <w:t>МДОО</w:t>
      </w:r>
      <w:r w:rsidR="00711B98" w:rsidRPr="000F5FE6">
        <w:t xml:space="preserve"> №</w:t>
      </w:r>
      <w:r w:rsidR="00EE2FCA" w:rsidRPr="000F5FE6">
        <w:t>7</w:t>
      </w:r>
      <w:r w:rsidR="00B8574A" w:rsidRPr="000F5FE6">
        <w:t xml:space="preserve"> </w:t>
      </w:r>
      <w:r w:rsidR="004C7837" w:rsidRPr="000F5FE6">
        <w:t xml:space="preserve"> по приглашению </w:t>
      </w:r>
      <w:r w:rsidR="00711B98" w:rsidRPr="000F5FE6">
        <w:t>Проф</w:t>
      </w:r>
      <w:r w:rsidR="005E44EB" w:rsidRPr="000F5FE6">
        <w:t>кома</w:t>
      </w:r>
      <w:r w:rsidR="00711B98" w:rsidRPr="000F5FE6">
        <w:t xml:space="preserve"> </w:t>
      </w:r>
      <w:r w:rsidR="004C7837" w:rsidRPr="000F5FE6">
        <w:t xml:space="preserve">могут принимать участие в мероприятиях </w:t>
      </w:r>
      <w:r w:rsidR="00711B98" w:rsidRPr="000F5FE6">
        <w:t>Проф</w:t>
      </w:r>
      <w:r w:rsidR="005E44EB" w:rsidRPr="000F5FE6">
        <w:t>кома</w:t>
      </w:r>
      <w:r w:rsidR="004C7837" w:rsidRPr="000F5FE6">
        <w:t>, направленных на защиту тру</w:t>
      </w:r>
      <w:r w:rsidR="00C02E54" w:rsidRPr="000F5FE6">
        <w:t xml:space="preserve">довых, социально-экономических </w:t>
      </w:r>
      <w:r w:rsidR="004C7837" w:rsidRPr="000F5FE6">
        <w:t>прав работников.</w:t>
      </w:r>
      <w:bookmarkStart w:id="26" w:name="_Toc30352166"/>
      <w:bookmarkStart w:id="27" w:name="_Toc30352275"/>
      <w:bookmarkStart w:id="28" w:name="_Toc30357472"/>
    </w:p>
    <w:p w:rsidR="008254CB" w:rsidRPr="000F5FE6" w:rsidRDefault="008254CB" w:rsidP="00782BB7">
      <w:pPr>
        <w:rPr>
          <w:lang w:eastAsia="x-none"/>
        </w:rPr>
      </w:pPr>
      <w:bookmarkStart w:id="29" w:name="_Toc30352168"/>
      <w:bookmarkStart w:id="30" w:name="_Toc30352277"/>
      <w:bookmarkStart w:id="31" w:name="_Toc30357474"/>
      <w:bookmarkEnd w:id="26"/>
      <w:bookmarkEnd w:id="27"/>
      <w:bookmarkEnd w:id="28"/>
    </w:p>
    <w:p w:rsidR="001D2F6C" w:rsidRPr="000F5FE6" w:rsidRDefault="001D2F6C" w:rsidP="00782BB7">
      <w:pPr>
        <w:pStyle w:val="1"/>
        <w:numPr>
          <w:ilvl w:val="0"/>
          <w:numId w:val="0"/>
        </w:numPr>
        <w:spacing w:before="0" w:after="0"/>
        <w:jc w:val="center"/>
        <w:rPr>
          <w:rFonts w:ascii="Times New Roman" w:hAnsi="Times New Roman"/>
          <w:sz w:val="28"/>
          <w:szCs w:val="28"/>
          <w:lang w:val="ru-RU"/>
        </w:rPr>
      </w:pPr>
      <w:r w:rsidRPr="000F5FE6">
        <w:rPr>
          <w:rFonts w:ascii="Times New Roman" w:hAnsi="Times New Roman"/>
          <w:sz w:val="28"/>
          <w:szCs w:val="28"/>
        </w:rPr>
        <w:t>РАЗДЕЛ Х</w:t>
      </w:r>
      <w:r w:rsidR="00E047A3" w:rsidRPr="000F5FE6">
        <w:rPr>
          <w:rFonts w:ascii="Times New Roman" w:hAnsi="Times New Roman"/>
          <w:sz w:val="28"/>
          <w:szCs w:val="28"/>
          <w:lang w:val="en-US"/>
        </w:rPr>
        <w:t>I</w:t>
      </w:r>
      <w:r w:rsidRPr="000F5FE6">
        <w:rPr>
          <w:rFonts w:ascii="Times New Roman" w:hAnsi="Times New Roman"/>
          <w:sz w:val="28"/>
          <w:szCs w:val="28"/>
        </w:rPr>
        <w:t xml:space="preserve">. </w:t>
      </w:r>
      <w:bookmarkEnd w:id="29"/>
      <w:bookmarkEnd w:id="30"/>
      <w:bookmarkEnd w:id="31"/>
      <w:r w:rsidR="00342B41" w:rsidRPr="000F5FE6">
        <w:rPr>
          <w:rFonts w:ascii="Times New Roman" w:hAnsi="Times New Roman"/>
          <w:sz w:val="28"/>
          <w:szCs w:val="28"/>
          <w:lang w:val="ru-RU"/>
        </w:rPr>
        <w:t xml:space="preserve">ЗАКЛЮЧИТЕЛЬНЫЕ </w:t>
      </w:r>
      <w:r w:rsidR="007B5FD6" w:rsidRPr="000F5FE6">
        <w:rPr>
          <w:rFonts w:ascii="Times New Roman" w:hAnsi="Times New Roman"/>
          <w:sz w:val="28"/>
          <w:szCs w:val="28"/>
          <w:lang w:val="ru-RU"/>
        </w:rPr>
        <w:t xml:space="preserve"> </w:t>
      </w:r>
      <w:r w:rsidR="00342B41" w:rsidRPr="000F5FE6">
        <w:rPr>
          <w:rFonts w:ascii="Times New Roman" w:hAnsi="Times New Roman"/>
          <w:sz w:val="28"/>
          <w:szCs w:val="28"/>
          <w:lang w:val="ru-RU"/>
        </w:rPr>
        <w:t>ПОЛОЖЕНИЯ</w:t>
      </w:r>
    </w:p>
    <w:p w:rsidR="00342B41" w:rsidRPr="000F5FE6" w:rsidRDefault="00342B41" w:rsidP="00782BB7">
      <w:pPr>
        <w:rPr>
          <w:lang w:eastAsia="x-none"/>
        </w:rPr>
      </w:pPr>
    </w:p>
    <w:p w:rsidR="001D2F6C" w:rsidRPr="000F5FE6" w:rsidRDefault="00342B41" w:rsidP="00782BB7">
      <w:pPr>
        <w:ind w:firstLine="709"/>
        <w:jc w:val="both"/>
      </w:pPr>
      <w:r w:rsidRPr="000F5FE6">
        <w:t xml:space="preserve">С целью обеспечения реализации положений этого договора, осуществления контроля за его выполнением  </w:t>
      </w:r>
      <w:r w:rsidRPr="000F5FE6">
        <w:rPr>
          <w:b/>
        </w:rPr>
        <w:t>СТОРОНЫ ОБЯЗУЮТСЯ</w:t>
      </w:r>
      <w:r w:rsidRPr="000F5FE6">
        <w:t>:</w:t>
      </w:r>
    </w:p>
    <w:p w:rsidR="001D2F6C" w:rsidRPr="000F5FE6" w:rsidRDefault="001D2F6C" w:rsidP="00782BB7">
      <w:pPr>
        <w:ind w:firstLine="709"/>
        <w:jc w:val="both"/>
      </w:pPr>
      <w:r w:rsidRPr="000F5FE6">
        <w:rPr>
          <w:rFonts w:ascii="Times New Roman CYR" w:hAnsi="Times New Roman CYR" w:cs="Times New Roman CYR"/>
          <w:b/>
        </w:rPr>
        <w:t>Х</w:t>
      </w:r>
      <w:r w:rsidR="00E047A3" w:rsidRPr="000F5FE6">
        <w:rPr>
          <w:rFonts w:ascii="Times New Roman CYR" w:hAnsi="Times New Roman CYR" w:cs="Times New Roman CYR"/>
          <w:b/>
          <w:lang w:val="en-US"/>
        </w:rPr>
        <w:t>I</w:t>
      </w:r>
      <w:r w:rsidRPr="000F5FE6">
        <w:rPr>
          <w:b/>
        </w:rPr>
        <w:t>.1.1.</w:t>
      </w:r>
      <w:r w:rsidR="00342B41" w:rsidRPr="000F5FE6">
        <w:rPr>
          <w:b/>
        </w:rPr>
        <w:t xml:space="preserve"> </w:t>
      </w:r>
      <w:r w:rsidR="00342B41" w:rsidRPr="000F5FE6">
        <w:t>Определять должностных лиц, о</w:t>
      </w:r>
      <w:r w:rsidR="003D431F" w:rsidRPr="000F5FE6">
        <w:t>тв</w:t>
      </w:r>
      <w:r w:rsidR="009A7848" w:rsidRPr="000F5FE6">
        <w:t>етственных за выполнение услов</w:t>
      </w:r>
      <w:r w:rsidR="00342B41" w:rsidRPr="000F5FE6">
        <w:t xml:space="preserve">ий </w:t>
      </w:r>
      <w:r w:rsidR="003D431F" w:rsidRPr="000F5FE6">
        <w:t xml:space="preserve">Коллективного </w:t>
      </w:r>
      <w:r w:rsidR="00342B41" w:rsidRPr="000F5FE6">
        <w:t xml:space="preserve">договора, и устанавливать сроки </w:t>
      </w:r>
      <w:r w:rsidR="003D431F" w:rsidRPr="000F5FE6">
        <w:t>выполнения</w:t>
      </w:r>
      <w:r w:rsidR="009A7848" w:rsidRPr="000F5FE6">
        <w:t xml:space="preserve"> этих условий</w:t>
      </w:r>
      <w:r w:rsidR="003D431F" w:rsidRPr="000F5FE6">
        <w:rPr>
          <w:sz w:val="22"/>
          <w:szCs w:val="22"/>
        </w:rPr>
        <w:t>.</w:t>
      </w:r>
      <w:r w:rsidR="001757CB" w:rsidRPr="000F5FE6">
        <w:rPr>
          <w:b/>
          <w:sz w:val="22"/>
          <w:szCs w:val="22"/>
        </w:rPr>
        <w:t>(Приложение</w:t>
      </w:r>
      <w:r w:rsidR="001757CB" w:rsidRPr="000F5FE6">
        <w:rPr>
          <w:b/>
        </w:rPr>
        <w:t xml:space="preserve"> 2</w:t>
      </w:r>
      <w:r w:rsidR="001E1AA7" w:rsidRPr="000F5FE6">
        <w:rPr>
          <w:b/>
        </w:rPr>
        <w:t>0</w:t>
      </w:r>
      <w:r w:rsidR="009A7848" w:rsidRPr="000F5FE6">
        <w:rPr>
          <w:b/>
        </w:rPr>
        <w:t>).</w:t>
      </w:r>
    </w:p>
    <w:p w:rsidR="00342B41" w:rsidRPr="000F5FE6" w:rsidRDefault="001D2F6C" w:rsidP="00782BB7">
      <w:pPr>
        <w:ind w:firstLine="709"/>
        <w:jc w:val="both"/>
      </w:pPr>
      <w:r w:rsidRPr="000F5FE6">
        <w:rPr>
          <w:rFonts w:ascii="Times New Roman CYR" w:hAnsi="Times New Roman CYR" w:cs="Times New Roman CYR"/>
          <w:b/>
        </w:rPr>
        <w:t>Х</w:t>
      </w:r>
      <w:r w:rsidRPr="000F5FE6">
        <w:rPr>
          <w:rFonts w:ascii="Times New Roman CYR" w:hAnsi="Times New Roman CYR" w:cs="Times New Roman CYR"/>
          <w:b/>
          <w:lang w:val="en-US"/>
        </w:rPr>
        <w:t>I</w:t>
      </w:r>
      <w:r w:rsidRPr="000F5FE6">
        <w:rPr>
          <w:b/>
        </w:rPr>
        <w:t>.1.2.</w:t>
      </w:r>
      <w:r w:rsidR="0025275F" w:rsidRPr="000F5FE6">
        <w:rPr>
          <w:b/>
        </w:rPr>
        <w:t xml:space="preserve"> </w:t>
      </w:r>
      <w:r w:rsidR="00342B41" w:rsidRPr="000F5FE6">
        <w:t>Обеспечить осущест</w:t>
      </w:r>
      <w:r w:rsidR="003D431F" w:rsidRPr="000F5FE6">
        <w:t>вление контроля за выполнением Д</w:t>
      </w:r>
      <w:r w:rsidR="00342B41" w:rsidRPr="000F5FE6">
        <w:t>оговора рабочей комиссией представителей сторон в соответствии с установленным ею порядком.</w:t>
      </w:r>
    </w:p>
    <w:p w:rsidR="00194647" w:rsidRPr="000F5FE6" w:rsidRDefault="00342B41" w:rsidP="00194647">
      <w:pPr>
        <w:ind w:firstLine="709"/>
        <w:jc w:val="both"/>
        <w:rPr>
          <w:b/>
        </w:rPr>
      </w:pPr>
      <w:r w:rsidRPr="000F5FE6">
        <w:t>Периодически пр</w:t>
      </w:r>
      <w:r w:rsidR="003D431F" w:rsidRPr="000F5FE6">
        <w:t>оводить встречи представителей С</w:t>
      </w:r>
      <w:r w:rsidRPr="000F5FE6">
        <w:t>т</w:t>
      </w:r>
      <w:r w:rsidR="003D431F" w:rsidRPr="000F5FE6">
        <w:t>орон, на которых информировать С</w:t>
      </w:r>
      <w:r w:rsidRPr="000F5FE6">
        <w:t>тороны о ходе вы</w:t>
      </w:r>
      <w:r w:rsidR="003D431F" w:rsidRPr="000F5FE6">
        <w:t>полнения положений К</w:t>
      </w:r>
      <w:r w:rsidRPr="000F5FE6">
        <w:t>оллективного договора. Результаты пр</w:t>
      </w:r>
      <w:r w:rsidR="003D431F" w:rsidRPr="000F5FE6">
        <w:t>оверки выполнения обязательств Д</w:t>
      </w:r>
      <w:r w:rsidRPr="000F5FE6">
        <w:t xml:space="preserve">оговора оформлять соответствующим </w:t>
      </w:r>
      <w:r w:rsidRPr="000F5FE6">
        <w:rPr>
          <w:b/>
        </w:rPr>
        <w:t>Актом</w:t>
      </w:r>
      <w:r w:rsidRPr="000F5FE6">
        <w:rPr>
          <w:i/>
        </w:rPr>
        <w:t xml:space="preserve">, </w:t>
      </w:r>
      <w:r w:rsidRPr="000F5FE6">
        <w:t>котор</w:t>
      </w:r>
      <w:r w:rsidR="003D431F" w:rsidRPr="000F5FE6">
        <w:t>ый доводить до сведения Сторон Д</w:t>
      </w:r>
      <w:r w:rsidRPr="000F5FE6">
        <w:t>оговора.</w:t>
      </w:r>
      <w:r w:rsidR="009A7848" w:rsidRPr="000F5FE6">
        <w:rPr>
          <w:b/>
          <w:i/>
        </w:rPr>
        <w:t xml:space="preserve"> </w:t>
      </w:r>
      <w:r w:rsidR="001757CB" w:rsidRPr="000F5FE6">
        <w:rPr>
          <w:b/>
        </w:rPr>
        <w:t>(Приложение 2</w:t>
      </w:r>
      <w:r w:rsidR="001E1AA7" w:rsidRPr="000F5FE6">
        <w:rPr>
          <w:b/>
        </w:rPr>
        <w:t>1</w:t>
      </w:r>
      <w:r w:rsidR="009A7848" w:rsidRPr="000F5FE6">
        <w:rPr>
          <w:b/>
        </w:rPr>
        <w:t>)</w:t>
      </w:r>
      <w:r w:rsidR="009A7848" w:rsidRPr="000F5FE6">
        <w:t>.</w:t>
      </w:r>
    </w:p>
    <w:p w:rsidR="00342B41" w:rsidRPr="000F5FE6" w:rsidRDefault="001D2F6C" w:rsidP="00194647">
      <w:pPr>
        <w:ind w:firstLine="709"/>
        <w:jc w:val="both"/>
        <w:rPr>
          <w:b/>
        </w:rPr>
      </w:pPr>
      <w:r w:rsidRPr="000F5FE6">
        <w:rPr>
          <w:rFonts w:ascii="Times New Roman CYR" w:hAnsi="Times New Roman CYR" w:cs="Times New Roman CYR"/>
          <w:b/>
        </w:rPr>
        <w:t>Х</w:t>
      </w:r>
      <w:r w:rsidRPr="000F5FE6">
        <w:rPr>
          <w:rFonts w:ascii="Times New Roman CYR" w:hAnsi="Times New Roman CYR" w:cs="Times New Roman CYR"/>
          <w:b/>
          <w:lang w:val="en-US"/>
        </w:rPr>
        <w:t>I</w:t>
      </w:r>
      <w:r w:rsidRPr="000F5FE6">
        <w:rPr>
          <w:b/>
        </w:rPr>
        <w:t>.1.3.</w:t>
      </w:r>
      <w:r w:rsidR="0025275F" w:rsidRPr="000F5FE6">
        <w:rPr>
          <w:b/>
        </w:rPr>
        <w:t xml:space="preserve"> </w:t>
      </w:r>
      <w:r w:rsidR="00342B41" w:rsidRPr="000F5FE6">
        <w:t>Предоставл</w:t>
      </w:r>
      <w:r w:rsidR="003D431F" w:rsidRPr="000F5FE6">
        <w:t>ять полномочным представителям С</w:t>
      </w:r>
      <w:r w:rsidR="00342B41" w:rsidRPr="000F5FE6">
        <w:t>торон имеющуюся в наличии информацию и документы, необходимые для осущест</w:t>
      </w:r>
      <w:r w:rsidR="003D431F" w:rsidRPr="000F5FE6">
        <w:t>вления контроля за выполнением Д</w:t>
      </w:r>
      <w:r w:rsidR="00342B41" w:rsidRPr="000F5FE6">
        <w:t>оговора.</w:t>
      </w:r>
    </w:p>
    <w:p w:rsidR="001D2F6C" w:rsidRPr="000F5FE6" w:rsidRDefault="00342B41" w:rsidP="00782BB7">
      <w:pPr>
        <w:ind w:firstLine="709"/>
        <w:jc w:val="both"/>
        <w:rPr>
          <w:i/>
        </w:rPr>
      </w:pPr>
      <w:r w:rsidRPr="000F5FE6">
        <w:rPr>
          <w:i/>
        </w:rPr>
        <w:t>*Основание: ст.47 Закона  «О профсоюзах».</w:t>
      </w:r>
    </w:p>
    <w:p w:rsidR="00342B41" w:rsidRPr="000F5FE6" w:rsidRDefault="001D2F6C" w:rsidP="00782BB7">
      <w:pPr>
        <w:ind w:firstLine="709"/>
        <w:jc w:val="both"/>
      </w:pPr>
      <w:r w:rsidRPr="000F5FE6">
        <w:rPr>
          <w:rFonts w:ascii="Times New Roman CYR" w:hAnsi="Times New Roman CYR" w:cs="Times New Roman CYR"/>
          <w:b/>
        </w:rPr>
        <w:t>Х</w:t>
      </w:r>
      <w:r w:rsidR="00E047A3" w:rsidRPr="000F5FE6">
        <w:rPr>
          <w:rFonts w:ascii="Times New Roman CYR" w:hAnsi="Times New Roman CYR" w:cs="Times New Roman CYR"/>
          <w:b/>
          <w:lang w:val="en-US"/>
        </w:rPr>
        <w:t>I</w:t>
      </w:r>
      <w:r w:rsidR="00B15C5C" w:rsidRPr="000F5FE6">
        <w:rPr>
          <w:rFonts w:ascii="Times New Roman CYR" w:hAnsi="Times New Roman CYR" w:cs="Times New Roman CYR"/>
          <w:b/>
        </w:rPr>
        <w:t>.</w:t>
      </w:r>
      <w:r w:rsidRPr="000F5FE6">
        <w:t>.</w:t>
      </w:r>
      <w:r w:rsidRPr="000F5FE6">
        <w:rPr>
          <w:b/>
        </w:rPr>
        <w:t>1.4.</w:t>
      </w:r>
      <w:r w:rsidR="0025275F" w:rsidRPr="000F5FE6">
        <w:rPr>
          <w:b/>
        </w:rPr>
        <w:t xml:space="preserve"> </w:t>
      </w:r>
      <w:r w:rsidR="003D431F" w:rsidRPr="000F5FE6">
        <w:t>Рассматривать итоги выполнения К</w:t>
      </w:r>
      <w:r w:rsidR="00342B41" w:rsidRPr="000F5FE6">
        <w:t>оллективного договора (выводы рабочей комиссии и отчеты первы</w:t>
      </w:r>
      <w:r w:rsidR="003D431F" w:rsidRPr="000F5FE6">
        <w:t>х лиц сторон, подписавших К</w:t>
      </w:r>
      <w:r w:rsidR="00342B41" w:rsidRPr="000F5FE6">
        <w:t>оллективный договор, о реализации принятых обязательств) на общем собрании (конференции) трудового коллектива 1 раз в год.</w:t>
      </w:r>
    </w:p>
    <w:p w:rsidR="001D2F6C" w:rsidRPr="000F5FE6" w:rsidRDefault="00342B41" w:rsidP="00782BB7">
      <w:pPr>
        <w:ind w:firstLine="709"/>
        <w:jc w:val="both"/>
      </w:pPr>
      <w:r w:rsidRPr="000F5FE6">
        <w:rPr>
          <w:i/>
        </w:rPr>
        <w:t>*Основание: ст.20 КЗоТ.</w:t>
      </w:r>
    </w:p>
    <w:p w:rsidR="001D2F6C" w:rsidRPr="000F5FE6" w:rsidRDefault="001D2F6C" w:rsidP="00782BB7">
      <w:pPr>
        <w:ind w:firstLine="709"/>
        <w:jc w:val="both"/>
      </w:pPr>
      <w:r w:rsidRPr="000F5FE6">
        <w:rPr>
          <w:rFonts w:ascii="Times New Roman CYR" w:hAnsi="Times New Roman CYR" w:cs="Times New Roman CYR"/>
          <w:b/>
        </w:rPr>
        <w:t>Х</w:t>
      </w:r>
      <w:r w:rsidR="00E047A3" w:rsidRPr="000F5FE6">
        <w:rPr>
          <w:rFonts w:ascii="Times New Roman CYR" w:hAnsi="Times New Roman CYR" w:cs="Times New Roman CYR"/>
          <w:b/>
          <w:lang w:val="en-US"/>
        </w:rPr>
        <w:t>I</w:t>
      </w:r>
      <w:r w:rsidRPr="000F5FE6">
        <w:rPr>
          <w:b/>
        </w:rPr>
        <w:t>.1.5.</w:t>
      </w:r>
      <w:r w:rsidR="0025275F" w:rsidRPr="000F5FE6">
        <w:rPr>
          <w:b/>
        </w:rPr>
        <w:t xml:space="preserve"> </w:t>
      </w:r>
      <w:r w:rsidR="00342B41" w:rsidRPr="000F5FE6">
        <w:t>В случае возникновения спорных вопросов по применению отдельных норм этого договора совместно предоставлять соответствующие разъяснения, документально оформленные совместным решением, приказом и т.д.</w:t>
      </w:r>
    </w:p>
    <w:p w:rsidR="00B15C5C" w:rsidRPr="000F5FE6" w:rsidRDefault="001D2F6C" w:rsidP="00782BB7">
      <w:pPr>
        <w:ind w:firstLine="709"/>
        <w:jc w:val="both"/>
      </w:pPr>
      <w:r w:rsidRPr="000F5FE6">
        <w:rPr>
          <w:rFonts w:ascii="Times New Roman CYR" w:hAnsi="Times New Roman CYR" w:cs="Times New Roman CYR"/>
          <w:b/>
        </w:rPr>
        <w:t>Х</w:t>
      </w:r>
      <w:r w:rsidR="00E047A3" w:rsidRPr="000F5FE6">
        <w:rPr>
          <w:rFonts w:ascii="Times New Roman CYR" w:hAnsi="Times New Roman CYR" w:cs="Times New Roman CYR"/>
          <w:b/>
          <w:lang w:val="en-US"/>
        </w:rPr>
        <w:t>I</w:t>
      </w:r>
      <w:r w:rsidRPr="000F5FE6">
        <w:rPr>
          <w:b/>
        </w:rPr>
        <w:t>.1.6.</w:t>
      </w:r>
      <w:r w:rsidR="0025275F" w:rsidRPr="000F5FE6">
        <w:rPr>
          <w:b/>
        </w:rPr>
        <w:t xml:space="preserve"> </w:t>
      </w:r>
      <w:r w:rsidR="00B15C5C" w:rsidRPr="000F5FE6">
        <w:t>В случае нарушения</w:t>
      </w:r>
      <w:r w:rsidR="00054543" w:rsidRPr="000F5FE6">
        <w:t xml:space="preserve"> или невыполнения обязательств Д</w:t>
      </w:r>
      <w:r w:rsidR="00B15C5C" w:rsidRPr="000F5FE6">
        <w:t>оговора по вине конкретного должностного лица, оно несет ответственность в соответствии с действующим законодательством.</w:t>
      </w:r>
    </w:p>
    <w:p w:rsidR="00B15C5C" w:rsidRPr="000F5FE6" w:rsidRDefault="001D2F6C" w:rsidP="00782BB7">
      <w:pPr>
        <w:ind w:firstLine="709"/>
        <w:jc w:val="both"/>
      </w:pPr>
      <w:r w:rsidRPr="000F5FE6">
        <w:rPr>
          <w:rFonts w:ascii="Times New Roman CYR" w:hAnsi="Times New Roman CYR" w:cs="Times New Roman CYR"/>
          <w:b/>
        </w:rPr>
        <w:t>Х</w:t>
      </w:r>
      <w:r w:rsidR="00E047A3" w:rsidRPr="000F5FE6">
        <w:rPr>
          <w:rFonts w:ascii="Times New Roman CYR" w:hAnsi="Times New Roman CYR" w:cs="Times New Roman CYR"/>
          <w:b/>
          <w:lang w:val="en-US"/>
        </w:rPr>
        <w:t>I</w:t>
      </w:r>
      <w:r w:rsidRPr="000F5FE6">
        <w:rPr>
          <w:b/>
        </w:rPr>
        <w:t>.1.7.</w:t>
      </w:r>
      <w:r w:rsidR="0025275F" w:rsidRPr="000F5FE6">
        <w:rPr>
          <w:b/>
        </w:rPr>
        <w:t xml:space="preserve"> </w:t>
      </w:r>
      <w:r w:rsidR="00B15C5C" w:rsidRPr="000F5FE6">
        <w:t>В случае несвоевременного выполнения, невыполнения обязательств, положений</w:t>
      </w:r>
      <w:r w:rsidR="00926EA2" w:rsidRPr="000F5FE6">
        <w:t>,</w:t>
      </w:r>
      <w:r w:rsidR="00B15C5C" w:rsidRPr="000F5FE6">
        <w:t xml:space="preserve"> анализировать причины и принимать срочные меры по обеспечению их реализации.</w:t>
      </w:r>
    </w:p>
    <w:p w:rsidR="00B15C5C" w:rsidRPr="000F5FE6" w:rsidRDefault="001D2F6C" w:rsidP="00782BB7">
      <w:pPr>
        <w:ind w:firstLine="709"/>
        <w:jc w:val="both"/>
      </w:pPr>
      <w:r w:rsidRPr="000F5FE6">
        <w:rPr>
          <w:rFonts w:ascii="Times New Roman CYR" w:hAnsi="Times New Roman CYR" w:cs="Times New Roman CYR"/>
          <w:b/>
        </w:rPr>
        <w:t>Х</w:t>
      </w:r>
      <w:r w:rsidR="00E047A3" w:rsidRPr="000F5FE6">
        <w:rPr>
          <w:rFonts w:ascii="Times New Roman CYR" w:hAnsi="Times New Roman CYR" w:cs="Times New Roman CYR"/>
          <w:b/>
          <w:lang w:val="en-US"/>
        </w:rPr>
        <w:t>I</w:t>
      </w:r>
      <w:r w:rsidRPr="000F5FE6">
        <w:rPr>
          <w:b/>
        </w:rPr>
        <w:t>.1.8.</w:t>
      </w:r>
      <w:r w:rsidR="0025275F" w:rsidRPr="000F5FE6">
        <w:rPr>
          <w:b/>
        </w:rPr>
        <w:t xml:space="preserve"> </w:t>
      </w:r>
      <w:r w:rsidR="00B15C5C" w:rsidRPr="000F5FE6">
        <w:t xml:space="preserve">Коллективный договор </w:t>
      </w:r>
      <w:r w:rsidR="00054543" w:rsidRPr="000F5FE6">
        <w:t>составлен в тре</w:t>
      </w:r>
      <w:r w:rsidR="00B15C5C" w:rsidRPr="000F5FE6">
        <w:t>х экземплярах</w:t>
      </w:r>
      <w:r w:rsidR="00054543" w:rsidRPr="000F5FE6">
        <w:t>, которые хранятся у каждой из С</w:t>
      </w:r>
      <w:r w:rsidR="00B15C5C" w:rsidRPr="000F5FE6">
        <w:t>торон</w:t>
      </w:r>
      <w:r w:rsidR="00054543" w:rsidRPr="000F5FE6">
        <w:t>, один – в УТСЗН,</w:t>
      </w:r>
      <w:r w:rsidR="00B15C5C" w:rsidRPr="000F5FE6">
        <w:t xml:space="preserve"> и имеют одинаковую юридическую силу.</w:t>
      </w:r>
    </w:p>
    <w:p w:rsidR="00B15C5C" w:rsidRPr="000F5FE6" w:rsidRDefault="00B15C5C" w:rsidP="00782BB7">
      <w:pPr>
        <w:ind w:firstLine="709"/>
        <w:jc w:val="both"/>
        <w:rPr>
          <w:i/>
        </w:rPr>
      </w:pPr>
      <w:r w:rsidRPr="000F5FE6">
        <w:rPr>
          <w:i/>
        </w:rPr>
        <w:lastRenderedPageBreak/>
        <w:t xml:space="preserve"> </w:t>
      </w:r>
    </w:p>
    <w:p w:rsidR="001D2F6C" w:rsidRPr="000F5FE6" w:rsidRDefault="00B15C5C" w:rsidP="0024730E">
      <w:pPr>
        <w:ind w:firstLine="709"/>
        <w:jc w:val="both"/>
        <w:rPr>
          <w:rStyle w:val="22"/>
          <w:lang w:val="ru-RU"/>
        </w:rPr>
      </w:pPr>
      <w:r w:rsidRPr="000F5FE6">
        <w:rPr>
          <w:b/>
        </w:rPr>
        <w:t>РАБОТОДАТЕЛЬ ОБЯЗУЕТСЯ</w:t>
      </w:r>
      <w:r w:rsidRPr="000F5FE6">
        <w:t xml:space="preserve"> отпечатать, </w:t>
      </w:r>
      <w:r w:rsidR="00054543" w:rsidRPr="000F5FE6">
        <w:t>опубликовать, размножить текст К</w:t>
      </w:r>
      <w:r w:rsidRPr="000F5FE6">
        <w:t>оллективного договора и обеспечить его регистрацию (после принятия соответствующего нормативного правового акта, регулирующего порядок регистрации).</w:t>
      </w:r>
    </w:p>
    <w:p w:rsidR="00B15C5C" w:rsidRPr="000F5FE6" w:rsidRDefault="00C53549" w:rsidP="00782BB7">
      <w:pPr>
        <w:ind w:firstLine="709"/>
        <w:jc w:val="both"/>
      </w:pPr>
      <w:r w:rsidRPr="000F5FE6">
        <w:rPr>
          <w:b/>
        </w:rPr>
        <w:t>ПРОФКОМ ОБЯЗУЕТСЯ</w:t>
      </w:r>
      <w:r w:rsidR="00B15C5C" w:rsidRPr="000F5FE6">
        <w:t xml:space="preserve"> требовать от собственника или уполномоченного им органа расторжения трудового договора с руководителем организации, если он нарушает законодательство о труде и</w:t>
      </w:r>
      <w:r w:rsidR="00054543" w:rsidRPr="000F5FE6">
        <w:t xml:space="preserve"> не выполняет обязательства по К</w:t>
      </w:r>
      <w:r w:rsidR="00B15C5C" w:rsidRPr="000F5FE6">
        <w:t>оллективному договору.</w:t>
      </w:r>
    </w:p>
    <w:p w:rsidR="00EC02BA" w:rsidRPr="000F5FE6" w:rsidRDefault="00B15C5C" w:rsidP="0024730E">
      <w:pPr>
        <w:ind w:firstLine="709"/>
        <w:jc w:val="both"/>
        <w:rPr>
          <w:i/>
        </w:rPr>
      </w:pPr>
      <w:r w:rsidRPr="000F5FE6">
        <w:t>*</w:t>
      </w:r>
      <w:r w:rsidRPr="000F5FE6">
        <w:rPr>
          <w:i/>
        </w:rPr>
        <w:t>Основания: ст.45 КЗ</w:t>
      </w:r>
      <w:bookmarkStart w:id="32" w:name="_Toc30352169"/>
      <w:bookmarkStart w:id="33" w:name="_Toc30352278"/>
      <w:bookmarkStart w:id="34" w:name="_Toc30357475"/>
      <w:r w:rsidR="0024730E" w:rsidRPr="000F5FE6">
        <w:rPr>
          <w:i/>
        </w:rPr>
        <w:t>оТ, ст.34 Закона «О профсоюзах»</w:t>
      </w:r>
    </w:p>
    <w:bookmarkEnd w:id="32"/>
    <w:bookmarkEnd w:id="33"/>
    <w:bookmarkEnd w:id="34"/>
    <w:p w:rsidR="00980518" w:rsidRPr="000F5FE6" w:rsidRDefault="00980518" w:rsidP="00054543">
      <w:pPr>
        <w:jc w:val="both"/>
        <w:rPr>
          <w:b/>
        </w:rPr>
      </w:pPr>
    </w:p>
    <w:p w:rsidR="00054543" w:rsidRPr="000F5FE6" w:rsidRDefault="00054543" w:rsidP="00054543">
      <w:pPr>
        <w:jc w:val="both"/>
        <w:rPr>
          <w:b/>
        </w:rPr>
      </w:pPr>
      <w:r w:rsidRPr="000F5FE6">
        <w:rPr>
          <w:b/>
        </w:rPr>
        <w:t>Коллективный  договор подписали</w:t>
      </w:r>
    </w:p>
    <w:p w:rsidR="00054543" w:rsidRPr="000F5FE6" w:rsidRDefault="00054543" w:rsidP="00054543">
      <w:pPr>
        <w:jc w:val="both"/>
      </w:pPr>
      <w:r w:rsidRPr="000F5FE6">
        <w:t>От администрации:                                               От трудового коллектива:</w:t>
      </w:r>
    </w:p>
    <w:tbl>
      <w:tblPr>
        <w:tblW w:w="9498" w:type="dxa"/>
        <w:tblInd w:w="108" w:type="dxa"/>
        <w:tblLook w:val="01E0" w:firstRow="1" w:lastRow="1" w:firstColumn="1" w:lastColumn="1" w:noHBand="0" w:noVBand="0"/>
      </w:tblPr>
      <w:tblGrid>
        <w:gridCol w:w="4801"/>
        <w:gridCol w:w="4697"/>
      </w:tblGrid>
      <w:tr w:rsidR="0024730E" w:rsidRPr="000F5FE6" w:rsidTr="0024730E">
        <w:tc>
          <w:tcPr>
            <w:tcW w:w="4801" w:type="dxa"/>
          </w:tcPr>
          <w:p w:rsidR="0024730E" w:rsidRPr="000F5FE6" w:rsidRDefault="0024730E" w:rsidP="008E3433">
            <w:pPr>
              <w:spacing w:line="276" w:lineRule="auto"/>
              <w:jc w:val="both"/>
            </w:pPr>
          </w:p>
          <w:p w:rsidR="0024730E" w:rsidRPr="000F5FE6" w:rsidRDefault="0024730E" w:rsidP="008E3433">
            <w:pPr>
              <w:spacing w:line="276" w:lineRule="auto"/>
              <w:jc w:val="both"/>
            </w:pPr>
            <w:r w:rsidRPr="000F5FE6">
              <w:t>ЗАВЕДУЮЩИЙ</w:t>
            </w:r>
          </w:p>
          <w:p w:rsidR="0024730E" w:rsidRPr="000F5FE6" w:rsidRDefault="0024730E" w:rsidP="002C015C">
            <w:pPr>
              <w:spacing w:line="276" w:lineRule="auto"/>
              <w:jc w:val="both"/>
            </w:pPr>
            <w:r w:rsidRPr="000F5FE6">
              <w:t xml:space="preserve">МДОО </w:t>
            </w:r>
            <w:r w:rsidR="002C015C">
              <w:t>№7</w:t>
            </w:r>
          </w:p>
        </w:tc>
        <w:tc>
          <w:tcPr>
            <w:tcW w:w="4697" w:type="dxa"/>
          </w:tcPr>
          <w:p w:rsidR="0024730E" w:rsidRPr="000F5FE6" w:rsidRDefault="0024730E" w:rsidP="008E3433">
            <w:pPr>
              <w:spacing w:line="276" w:lineRule="auto"/>
              <w:jc w:val="both"/>
            </w:pPr>
          </w:p>
          <w:p w:rsidR="0024730E" w:rsidRPr="000F5FE6" w:rsidRDefault="0024730E" w:rsidP="008E3433">
            <w:pPr>
              <w:spacing w:line="276" w:lineRule="auto"/>
              <w:jc w:val="both"/>
            </w:pPr>
            <w:r w:rsidRPr="000F5FE6">
              <w:t xml:space="preserve">ПРЕДСЕДАТЕЛЬ ПРОФКОМА </w:t>
            </w:r>
          </w:p>
          <w:p w:rsidR="0024730E" w:rsidRPr="000F5FE6" w:rsidRDefault="0024730E" w:rsidP="008E3433">
            <w:pPr>
              <w:spacing w:line="276" w:lineRule="auto"/>
              <w:jc w:val="both"/>
            </w:pPr>
            <w:r w:rsidRPr="000F5FE6">
              <w:t xml:space="preserve"> МДОО </w:t>
            </w:r>
            <w:r w:rsidR="002C015C">
              <w:t>№7</w:t>
            </w:r>
          </w:p>
          <w:p w:rsidR="0024730E" w:rsidRPr="000F5FE6" w:rsidRDefault="0024730E" w:rsidP="0024730E">
            <w:pPr>
              <w:spacing w:line="276" w:lineRule="auto"/>
              <w:jc w:val="both"/>
            </w:pPr>
          </w:p>
          <w:p w:rsidR="0024730E" w:rsidRPr="000F5FE6" w:rsidRDefault="0024730E" w:rsidP="008E3433">
            <w:pPr>
              <w:spacing w:line="276" w:lineRule="auto"/>
              <w:jc w:val="both"/>
            </w:pPr>
          </w:p>
          <w:p w:rsidR="0024730E" w:rsidRPr="000F5FE6" w:rsidRDefault="0024730E" w:rsidP="008E3433">
            <w:pPr>
              <w:spacing w:line="276" w:lineRule="auto"/>
              <w:jc w:val="both"/>
            </w:pPr>
          </w:p>
        </w:tc>
      </w:tr>
      <w:tr w:rsidR="006F0F96" w:rsidRPr="000F5FE6" w:rsidTr="00684401">
        <w:tc>
          <w:tcPr>
            <w:tcW w:w="4801" w:type="dxa"/>
          </w:tcPr>
          <w:p w:rsidR="00207689" w:rsidRPr="000F5FE6" w:rsidRDefault="00207689" w:rsidP="00AE7544">
            <w:pPr>
              <w:spacing w:line="276" w:lineRule="auto"/>
              <w:jc w:val="both"/>
            </w:pPr>
          </w:p>
        </w:tc>
        <w:tc>
          <w:tcPr>
            <w:tcW w:w="4697" w:type="dxa"/>
          </w:tcPr>
          <w:p w:rsidR="00207689" w:rsidRPr="000F5FE6" w:rsidRDefault="00207689" w:rsidP="00AE7544">
            <w:pPr>
              <w:spacing w:line="276" w:lineRule="auto"/>
              <w:jc w:val="both"/>
            </w:pPr>
          </w:p>
        </w:tc>
      </w:tr>
      <w:tr w:rsidR="006F0F96" w:rsidRPr="000F5FE6" w:rsidTr="00394C12">
        <w:trPr>
          <w:trHeight w:val="73"/>
        </w:trPr>
        <w:tc>
          <w:tcPr>
            <w:tcW w:w="4801" w:type="dxa"/>
          </w:tcPr>
          <w:p w:rsidR="00207689" w:rsidRPr="000F5FE6" w:rsidRDefault="00207689" w:rsidP="00AE7544">
            <w:pPr>
              <w:spacing w:line="276" w:lineRule="auto"/>
            </w:pPr>
            <w:r w:rsidRPr="000F5FE6">
              <w:t xml:space="preserve">________       ________________                                </w:t>
            </w:r>
          </w:p>
        </w:tc>
        <w:tc>
          <w:tcPr>
            <w:tcW w:w="4697" w:type="dxa"/>
          </w:tcPr>
          <w:p w:rsidR="00207689" w:rsidRPr="000F5FE6" w:rsidRDefault="00207689" w:rsidP="00AE7544">
            <w:pPr>
              <w:spacing w:line="276" w:lineRule="auto"/>
            </w:pPr>
            <w:r w:rsidRPr="000F5FE6">
              <w:t>_________      __________________</w:t>
            </w:r>
          </w:p>
        </w:tc>
      </w:tr>
    </w:tbl>
    <w:p w:rsidR="002C26AF" w:rsidRPr="000F5FE6" w:rsidRDefault="00207689" w:rsidP="00AE7544">
      <w:pPr>
        <w:spacing w:line="276" w:lineRule="auto"/>
        <w:jc w:val="both"/>
      </w:pPr>
      <w:r w:rsidRPr="000F5FE6">
        <w:t>(подпись)     (инициалы, фамилия)</w:t>
      </w:r>
      <w:r w:rsidRPr="000F5FE6">
        <w:tab/>
        <w:t xml:space="preserve">                       (подпись)       (инициалы, фамилия)</w:t>
      </w:r>
    </w:p>
    <w:p w:rsidR="00782BB7" w:rsidRPr="000F5FE6" w:rsidRDefault="00782BB7" w:rsidP="00782BB7">
      <w:pPr>
        <w:tabs>
          <w:tab w:val="left" w:pos="-720"/>
        </w:tabs>
        <w:ind w:firstLine="6237"/>
        <w:jc w:val="both"/>
        <w:rPr>
          <w:b/>
          <w:i/>
          <w:sz w:val="26"/>
          <w:szCs w:val="26"/>
        </w:rPr>
      </w:pPr>
      <w:bookmarkStart w:id="35" w:name="_Toc30356750"/>
      <w:bookmarkStart w:id="36" w:name="_Toc30357518"/>
      <w:bookmarkStart w:id="37" w:name="_Toc30357740"/>
      <w:r w:rsidRPr="000F5FE6">
        <w:rPr>
          <w:b/>
          <w:bCs/>
        </w:rPr>
        <w:br w:type="page"/>
      </w:r>
      <w:r w:rsidR="001F2048" w:rsidRPr="000F5FE6">
        <w:rPr>
          <w:b/>
          <w:sz w:val="28"/>
          <w:szCs w:val="28"/>
        </w:rPr>
        <w:lastRenderedPageBreak/>
        <w:t>Приложение 1</w:t>
      </w:r>
      <w:r w:rsidRPr="000F5FE6">
        <w:rPr>
          <w:b/>
          <w:i/>
          <w:sz w:val="26"/>
          <w:szCs w:val="26"/>
        </w:rPr>
        <w:t xml:space="preserve"> </w:t>
      </w:r>
    </w:p>
    <w:p w:rsidR="00782BB7" w:rsidRPr="000F5FE6" w:rsidRDefault="00782BB7" w:rsidP="00782BB7">
      <w:pPr>
        <w:tabs>
          <w:tab w:val="left" w:pos="-720"/>
        </w:tabs>
        <w:ind w:firstLine="6237"/>
        <w:jc w:val="both"/>
        <w:rPr>
          <w:b/>
          <w:i/>
          <w:sz w:val="26"/>
          <w:szCs w:val="26"/>
        </w:rPr>
      </w:pPr>
      <w:r w:rsidRPr="000F5FE6">
        <w:rPr>
          <w:b/>
          <w:i/>
          <w:sz w:val="26"/>
          <w:szCs w:val="26"/>
        </w:rPr>
        <w:t>к коллективному договору</w:t>
      </w:r>
    </w:p>
    <w:p w:rsidR="00782BB7" w:rsidRPr="000F5FE6" w:rsidRDefault="00782BB7" w:rsidP="00782BB7">
      <w:pPr>
        <w:tabs>
          <w:tab w:val="left" w:pos="-720"/>
        </w:tabs>
        <w:ind w:firstLine="6237"/>
        <w:jc w:val="both"/>
        <w:rPr>
          <w:b/>
          <w:i/>
          <w:sz w:val="26"/>
          <w:szCs w:val="26"/>
        </w:rPr>
      </w:pPr>
      <w:r w:rsidRPr="000F5FE6">
        <w:rPr>
          <w:b/>
          <w:i/>
          <w:sz w:val="26"/>
          <w:szCs w:val="26"/>
        </w:rPr>
        <w:t xml:space="preserve">между администрацией </w:t>
      </w:r>
    </w:p>
    <w:p w:rsidR="00782BB7" w:rsidRPr="000F5FE6" w:rsidRDefault="00782BB7" w:rsidP="00782BB7">
      <w:pPr>
        <w:tabs>
          <w:tab w:val="left" w:pos="-720"/>
        </w:tabs>
        <w:ind w:firstLine="6237"/>
        <w:jc w:val="both"/>
        <w:rPr>
          <w:b/>
          <w:i/>
          <w:sz w:val="26"/>
          <w:szCs w:val="26"/>
        </w:rPr>
      </w:pPr>
      <w:r w:rsidRPr="000F5FE6">
        <w:rPr>
          <w:b/>
          <w:i/>
          <w:sz w:val="26"/>
          <w:szCs w:val="26"/>
        </w:rPr>
        <w:t>и трудовым коллективом</w:t>
      </w:r>
    </w:p>
    <w:p w:rsidR="00782BB7" w:rsidRPr="000F5FE6" w:rsidRDefault="00782BB7" w:rsidP="00782BB7">
      <w:pPr>
        <w:tabs>
          <w:tab w:val="left" w:pos="-720"/>
        </w:tabs>
        <w:ind w:firstLine="6237"/>
        <w:jc w:val="both"/>
        <w:rPr>
          <w:b/>
          <w:i/>
        </w:rPr>
      </w:pPr>
      <w:r w:rsidRPr="000F5FE6">
        <w:rPr>
          <w:b/>
          <w:i/>
        </w:rPr>
        <w:t>_________________________</w:t>
      </w:r>
    </w:p>
    <w:p w:rsidR="00F10676" w:rsidRPr="000F5FE6" w:rsidRDefault="00782BB7" w:rsidP="00782BB7">
      <w:pPr>
        <w:tabs>
          <w:tab w:val="left" w:pos="-720"/>
        </w:tabs>
        <w:ind w:firstLine="6237"/>
        <w:jc w:val="both"/>
        <w:rPr>
          <w:b/>
          <w:i/>
          <w:sz w:val="26"/>
          <w:szCs w:val="26"/>
        </w:rPr>
      </w:pPr>
      <w:r w:rsidRPr="000F5FE6">
        <w:rPr>
          <w:b/>
          <w:sz w:val="28"/>
          <w:szCs w:val="28"/>
        </w:rPr>
        <w:t>на 2021-2024 годы</w:t>
      </w:r>
    </w:p>
    <w:p w:rsidR="00F10676" w:rsidRPr="000F5FE6" w:rsidRDefault="00F10676" w:rsidP="00F10676">
      <w:pPr>
        <w:jc w:val="right"/>
        <w:rPr>
          <w:sz w:val="26"/>
          <w:szCs w:val="26"/>
          <w:lang w:eastAsia="en-US"/>
        </w:rPr>
      </w:pPr>
    </w:p>
    <w:p w:rsidR="00886525" w:rsidRPr="000F5FE6" w:rsidRDefault="00886525" w:rsidP="00F10676">
      <w:pPr>
        <w:jc w:val="right"/>
        <w:rPr>
          <w:sz w:val="26"/>
          <w:szCs w:val="26"/>
          <w:lang w:eastAsia="en-US"/>
        </w:rPr>
      </w:pPr>
    </w:p>
    <w:tbl>
      <w:tblPr>
        <w:tblW w:w="10031" w:type="dxa"/>
        <w:tblLook w:val="04A0" w:firstRow="1" w:lastRow="0" w:firstColumn="1" w:lastColumn="0" w:noHBand="0" w:noVBand="1"/>
      </w:tblPr>
      <w:tblGrid>
        <w:gridCol w:w="5353"/>
        <w:gridCol w:w="4678"/>
      </w:tblGrid>
      <w:tr w:rsidR="00D3105A" w:rsidRPr="000F5FE6" w:rsidTr="00955433">
        <w:tc>
          <w:tcPr>
            <w:tcW w:w="5353" w:type="dxa"/>
            <w:shd w:val="clear" w:color="auto" w:fill="auto"/>
          </w:tcPr>
          <w:p w:rsidR="00D3105A" w:rsidRPr="000F5FE6" w:rsidRDefault="00D3105A" w:rsidP="00D3105A">
            <w:pPr>
              <w:rPr>
                <w:rFonts w:eastAsia="Calibri"/>
                <w:b/>
                <w:sz w:val="28"/>
                <w:szCs w:val="28"/>
                <w:lang w:eastAsia="en-US"/>
              </w:rPr>
            </w:pPr>
            <w:r w:rsidRPr="000F5FE6">
              <w:rPr>
                <w:rFonts w:eastAsia="Calibri"/>
                <w:b/>
                <w:sz w:val="28"/>
                <w:szCs w:val="28"/>
                <w:lang w:eastAsia="en-US"/>
              </w:rPr>
              <w:t>СОГЛАСОВАНО</w:t>
            </w:r>
          </w:p>
          <w:p w:rsidR="00886525" w:rsidRPr="000F5FE6" w:rsidRDefault="00886525" w:rsidP="00955433">
            <w:pPr>
              <w:tabs>
                <w:tab w:val="left" w:pos="6237"/>
              </w:tabs>
              <w:rPr>
                <w:rFonts w:eastAsia="Calibri"/>
                <w:sz w:val="28"/>
                <w:szCs w:val="28"/>
                <w:lang w:eastAsia="en-US"/>
              </w:rPr>
            </w:pPr>
          </w:p>
          <w:p w:rsidR="00D3105A" w:rsidRPr="000F5FE6" w:rsidRDefault="00D3105A" w:rsidP="00955433">
            <w:pPr>
              <w:tabs>
                <w:tab w:val="left" w:pos="6237"/>
              </w:tabs>
              <w:rPr>
                <w:rFonts w:eastAsia="Calibri"/>
                <w:sz w:val="28"/>
                <w:szCs w:val="28"/>
                <w:lang w:eastAsia="en-US"/>
              </w:rPr>
            </w:pPr>
            <w:r w:rsidRPr="000F5FE6">
              <w:rPr>
                <w:rFonts w:eastAsia="Calibri"/>
                <w:sz w:val="28"/>
                <w:szCs w:val="28"/>
                <w:lang w:eastAsia="en-US"/>
              </w:rPr>
              <w:t>Председатель профсоюзного</w:t>
            </w:r>
          </w:p>
          <w:p w:rsidR="00D3105A" w:rsidRPr="000F5FE6" w:rsidRDefault="00D3105A" w:rsidP="00D3105A">
            <w:pPr>
              <w:rPr>
                <w:rFonts w:eastAsia="Calibri"/>
                <w:sz w:val="28"/>
                <w:szCs w:val="28"/>
                <w:lang w:eastAsia="en-US"/>
              </w:rPr>
            </w:pPr>
            <w:r w:rsidRPr="000F5FE6">
              <w:rPr>
                <w:rFonts w:eastAsia="Calibri"/>
                <w:sz w:val="28"/>
                <w:szCs w:val="28"/>
                <w:lang w:eastAsia="en-US"/>
              </w:rPr>
              <w:t xml:space="preserve">комитета </w:t>
            </w:r>
            <w:r w:rsidRPr="000F5FE6">
              <w:rPr>
                <w:rFonts w:eastAsia="Calibri"/>
                <w:sz w:val="26"/>
                <w:szCs w:val="26"/>
                <w:lang w:eastAsia="en-US"/>
              </w:rPr>
              <w:t xml:space="preserve">МДОО </w:t>
            </w:r>
            <w:r w:rsidR="002C015C">
              <w:rPr>
                <w:rFonts w:eastAsia="Calibri"/>
                <w:sz w:val="26"/>
                <w:szCs w:val="26"/>
                <w:lang w:eastAsia="en-US"/>
              </w:rPr>
              <w:t>№7</w:t>
            </w:r>
          </w:p>
          <w:p w:rsidR="00D3105A" w:rsidRPr="000F5FE6" w:rsidRDefault="00D3105A" w:rsidP="00955433">
            <w:pPr>
              <w:tabs>
                <w:tab w:val="left" w:pos="6237"/>
              </w:tabs>
              <w:rPr>
                <w:rFonts w:eastAsia="Calibri"/>
                <w:b/>
                <w:sz w:val="28"/>
                <w:szCs w:val="28"/>
                <w:lang w:eastAsia="en-US"/>
              </w:rPr>
            </w:pPr>
            <w:r w:rsidRPr="000F5FE6">
              <w:rPr>
                <w:rFonts w:eastAsia="Calibri"/>
                <w:sz w:val="28"/>
                <w:szCs w:val="28"/>
                <w:lang w:eastAsia="en-US"/>
              </w:rPr>
              <w:t xml:space="preserve">_______    _______________ </w:t>
            </w:r>
          </w:p>
        </w:tc>
        <w:tc>
          <w:tcPr>
            <w:tcW w:w="4678" w:type="dxa"/>
            <w:shd w:val="clear" w:color="auto" w:fill="auto"/>
          </w:tcPr>
          <w:p w:rsidR="00886525" w:rsidRPr="000F5FE6" w:rsidRDefault="00886525" w:rsidP="00955433">
            <w:pPr>
              <w:jc w:val="both"/>
              <w:rPr>
                <w:rFonts w:eastAsia="Calibri"/>
                <w:b/>
                <w:sz w:val="28"/>
                <w:szCs w:val="28"/>
                <w:lang w:eastAsia="en-US"/>
              </w:rPr>
            </w:pPr>
            <w:r w:rsidRPr="000F5FE6">
              <w:rPr>
                <w:rFonts w:eastAsia="Calibri"/>
                <w:b/>
                <w:sz w:val="28"/>
                <w:szCs w:val="28"/>
                <w:lang w:eastAsia="en-US"/>
              </w:rPr>
              <w:t>УТВЕРЖДЕНО</w:t>
            </w:r>
          </w:p>
          <w:p w:rsidR="00886525" w:rsidRPr="000F5FE6" w:rsidRDefault="00886525" w:rsidP="00886525">
            <w:pPr>
              <w:rPr>
                <w:rFonts w:eastAsia="Calibri"/>
                <w:b/>
                <w:sz w:val="26"/>
                <w:szCs w:val="26"/>
                <w:lang w:eastAsia="en-US"/>
              </w:rPr>
            </w:pPr>
          </w:p>
          <w:p w:rsidR="00886525" w:rsidRPr="000F5FE6" w:rsidRDefault="00886525" w:rsidP="00886525">
            <w:pPr>
              <w:rPr>
                <w:rFonts w:eastAsia="Calibri"/>
                <w:sz w:val="26"/>
                <w:szCs w:val="26"/>
                <w:lang w:eastAsia="en-US"/>
              </w:rPr>
            </w:pPr>
            <w:r w:rsidRPr="000F5FE6">
              <w:rPr>
                <w:rFonts w:eastAsia="Calibri"/>
                <w:b/>
                <w:sz w:val="26"/>
                <w:szCs w:val="26"/>
                <w:lang w:eastAsia="en-US"/>
              </w:rPr>
              <w:t xml:space="preserve">Заведующий </w:t>
            </w:r>
            <w:r w:rsidRPr="000F5FE6">
              <w:rPr>
                <w:rFonts w:eastAsia="Calibri"/>
                <w:sz w:val="26"/>
                <w:szCs w:val="26"/>
                <w:lang w:eastAsia="en-US"/>
              </w:rPr>
              <w:t xml:space="preserve">МДОО </w:t>
            </w:r>
            <w:r w:rsidR="002C015C">
              <w:rPr>
                <w:rFonts w:eastAsia="Calibri"/>
                <w:sz w:val="26"/>
                <w:szCs w:val="26"/>
                <w:lang w:eastAsia="en-US"/>
              </w:rPr>
              <w:t>№7</w:t>
            </w:r>
          </w:p>
          <w:p w:rsidR="00D3105A" w:rsidRPr="000F5FE6" w:rsidRDefault="00886525" w:rsidP="00955433">
            <w:pPr>
              <w:ind w:left="1416" w:hanging="1416"/>
              <w:rPr>
                <w:rFonts w:eastAsia="Calibri"/>
                <w:sz w:val="26"/>
                <w:szCs w:val="26"/>
                <w:lang w:eastAsia="en-US"/>
              </w:rPr>
            </w:pPr>
            <w:r w:rsidRPr="000F5FE6">
              <w:rPr>
                <w:rFonts w:eastAsia="Calibri"/>
                <w:sz w:val="26"/>
                <w:szCs w:val="26"/>
                <w:lang w:eastAsia="en-US"/>
              </w:rPr>
              <w:t>_______    ______________</w:t>
            </w:r>
          </w:p>
        </w:tc>
      </w:tr>
    </w:tbl>
    <w:p w:rsidR="00D3105A" w:rsidRPr="000F5FE6" w:rsidRDefault="00D3105A" w:rsidP="00F10676">
      <w:pPr>
        <w:jc w:val="right"/>
        <w:rPr>
          <w:sz w:val="26"/>
          <w:szCs w:val="26"/>
          <w:lang w:eastAsia="en-US"/>
        </w:rPr>
      </w:pPr>
    </w:p>
    <w:p w:rsidR="00F10676" w:rsidRPr="000F5FE6" w:rsidRDefault="00F10676" w:rsidP="00F10676">
      <w:pPr>
        <w:jc w:val="right"/>
        <w:rPr>
          <w:i/>
          <w:sz w:val="28"/>
          <w:szCs w:val="28"/>
        </w:rPr>
      </w:pPr>
    </w:p>
    <w:p w:rsidR="00F10676" w:rsidRPr="000F5FE6" w:rsidRDefault="001F2048" w:rsidP="00F10676">
      <w:pPr>
        <w:ind w:firstLine="709"/>
        <w:jc w:val="center"/>
        <w:rPr>
          <w:b/>
          <w:sz w:val="28"/>
          <w:szCs w:val="28"/>
        </w:rPr>
      </w:pPr>
      <w:r w:rsidRPr="000F5FE6">
        <w:rPr>
          <w:b/>
          <w:sz w:val="28"/>
          <w:szCs w:val="28"/>
        </w:rPr>
        <w:t>В</w:t>
      </w:r>
      <w:r w:rsidR="00F10676" w:rsidRPr="000F5FE6">
        <w:rPr>
          <w:b/>
          <w:sz w:val="28"/>
          <w:szCs w:val="28"/>
        </w:rPr>
        <w:t>несение изменений и дополнений в коллективный договор</w:t>
      </w:r>
    </w:p>
    <w:p w:rsidR="00F10676" w:rsidRPr="000F5FE6" w:rsidRDefault="00F10676" w:rsidP="00F10676">
      <w:pPr>
        <w:ind w:firstLine="709"/>
        <w:jc w:val="center"/>
        <w:rPr>
          <w:b/>
          <w:sz w:val="28"/>
          <w:szCs w:val="28"/>
        </w:rPr>
      </w:pPr>
    </w:p>
    <w:p w:rsidR="00F10676" w:rsidRPr="000F5FE6" w:rsidRDefault="00F10676" w:rsidP="00F10676">
      <w:pPr>
        <w:ind w:firstLine="709"/>
        <w:jc w:val="center"/>
        <w:rPr>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994"/>
        <w:gridCol w:w="2066"/>
        <w:gridCol w:w="1393"/>
        <w:gridCol w:w="1331"/>
      </w:tblGrid>
      <w:tr w:rsidR="00F10676" w:rsidRPr="000F5FE6" w:rsidTr="008A07FD">
        <w:tc>
          <w:tcPr>
            <w:tcW w:w="567" w:type="dxa"/>
          </w:tcPr>
          <w:p w:rsidR="00F10676" w:rsidRPr="000F5FE6" w:rsidRDefault="00F10676" w:rsidP="008A07FD">
            <w:pPr>
              <w:jc w:val="center"/>
              <w:rPr>
                <w:rFonts w:eastAsia="Calibri"/>
                <w:sz w:val="28"/>
                <w:szCs w:val="28"/>
              </w:rPr>
            </w:pPr>
            <w:r w:rsidRPr="000F5FE6">
              <w:rPr>
                <w:rFonts w:eastAsia="Calibri"/>
                <w:sz w:val="28"/>
                <w:szCs w:val="28"/>
              </w:rPr>
              <w:t>№</w:t>
            </w:r>
            <w:r w:rsidR="00711061" w:rsidRPr="000F5FE6">
              <w:rPr>
                <w:rFonts w:eastAsia="Calibri"/>
                <w:sz w:val="28"/>
                <w:szCs w:val="28"/>
              </w:rPr>
              <w:t xml:space="preserve"> п/п</w:t>
            </w:r>
          </w:p>
        </w:tc>
        <w:tc>
          <w:tcPr>
            <w:tcW w:w="4111" w:type="dxa"/>
          </w:tcPr>
          <w:p w:rsidR="00F10676" w:rsidRPr="000F5FE6" w:rsidRDefault="00F10676" w:rsidP="008A07FD">
            <w:pPr>
              <w:jc w:val="center"/>
              <w:rPr>
                <w:rFonts w:eastAsia="Calibri"/>
                <w:sz w:val="28"/>
                <w:szCs w:val="28"/>
              </w:rPr>
            </w:pPr>
            <w:r w:rsidRPr="000F5FE6">
              <w:rPr>
                <w:rFonts w:eastAsia="Calibri"/>
                <w:sz w:val="28"/>
                <w:szCs w:val="28"/>
              </w:rPr>
              <w:t>Наименование вопроса</w:t>
            </w:r>
          </w:p>
        </w:tc>
        <w:tc>
          <w:tcPr>
            <w:tcW w:w="2126" w:type="dxa"/>
          </w:tcPr>
          <w:p w:rsidR="00F10676" w:rsidRPr="000F5FE6" w:rsidRDefault="001F2048" w:rsidP="008A07FD">
            <w:pPr>
              <w:jc w:val="center"/>
              <w:rPr>
                <w:rFonts w:eastAsia="Calibri"/>
                <w:sz w:val="28"/>
                <w:szCs w:val="28"/>
              </w:rPr>
            </w:pPr>
            <w:r w:rsidRPr="000F5FE6">
              <w:rPr>
                <w:rFonts w:eastAsia="Calibri"/>
                <w:sz w:val="28"/>
                <w:szCs w:val="28"/>
              </w:rPr>
              <w:t>Р</w:t>
            </w:r>
            <w:r w:rsidR="00F10676" w:rsidRPr="000F5FE6">
              <w:rPr>
                <w:rFonts w:eastAsia="Calibri"/>
                <w:sz w:val="28"/>
                <w:szCs w:val="28"/>
              </w:rPr>
              <w:t>аздел</w:t>
            </w:r>
          </w:p>
        </w:tc>
        <w:tc>
          <w:tcPr>
            <w:tcW w:w="1418" w:type="dxa"/>
          </w:tcPr>
          <w:p w:rsidR="00F10676" w:rsidRPr="000F5FE6" w:rsidRDefault="001F2048" w:rsidP="008A07FD">
            <w:pPr>
              <w:jc w:val="center"/>
              <w:rPr>
                <w:rFonts w:eastAsia="Calibri"/>
                <w:sz w:val="28"/>
                <w:szCs w:val="28"/>
              </w:rPr>
            </w:pPr>
            <w:r w:rsidRPr="000F5FE6">
              <w:rPr>
                <w:rFonts w:eastAsia="Calibri"/>
                <w:sz w:val="28"/>
                <w:szCs w:val="28"/>
              </w:rPr>
              <w:t>П</w:t>
            </w:r>
            <w:r w:rsidR="00F10676" w:rsidRPr="000F5FE6">
              <w:rPr>
                <w:rFonts w:eastAsia="Calibri"/>
                <w:sz w:val="28"/>
                <w:szCs w:val="28"/>
              </w:rPr>
              <w:t>ункт</w:t>
            </w:r>
          </w:p>
        </w:tc>
        <w:tc>
          <w:tcPr>
            <w:tcW w:w="1360" w:type="dxa"/>
          </w:tcPr>
          <w:p w:rsidR="00F10676" w:rsidRPr="000F5FE6" w:rsidRDefault="00F10676" w:rsidP="008A07FD">
            <w:pPr>
              <w:jc w:val="center"/>
              <w:rPr>
                <w:rFonts w:eastAsia="Calibri"/>
                <w:b/>
                <w:sz w:val="28"/>
                <w:szCs w:val="28"/>
              </w:rPr>
            </w:pPr>
            <w:r w:rsidRPr="000F5FE6">
              <w:rPr>
                <w:rFonts w:eastAsia="Calibri"/>
                <w:sz w:val="28"/>
                <w:szCs w:val="28"/>
              </w:rPr>
              <w:t>Срок</w:t>
            </w:r>
          </w:p>
        </w:tc>
      </w:tr>
      <w:tr w:rsidR="00F10676" w:rsidRPr="000F5FE6" w:rsidTr="008A07FD">
        <w:tc>
          <w:tcPr>
            <w:tcW w:w="567" w:type="dxa"/>
          </w:tcPr>
          <w:p w:rsidR="00F10676" w:rsidRPr="000F5FE6" w:rsidRDefault="00F10676" w:rsidP="008A07FD">
            <w:pPr>
              <w:jc w:val="center"/>
              <w:rPr>
                <w:rFonts w:eastAsia="Calibri"/>
                <w:sz w:val="28"/>
                <w:szCs w:val="28"/>
              </w:rPr>
            </w:pPr>
            <w:r w:rsidRPr="000F5FE6">
              <w:rPr>
                <w:rFonts w:eastAsia="Calibri"/>
                <w:sz w:val="28"/>
                <w:szCs w:val="28"/>
              </w:rPr>
              <w:t>1</w:t>
            </w:r>
            <w:r w:rsidR="00711061" w:rsidRPr="000F5FE6">
              <w:rPr>
                <w:rFonts w:eastAsia="Calibri"/>
                <w:sz w:val="28"/>
                <w:szCs w:val="28"/>
              </w:rPr>
              <w:t>.</w:t>
            </w:r>
          </w:p>
        </w:tc>
        <w:tc>
          <w:tcPr>
            <w:tcW w:w="4111" w:type="dxa"/>
          </w:tcPr>
          <w:p w:rsidR="00F10676" w:rsidRPr="000F5FE6" w:rsidRDefault="00F10676" w:rsidP="008A07FD">
            <w:pPr>
              <w:jc w:val="center"/>
              <w:rPr>
                <w:rFonts w:eastAsia="Calibri"/>
                <w:b/>
                <w:sz w:val="28"/>
                <w:szCs w:val="28"/>
              </w:rPr>
            </w:pPr>
          </w:p>
        </w:tc>
        <w:tc>
          <w:tcPr>
            <w:tcW w:w="2126" w:type="dxa"/>
          </w:tcPr>
          <w:p w:rsidR="00F10676" w:rsidRPr="000F5FE6" w:rsidRDefault="00F10676" w:rsidP="008A07FD">
            <w:pPr>
              <w:jc w:val="center"/>
              <w:rPr>
                <w:rFonts w:eastAsia="Calibri"/>
                <w:b/>
                <w:sz w:val="28"/>
                <w:szCs w:val="28"/>
              </w:rPr>
            </w:pPr>
          </w:p>
        </w:tc>
        <w:tc>
          <w:tcPr>
            <w:tcW w:w="1418" w:type="dxa"/>
          </w:tcPr>
          <w:p w:rsidR="00F10676" w:rsidRPr="000F5FE6" w:rsidRDefault="00F10676" w:rsidP="008A07FD">
            <w:pPr>
              <w:jc w:val="center"/>
              <w:rPr>
                <w:rFonts w:eastAsia="Calibri"/>
                <w:b/>
                <w:sz w:val="28"/>
                <w:szCs w:val="28"/>
              </w:rPr>
            </w:pPr>
          </w:p>
        </w:tc>
        <w:tc>
          <w:tcPr>
            <w:tcW w:w="1360" w:type="dxa"/>
          </w:tcPr>
          <w:p w:rsidR="00F10676" w:rsidRPr="000F5FE6" w:rsidRDefault="00F10676" w:rsidP="008A07FD">
            <w:pPr>
              <w:jc w:val="center"/>
              <w:rPr>
                <w:rFonts w:eastAsia="Calibri"/>
                <w:b/>
                <w:sz w:val="28"/>
                <w:szCs w:val="28"/>
              </w:rPr>
            </w:pPr>
          </w:p>
        </w:tc>
      </w:tr>
      <w:tr w:rsidR="00F10676" w:rsidRPr="000F5FE6" w:rsidTr="008A07FD">
        <w:tc>
          <w:tcPr>
            <w:tcW w:w="567" w:type="dxa"/>
          </w:tcPr>
          <w:p w:rsidR="00F10676" w:rsidRPr="000F5FE6" w:rsidRDefault="00F10676" w:rsidP="008A07FD">
            <w:pPr>
              <w:jc w:val="center"/>
              <w:rPr>
                <w:rFonts w:eastAsia="Calibri"/>
                <w:sz w:val="28"/>
                <w:szCs w:val="28"/>
              </w:rPr>
            </w:pPr>
            <w:r w:rsidRPr="000F5FE6">
              <w:rPr>
                <w:rFonts w:eastAsia="Calibri"/>
                <w:sz w:val="28"/>
                <w:szCs w:val="28"/>
              </w:rPr>
              <w:t>2</w:t>
            </w:r>
            <w:r w:rsidR="00711061" w:rsidRPr="000F5FE6">
              <w:rPr>
                <w:rFonts w:eastAsia="Calibri"/>
                <w:sz w:val="28"/>
                <w:szCs w:val="28"/>
              </w:rPr>
              <w:t>.</w:t>
            </w:r>
          </w:p>
        </w:tc>
        <w:tc>
          <w:tcPr>
            <w:tcW w:w="4111" w:type="dxa"/>
          </w:tcPr>
          <w:p w:rsidR="00F10676" w:rsidRPr="000F5FE6" w:rsidRDefault="00F10676" w:rsidP="008A07FD">
            <w:pPr>
              <w:jc w:val="center"/>
              <w:rPr>
                <w:rFonts w:eastAsia="Calibri"/>
                <w:b/>
                <w:sz w:val="28"/>
                <w:szCs w:val="28"/>
              </w:rPr>
            </w:pPr>
          </w:p>
        </w:tc>
        <w:tc>
          <w:tcPr>
            <w:tcW w:w="2126" w:type="dxa"/>
          </w:tcPr>
          <w:p w:rsidR="00F10676" w:rsidRPr="000F5FE6" w:rsidRDefault="00F10676" w:rsidP="008A07FD">
            <w:pPr>
              <w:jc w:val="center"/>
              <w:rPr>
                <w:rFonts w:eastAsia="Calibri"/>
                <w:b/>
                <w:sz w:val="28"/>
                <w:szCs w:val="28"/>
              </w:rPr>
            </w:pPr>
          </w:p>
        </w:tc>
        <w:tc>
          <w:tcPr>
            <w:tcW w:w="1418" w:type="dxa"/>
          </w:tcPr>
          <w:p w:rsidR="00F10676" w:rsidRPr="000F5FE6" w:rsidRDefault="00F10676" w:rsidP="008A07FD">
            <w:pPr>
              <w:jc w:val="center"/>
              <w:rPr>
                <w:rFonts w:eastAsia="Calibri"/>
                <w:b/>
                <w:sz w:val="28"/>
                <w:szCs w:val="28"/>
              </w:rPr>
            </w:pPr>
          </w:p>
        </w:tc>
        <w:tc>
          <w:tcPr>
            <w:tcW w:w="1360" w:type="dxa"/>
          </w:tcPr>
          <w:p w:rsidR="00F10676" w:rsidRPr="000F5FE6" w:rsidRDefault="00F10676" w:rsidP="008A07FD">
            <w:pPr>
              <w:jc w:val="center"/>
              <w:rPr>
                <w:rFonts w:eastAsia="Calibri"/>
                <w:b/>
                <w:sz w:val="28"/>
                <w:szCs w:val="28"/>
              </w:rPr>
            </w:pPr>
          </w:p>
        </w:tc>
      </w:tr>
      <w:tr w:rsidR="00F10676" w:rsidRPr="000F5FE6" w:rsidTr="008A07FD">
        <w:tc>
          <w:tcPr>
            <w:tcW w:w="567" w:type="dxa"/>
          </w:tcPr>
          <w:p w:rsidR="00F10676" w:rsidRPr="000F5FE6" w:rsidRDefault="00F10676" w:rsidP="008A07FD">
            <w:pPr>
              <w:jc w:val="center"/>
              <w:rPr>
                <w:rFonts w:eastAsia="Calibri"/>
                <w:sz w:val="28"/>
                <w:szCs w:val="28"/>
              </w:rPr>
            </w:pPr>
            <w:r w:rsidRPr="000F5FE6">
              <w:rPr>
                <w:rFonts w:eastAsia="Calibri"/>
                <w:sz w:val="28"/>
                <w:szCs w:val="28"/>
              </w:rPr>
              <w:t>3</w:t>
            </w:r>
            <w:r w:rsidR="00711061" w:rsidRPr="000F5FE6">
              <w:rPr>
                <w:rFonts w:eastAsia="Calibri"/>
                <w:sz w:val="28"/>
                <w:szCs w:val="28"/>
              </w:rPr>
              <w:t>.</w:t>
            </w:r>
          </w:p>
        </w:tc>
        <w:tc>
          <w:tcPr>
            <w:tcW w:w="4111" w:type="dxa"/>
          </w:tcPr>
          <w:p w:rsidR="00F10676" w:rsidRPr="000F5FE6" w:rsidRDefault="00F10676" w:rsidP="008A07FD">
            <w:pPr>
              <w:jc w:val="center"/>
              <w:rPr>
                <w:rFonts w:eastAsia="Calibri"/>
                <w:b/>
                <w:sz w:val="28"/>
                <w:szCs w:val="28"/>
              </w:rPr>
            </w:pPr>
          </w:p>
        </w:tc>
        <w:tc>
          <w:tcPr>
            <w:tcW w:w="2126" w:type="dxa"/>
          </w:tcPr>
          <w:p w:rsidR="00F10676" w:rsidRPr="000F5FE6" w:rsidRDefault="00F10676" w:rsidP="008A07FD">
            <w:pPr>
              <w:jc w:val="center"/>
              <w:rPr>
                <w:rFonts w:eastAsia="Calibri"/>
                <w:b/>
                <w:sz w:val="28"/>
                <w:szCs w:val="28"/>
              </w:rPr>
            </w:pPr>
          </w:p>
        </w:tc>
        <w:tc>
          <w:tcPr>
            <w:tcW w:w="1418" w:type="dxa"/>
          </w:tcPr>
          <w:p w:rsidR="00F10676" w:rsidRPr="000F5FE6" w:rsidRDefault="00F10676" w:rsidP="008A07FD">
            <w:pPr>
              <w:jc w:val="center"/>
              <w:rPr>
                <w:rFonts w:eastAsia="Calibri"/>
                <w:b/>
                <w:sz w:val="28"/>
                <w:szCs w:val="28"/>
              </w:rPr>
            </w:pPr>
          </w:p>
        </w:tc>
        <w:tc>
          <w:tcPr>
            <w:tcW w:w="1360" w:type="dxa"/>
          </w:tcPr>
          <w:p w:rsidR="00F10676" w:rsidRPr="000F5FE6" w:rsidRDefault="00F10676" w:rsidP="008A07FD">
            <w:pPr>
              <w:jc w:val="center"/>
              <w:rPr>
                <w:rFonts w:eastAsia="Calibri"/>
                <w:b/>
                <w:sz w:val="28"/>
                <w:szCs w:val="28"/>
              </w:rPr>
            </w:pPr>
          </w:p>
        </w:tc>
      </w:tr>
      <w:tr w:rsidR="00F10676" w:rsidRPr="000F5FE6" w:rsidTr="008A07FD">
        <w:tc>
          <w:tcPr>
            <w:tcW w:w="567" w:type="dxa"/>
          </w:tcPr>
          <w:p w:rsidR="00F10676" w:rsidRPr="000F5FE6" w:rsidRDefault="00F10676" w:rsidP="008A07FD">
            <w:pPr>
              <w:jc w:val="center"/>
              <w:rPr>
                <w:rFonts w:eastAsia="Calibri"/>
                <w:sz w:val="28"/>
                <w:szCs w:val="28"/>
              </w:rPr>
            </w:pPr>
            <w:r w:rsidRPr="000F5FE6">
              <w:rPr>
                <w:rFonts w:eastAsia="Calibri"/>
                <w:sz w:val="28"/>
                <w:szCs w:val="28"/>
              </w:rPr>
              <w:t>4</w:t>
            </w:r>
            <w:r w:rsidR="00711061" w:rsidRPr="000F5FE6">
              <w:rPr>
                <w:rFonts w:eastAsia="Calibri"/>
                <w:sz w:val="28"/>
                <w:szCs w:val="28"/>
              </w:rPr>
              <w:t>.</w:t>
            </w:r>
          </w:p>
        </w:tc>
        <w:tc>
          <w:tcPr>
            <w:tcW w:w="4111" w:type="dxa"/>
          </w:tcPr>
          <w:p w:rsidR="00F10676" w:rsidRPr="000F5FE6" w:rsidRDefault="00F10676" w:rsidP="008A07FD">
            <w:pPr>
              <w:jc w:val="center"/>
              <w:rPr>
                <w:rFonts w:eastAsia="Calibri"/>
                <w:b/>
                <w:sz w:val="28"/>
                <w:szCs w:val="28"/>
              </w:rPr>
            </w:pPr>
          </w:p>
        </w:tc>
        <w:tc>
          <w:tcPr>
            <w:tcW w:w="2126" w:type="dxa"/>
          </w:tcPr>
          <w:p w:rsidR="00F10676" w:rsidRPr="000F5FE6" w:rsidRDefault="00F10676" w:rsidP="008A07FD">
            <w:pPr>
              <w:jc w:val="center"/>
              <w:rPr>
                <w:rFonts w:eastAsia="Calibri"/>
                <w:b/>
                <w:sz w:val="28"/>
                <w:szCs w:val="28"/>
              </w:rPr>
            </w:pPr>
          </w:p>
        </w:tc>
        <w:tc>
          <w:tcPr>
            <w:tcW w:w="1418" w:type="dxa"/>
          </w:tcPr>
          <w:p w:rsidR="00F10676" w:rsidRPr="000F5FE6" w:rsidRDefault="00F10676" w:rsidP="008A07FD">
            <w:pPr>
              <w:jc w:val="center"/>
              <w:rPr>
                <w:rFonts w:eastAsia="Calibri"/>
                <w:b/>
                <w:sz w:val="28"/>
                <w:szCs w:val="28"/>
              </w:rPr>
            </w:pPr>
          </w:p>
        </w:tc>
        <w:tc>
          <w:tcPr>
            <w:tcW w:w="1360" w:type="dxa"/>
          </w:tcPr>
          <w:p w:rsidR="00F10676" w:rsidRPr="000F5FE6" w:rsidRDefault="00F10676" w:rsidP="008A07FD">
            <w:pPr>
              <w:jc w:val="center"/>
              <w:rPr>
                <w:rFonts w:eastAsia="Calibri"/>
                <w:b/>
                <w:sz w:val="28"/>
                <w:szCs w:val="28"/>
              </w:rPr>
            </w:pPr>
          </w:p>
        </w:tc>
      </w:tr>
      <w:tr w:rsidR="00F10676" w:rsidRPr="000F5FE6" w:rsidTr="008A07FD">
        <w:tc>
          <w:tcPr>
            <w:tcW w:w="567" w:type="dxa"/>
          </w:tcPr>
          <w:p w:rsidR="00F10676" w:rsidRPr="000F5FE6" w:rsidRDefault="00F10676" w:rsidP="008A07FD">
            <w:pPr>
              <w:jc w:val="center"/>
              <w:rPr>
                <w:rFonts w:eastAsia="Calibri"/>
                <w:sz w:val="28"/>
                <w:szCs w:val="28"/>
              </w:rPr>
            </w:pPr>
            <w:r w:rsidRPr="000F5FE6">
              <w:rPr>
                <w:rFonts w:eastAsia="Calibri"/>
                <w:sz w:val="28"/>
                <w:szCs w:val="28"/>
              </w:rPr>
              <w:t>5</w:t>
            </w:r>
            <w:r w:rsidR="00711061" w:rsidRPr="000F5FE6">
              <w:rPr>
                <w:rFonts w:eastAsia="Calibri"/>
                <w:sz w:val="28"/>
                <w:szCs w:val="28"/>
              </w:rPr>
              <w:t>.</w:t>
            </w:r>
          </w:p>
        </w:tc>
        <w:tc>
          <w:tcPr>
            <w:tcW w:w="4111" w:type="dxa"/>
          </w:tcPr>
          <w:p w:rsidR="00F10676" w:rsidRPr="000F5FE6" w:rsidRDefault="00F10676" w:rsidP="008A07FD">
            <w:pPr>
              <w:jc w:val="center"/>
              <w:rPr>
                <w:rFonts w:eastAsia="Calibri"/>
                <w:b/>
                <w:sz w:val="28"/>
                <w:szCs w:val="28"/>
              </w:rPr>
            </w:pPr>
          </w:p>
        </w:tc>
        <w:tc>
          <w:tcPr>
            <w:tcW w:w="2126" w:type="dxa"/>
          </w:tcPr>
          <w:p w:rsidR="00F10676" w:rsidRPr="000F5FE6" w:rsidRDefault="00F10676" w:rsidP="008A07FD">
            <w:pPr>
              <w:jc w:val="center"/>
              <w:rPr>
                <w:rFonts w:eastAsia="Calibri"/>
                <w:b/>
                <w:sz w:val="28"/>
                <w:szCs w:val="28"/>
              </w:rPr>
            </w:pPr>
          </w:p>
        </w:tc>
        <w:tc>
          <w:tcPr>
            <w:tcW w:w="1418" w:type="dxa"/>
          </w:tcPr>
          <w:p w:rsidR="00F10676" w:rsidRPr="000F5FE6" w:rsidRDefault="00F10676" w:rsidP="008A07FD">
            <w:pPr>
              <w:jc w:val="center"/>
              <w:rPr>
                <w:rFonts w:eastAsia="Calibri"/>
                <w:b/>
                <w:sz w:val="28"/>
                <w:szCs w:val="28"/>
              </w:rPr>
            </w:pPr>
          </w:p>
        </w:tc>
        <w:tc>
          <w:tcPr>
            <w:tcW w:w="1360" w:type="dxa"/>
          </w:tcPr>
          <w:p w:rsidR="00F10676" w:rsidRPr="000F5FE6" w:rsidRDefault="00F10676" w:rsidP="008A07FD">
            <w:pPr>
              <w:jc w:val="center"/>
              <w:rPr>
                <w:rFonts w:eastAsia="Calibri"/>
                <w:b/>
                <w:sz w:val="28"/>
                <w:szCs w:val="28"/>
              </w:rPr>
            </w:pPr>
          </w:p>
        </w:tc>
      </w:tr>
      <w:tr w:rsidR="00F10676" w:rsidRPr="000F5FE6" w:rsidTr="008A07FD">
        <w:tc>
          <w:tcPr>
            <w:tcW w:w="567" w:type="dxa"/>
          </w:tcPr>
          <w:p w:rsidR="00F10676" w:rsidRPr="000F5FE6" w:rsidRDefault="00F10676" w:rsidP="008A07FD">
            <w:pPr>
              <w:jc w:val="center"/>
              <w:rPr>
                <w:rFonts w:eastAsia="Calibri"/>
                <w:sz w:val="28"/>
                <w:szCs w:val="28"/>
              </w:rPr>
            </w:pPr>
            <w:r w:rsidRPr="000F5FE6">
              <w:rPr>
                <w:rFonts w:eastAsia="Calibri"/>
                <w:sz w:val="28"/>
                <w:szCs w:val="28"/>
              </w:rPr>
              <w:t>6</w:t>
            </w:r>
            <w:r w:rsidR="00711061" w:rsidRPr="000F5FE6">
              <w:rPr>
                <w:rFonts w:eastAsia="Calibri"/>
                <w:sz w:val="28"/>
                <w:szCs w:val="28"/>
              </w:rPr>
              <w:t>.</w:t>
            </w:r>
          </w:p>
        </w:tc>
        <w:tc>
          <w:tcPr>
            <w:tcW w:w="4111" w:type="dxa"/>
          </w:tcPr>
          <w:p w:rsidR="00F10676" w:rsidRPr="000F5FE6" w:rsidRDefault="00F10676" w:rsidP="008A07FD">
            <w:pPr>
              <w:jc w:val="center"/>
              <w:rPr>
                <w:rFonts w:eastAsia="Calibri"/>
                <w:b/>
                <w:sz w:val="28"/>
                <w:szCs w:val="28"/>
              </w:rPr>
            </w:pPr>
          </w:p>
        </w:tc>
        <w:tc>
          <w:tcPr>
            <w:tcW w:w="2126" w:type="dxa"/>
          </w:tcPr>
          <w:p w:rsidR="00F10676" w:rsidRPr="000F5FE6" w:rsidRDefault="00F10676" w:rsidP="008A07FD">
            <w:pPr>
              <w:jc w:val="center"/>
              <w:rPr>
                <w:rFonts w:eastAsia="Calibri"/>
                <w:b/>
                <w:sz w:val="28"/>
                <w:szCs w:val="28"/>
              </w:rPr>
            </w:pPr>
          </w:p>
        </w:tc>
        <w:tc>
          <w:tcPr>
            <w:tcW w:w="1418" w:type="dxa"/>
          </w:tcPr>
          <w:p w:rsidR="00F10676" w:rsidRPr="000F5FE6" w:rsidRDefault="00F10676" w:rsidP="008A07FD">
            <w:pPr>
              <w:jc w:val="center"/>
              <w:rPr>
                <w:rFonts w:eastAsia="Calibri"/>
                <w:b/>
                <w:sz w:val="28"/>
                <w:szCs w:val="28"/>
              </w:rPr>
            </w:pPr>
          </w:p>
        </w:tc>
        <w:tc>
          <w:tcPr>
            <w:tcW w:w="1360" w:type="dxa"/>
          </w:tcPr>
          <w:p w:rsidR="00F10676" w:rsidRPr="000F5FE6" w:rsidRDefault="00F10676" w:rsidP="008A07FD">
            <w:pPr>
              <w:jc w:val="center"/>
              <w:rPr>
                <w:rFonts w:eastAsia="Calibri"/>
                <w:b/>
                <w:sz w:val="28"/>
                <w:szCs w:val="28"/>
              </w:rPr>
            </w:pPr>
          </w:p>
        </w:tc>
      </w:tr>
    </w:tbl>
    <w:p w:rsidR="00782BB7" w:rsidRPr="000F5FE6" w:rsidRDefault="00782BB7" w:rsidP="00782BB7">
      <w:pPr>
        <w:tabs>
          <w:tab w:val="left" w:pos="-720"/>
        </w:tabs>
        <w:ind w:firstLine="6237"/>
        <w:jc w:val="both"/>
        <w:rPr>
          <w:b/>
          <w:i/>
          <w:sz w:val="26"/>
          <w:szCs w:val="26"/>
        </w:rPr>
      </w:pPr>
      <w:r w:rsidRPr="000F5FE6">
        <w:br w:type="page"/>
      </w:r>
      <w:r w:rsidRPr="000F5FE6">
        <w:rPr>
          <w:b/>
          <w:sz w:val="28"/>
          <w:szCs w:val="28"/>
        </w:rPr>
        <w:lastRenderedPageBreak/>
        <w:t xml:space="preserve">Приложение </w:t>
      </w:r>
      <w:r w:rsidR="000B6328" w:rsidRPr="000F5FE6">
        <w:rPr>
          <w:b/>
          <w:sz w:val="28"/>
          <w:szCs w:val="28"/>
        </w:rPr>
        <w:t>2</w:t>
      </w:r>
      <w:r w:rsidRPr="000F5FE6">
        <w:rPr>
          <w:b/>
          <w:i/>
          <w:sz w:val="26"/>
          <w:szCs w:val="26"/>
        </w:rPr>
        <w:t xml:space="preserve"> </w:t>
      </w:r>
    </w:p>
    <w:p w:rsidR="00782BB7" w:rsidRPr="000F5FE6" w:rsidRDefault="00782BB7" w:rsidP="00782BB7">
      <w:pPr>
        <w:tabs>
          <w:tab w:val="left" w:pos="-720"/>
        </w:tabs>
        <w:ind w:firstLine="6237"/>
        <w:jc w:val="both"/>
        <w:rPr>
          <w:b/>
          <w:i/>
          <w:sz w:val="26"/>
          <w:szCs w:val="26"/>
        </w:rPr>
      </w:pPr>
      <w:r w:rsidRPr="000F5FE6">
        <w:rPr>
          <w:b/>
          <w:i/>
          <w:sz w:val="26"/>
          <w:szCs w:val="26"/>
        </w:rPr>
        <w:t>к коллективному договору</w:t>
      </w:r>
    </w:p>
    <w:p w:rsidR="00782BB7" w:rsidRPr="000F5FE6" w:rsidRDefault="00782BB7" w:rsidP="00782BB7">
      <w:pPr>
        <w:tabs>
          <w:tab w:val="left" w:pos="-720"/>
        </w:tabs>
        <w:ind w:firstLine="6237"/>
        <w:jc w:val="both"/>
        <w:rPr>
          <w:b/>
          <w:i/>
          <w:sz w:val="26"/>
          <w:szCs w:val="26"/>
        </w:rPr>
      </w:pPr>
      <w:r w:rsidRPr="000F5FE6">
        <w:rPr>
          <w:b/>
          <w:i/>
          <w:sz w:val="26"/>
          <w:szCs w:val="26"/>
        </w:rPr>
        <w:t xml:space="preserve">между администрацией </w:t>
      </w:r>
    </w:p>
    <w:p w:rsidR="00782BB7" w:rsidRPr="000F5FE6" w:rsidRDefault="00782BB7" w:rsidP="00782BB7">
      <w:pPr>
        <w:tabs>
          <w:tab w:val="left" w:pos="-720"/>
        </w:tabs>
        <w:ind w:firstLine="6237"/>
        <w:jc w:val="both"/>
        <w:rPr>
          <w:b/>
          <w:i/>
          <w:sz w:val="26"/>
          <w:szCs w:val="26"/>
        </w:rPr>
      </w:pPr>
      <w:r w:rsidRPr="000F5FE6">
        <w:rPr>
          <w:b/>
          <w:i/>
          <w:sz w:val="26"/>
          <w:szCs w:val="26"/>
        </w:rPr>
        <w:t>и трудовым коллективом</w:t>
      </w:r>
    </w:p>
    <w:p w:rsidR="00782BB7" w:rsidRPr="000F5FE6" w:rsidRDefault="00782BB7" w:rsidP="00782BB7">
      <w:pPr>
        <w:tabs>
          <w:tab w:val="left" w:pos="-720"/>
        </w:tabs>
        <w:ind w:firstLine="6237"/>
        <w:jc w:val="both"/>
        <w:rPr>
          <w:b/>
          <w:i/>
        </w:rPr>
      </w:pPr>
      <w:r w:rsidRPr="000F5FE6">
        <w:rPr>
          <w:b/>
          <w:i/>
        </w:rPr>
        <w:t>_________________________</w:t>
      </w:r>
    </w:p>
    <w:p w:rsidR="00782BB7" w:rsidRPr="000F5FE6" w:rsidRDefault="00782BB7" w:rsidP="00782BB7">
      <w:pPr>
        <w:tabs>
          <w:tab w:val="left" w:pos="-720"/>
        </w:tabs>
        <w:ind w:firstLine="6237"/>
        <w:jc w:val="both"/>
        <w:rPr>
          <w:b/>
          <w:i/>
          <w:sz w:val="26"/>
          <w:szCs w:val="26"/>
        </w:rPr>
      </w:pPr>
      <w:r w:rsidRPr="000F5FE6">
        <w:rPr>
          <w:b/>
          <w:sz w:val="28"/>
          <w:szCs w:val="28"/>
        </w:rPr>
        <w:t>на 2021-2024 годы</w:t>
      </w:r>
    </w:p>
    <w:p w:rsidR="00CC2032" w:rsidRPr="000F5FE6" w:rsidRDefault="00CC2032" w:rsidP="00886525">
      <w:pPr>
        <w:tabs>
          <w:tab w:val="left" w:pos="-720"/>
        </w:tabs>
        <w:jc w:val="both"/>
      </w:pPr>
    </w:p>
    <w:p w:rsidR="00886525" w:rsidRPr="000F5FE6" w:rsidRDefault="00886525" w:rsidP="00886525">
      <w:pPr>
        <w:tabs>
          <w:tab w:val="left" w:pos="-720"/>
        </w:tabs>
        <w:jc w:val="both"/>
        <w:rPr>
          <w:b/>
          <w:i/>
        </w:rPr>
      </w:pPr>
    </w:p>
    <w:tbl>
      <w:tblPr>
        <w:tblW w:w="10031" w:type="dxa"/>
        <w:tblLook w:val="04A0" w:firstRow="1" w:lastRow="0" w:firstColumn="1" w:lastColumn="0" w:noHBand="0" w:noVBand="1"/>
      </w:tblPr>
      <w:tblGrid>
        <w:gridCol w:w="5353"/>
        <w:gridCol w:w="4678"/>
      </w:tblGrid>
      <w:tr w:rsidR="00886525" w:rsidRPr="000F5FE6" w:rsidTr="00955433">
        <w:tc>
          <w:tcPr>
            <w:tcW w:w="5353" w:type="dxa"/>
            <w:shd w:val="clear" w:color="auto" w:fill="auto"/>
          </w:tcPr>
          <w:p w:rsidR="00886525" w:rsidRPr="000F5FE6" w:rsidRDefault="00886525" w:rsidP="00955433">
            <w:pPr>
              <w:rPr>
                <w:rFonts w:eastAsia="Calibri"/>
                <w:b/>
                <w:sz w:val="28"/>
                <w:szCs w:val="28"/>
                <w:lang w:eastAsia="en-US"/>
              </w:rPr>
            </w:pPr>
            <w:r w:rsidRPr="000F5FE6">
              <w:rPr>
                <w:rFonts w:eastAsia="Calibri"/>
                <w:b/>
                <w:sz w:val="28"/>
                <w:szCs w:val="28"/>
                <w:lang w:eastAsia="en-US"/>
              </w:rPr>
              <w:t>СОГЛАСОВАНО</w:t>
            </w:r>
          </w:p>
          <w:p w:rsidR="00886525" w:rsidRPr="000F5FE6" w:rsidRDefault="00886525" w:rsidP="00955433">
            <w:pPr>
              <w:tabs>
                <w:tab w:val="left" w:pos="6237"/>
              </w:tabs>
              <w:rPr>
                <w:rFonts w:eastAsia="Calibri"/>
                <w:sz w:val="28"/>
                <w:szCs w:val="28"/>
                <w:lang w:eastAsia="en-US"/>
              </w:rPr>
            </w:pPr>
          </w:p>
          <w:p w:rsidR="00886525" w:rsidRPr="000F5FE6" w:rsidRDefault="00886525" w:rsidP="00955433">
            <w:pPr>
              <w:tabs>
                <w:tab w:val="left" w:pos="6237"/>
              </w:tabs>
              <w:rPr>
                <w:rFonts w:eastAsia="Calibri"/>
                <w:sz w:val="28"/>
                <w:szCs w:val="28"/>
                <w:lang w:eastAsia="en-US"/>
              </w:rPr>
            </w:pPr>
            <w:r w:rsidRPr="000F5FE6">
              <w:rPr>
                <w:rFonts w:eastAsia="Calibri"/>
                <w:sz w:val="28"/>
                <w:szCs w:val="28"/>
                <w:lang w:eastAsia="en-US"/>
              </w:rPr>
              <w:t>Председатель профсоюзного</w:t>
            </w:r>
          </w:p>
          <w:p w:rsidR="002C015C" w:rsidRDefault="00886525" w:rsidP="002C015C">
            <w:pPr>
              <w:rPr>
                <w:rFonts w:eastAsia="Calibri"/>
                <w:sz w:val="26"/>
                <w:szCs w:val="26"/>
                <w:lang w:eastAsia="en-US"/>
              </w:rPr>
            </w:pPr>
            <w:r w:rsidRPr="000F5FE6">
              <w:rPr>
                <w:rFonts w:eastAsia="Calibri"/>
                <w:sz w:val="28"/>
                <w:szCs w:val="28"/>
                <w:lang w:eastAsia="en-US"/>
              </w:rPr>
              <w:t xml:space="preserve">комитета </w:t>
            </w:r>
            <w:r w:rsidRPr="000F5FE6">
              <w:rPr>
                <w:rFonts w:eastAsia="Calibri"/>
                <w:sz w:val="26"/>
                <w:szCs w:val="26"/>
                <w:lang w:eastAsia="en-US"/>
              </w:rPr>
              <w:t xml:space="preserve">МДОО </w:t>
            </w:r>
            <w:r w:rsidR="002C015C">
              <w:rPr>
                <w:rFonts w:eastAsia="Calibri"/>
                <w:sz w:val="26"/>
                <w:szCs w:val="26"/>
                <w:lang w:eastAsia="en-US"/>
              </w:rPr>
              <w:t>№</w:t>
            </w:r>
            <w:r w:rsidR="00EE2FCA" w:rsidRPr="000F5FE6">
              <w:rPr>
                <w:rFonts w:eastAsia="Calibri"/>
                <w:sz w:val="26"/>
                <w:szCs w:val="26"/>
                <w:lang w:eastAsia="en-US"/>
              </w:rPr>
              <w:t xml:space="preserve">7 </w:t>
            </w:r>
          </w:p>
          <w:p w:rsidR="00886525" w:rsidRPr="000F5FE6" w:rsidRDefault="00886525" w:rsidP="002C015C">
            <w:pPr>
              <w:rPr>
                <w:rFonts w:eastAsia="Calibri"/>
                <w:b/>
                <w:sz w:val="28"/>
                <w:szCs w:val="28"/>
                <w:lang w:eastAsia="en-US"/>
              </w:rPr>
            </w:pPr>
            <w:r w:rsidRPr="000F5FE6">
              <w:rPr>
                <w:rFonts w:eastAsia="Calibri"/>
                <w:sz w:val="28"/>
                <w:szCs w:val="28"/>
                <w:lang w:eastAsia="en-US"/>
              </w:rPr>
              <w:t xml:space="preserve">_______    _______________ </w:t>
            </w:r>
          </w:p>
        </w:tc>
        <w:tc>
          <w:tcPr>
            <w:tcW w:w="4678" w:type="dxa"/>
            <w:shd w:val="clear" w:color="auto" w:fill="auto"/>
          </w:tcPr>
          <w:p w:rsidR="00886525" w:rsidRPr="000F5FE6" w:rsidRDefault="00886525" w:rsidP="00955433">
            <w:pPr>
              <w:jc w:val="both"/>
              <w:rPr>
                <w:rFonts w:eastAsia="Calibri"/>
                <w:b/>
                <w:sz w:val="28"/>
                <w:szCs w:val="28"/>
                <w:lang w:eastAsia="en-US"/>
              </w:rPr>
            </w:pPr>
            <w:r w:rsidRPr="000F5FE6">
              <w:rPr>
                <w:rFonts w:eastAsia="Calibri"/>
                <w:b/>
                <w:sz w:val="28"/>
                <w:szCs w:val="28"/>
                <w:lang w:eastAsia="en-US"/>
              </w:rPr>
              <w:t>УТВЕРЖДЕНО</w:t>
            </w:r>
          </w:p>
          <w:p w:rsidR="00886525" w:rsidRPr="000F5FE6" w:rsidRDefault="00886525" w:rsidP="00955433">
            <w:pPr>
              <w:rPr>
                <w:rFonts w:eastAsia="Calibri"/>
                <w:b/>
                <w:sz w:val="26"/>
                <w:szCs w:val="26"/>
                <w:lang w:eastAsia="en-US"/>
              </w:rPr>
            </w:pPr>
          </w:p>
          <w:p w:rsidR="00886525" w:rsidRPr="000F5FE6" w:rsidRDefault="00886525" w:rsidP="00955433">
            <w:pPr>
              <w:rPr>
                <w:rFonts w:eastAsia="Calibri"/>
                <w:sz w:val="26"/>
                <w:szCs w:val="26"/>
                <w:lang w:eastAsia="en-US"/>
              </w:rPr>
            </w:pPr>
            <w:r w:rsidRPr="000F5FE6">
              <w:rPr>
                <w:rFonts w:eastAsia="Calibri"/>
                <w:b/>
                <w:sz w:val="26"/>
                <w:szCs w:val="26"/>
                <w:lang w:eastAsia="en-US"/>
              </w:rPr>
              <w:t xml:space="preserve">Заведующий </w:t>
            </w:r>
            <w:r w:rsidRPr="000F5FE6">
              <w:rPr>
                <w:rFonts w:eastAsia="Calibri"/>
                <w:sz w:val="26"/>
                <w:szCs w:val="26"/>
                <w:lang w:eastAsia="en-US"/>
              </w:rPr>
              <w:t xml:space="preserve">МДОО </w:t>
            </w:r>
            <w:r w:rsidR="002C015C">
              <w:rPr>
                <w:rFonts w:eastAsia="Calibri"/>
                <w:sz w:val="26"/>
                <w:szCs w:val="26"/>
                <w:lang w:eastAsia="en-US"/>
              </w:rPr>
              <w:t>№7</w:t>
            </w:r>
          </w:p>
          <w:p w:rsidR="00886525" w:rsidRPr="000F5FE6" w:rsidRDefault="00886525" w:rsidP="00955433">
            <w:pPr>
              <w:ind w:left="1416" w:hanging="1416"/>
              <w:rPr>
                <w:rFonts w:eastAsia="Calibri"/>
                <w:sz w:val="26"/>
                <w:szCs w:val="26"/>
                <w:lang w:eastAsia="en-US"/>
              </w:rPr>
            </w:pPr>
            <w:r w:rsidRPr="000F5FE6">
              <w:rPr>
                <w:rFonts w:eastAsia="Calibri"/>
                <w:sz w:val="26"/>
                <w:szCs w:val="26"/>
                <w:lang w:eastAsia="en-US"/>
              </w:rPr>
              <w:t>_______    ______________</w:t>
            </w:r>
          </w:p>
        </w:tc>
      </w:tr>
    </w:tbl>
    <w:p w:rsidR="0013766E" w:rsidRPr="000F5FE6" w:rsidRDefault="0013766E" w:rsidP="0013766E">
      <w:pPr>
        <w:rPr>
          <w:sz w:val="28"/>
          <w:szCs w:val="28"/>
          <w:lang w:eastAsia="en-US"/>
        </w:rPr>
      </w:pPr>
    </w:p>
    <w:p w:rsidR="0013766E" w:rsidRPr="000F5FE6" w:rsidRDefault="0013766E" w:rsidP="0013766E">
      <w:pPr>
        <w:rPr>
          <w:sz w:val="28"/>
          <w:szCs w:val="28"/>
          <w:lang w:eastAsia="en-US"/>
        </w:rPr>
      </w:pPr>
    </w:p>
    <w:p w:rsidR="0013766E" w:rsidRPr="000F5FE6" w:rsidRDefault="0013766E" w:rsidP="0013766E">
      <w:pPr>
        <w:jc w:val="center"/>
        <w:rPr>
          <w:b/>
          <w:bCs/>
          <w:kern w:val="36"/>
          <w:sz w:val="28"/>
          <w:szCs w:val="28"/>
        </w:rPr>
      </w:pPr>
      <w:r w:rsidRPr="000F5FE6">
        <w:rPr>
          <w:b/>
          <w:bCs/>
          <w:kern w:val="36"/>
          <w:sz w:val="28"/>
          <w:szCs w:val="28"/>
        </w:rPr>
        <w:t>ШТАТНОЕ РАСПИСАНИЕ</w:t>
      </w:r>
    </w:p>
    <w:p w:rsidR="0056041C" w:rsidRPr="000F5FE6" w:rsidRDefault="0056041C" w:rsidP="0013766E">
      <w:pPr>
        <w:jc w:val="center"/>
        <w:rPr>
          <w:b/>
          <w:bCs/>
          <w:kern w:val="36"/>
          <w:sz w:val="28"/>
          <w:szCs w:val="28"/>
        </w:rPr>
      </w:pPr>
    </w:p>
    <w:p w:rsidR="0056041C" w:rsidRPr="000F5FE6" w:rsidRDefault="0056041C" w:rsidP="0056041C">
      <w:pPr>
        <w:spacing w:line="276" w:lineRule="auto"/>
        <w:jc w:val="center"/>
        <w:rPr>
          <w:b/>
          <w:sz w:val="28"/>
          <w:szCs w:val="28"/>
        </w:rPr>
      </w:pPr>
      <w:r w:rsidRPr="000F5FE6">
        <w:rPr>
          <w:b/>
          <w:sz w:val="28"/>
          <w:szCs w:val="28"/>
        </w:rPr>
        <w:t>Муниципальной дошкольной образовательной организации</w:t>
      </w:r>
    </w:p>
    <w:p w:rsidR="0056041C" w:rsidRPr="000F5FE6" w:rsidRDefault="0056041C" w:rsidP="0056041C">
      <w:pPr>
        <w:spacing w:line="276" w:lineRule="auto"/>
        <w:jc w:val="center"/>
        <w:rPr>
          <w:b/>
          <w:sz w:val="28"/>
          <w:szCs w:val="28"/>
        </w:rPr>
      </w:pPr>
      <w:r w:rsidRPr="000F5FE6">
        <w:rPr>
          <w:b/>
          <w:sz w:val="28"/>
          <w:szCs w:val="28"/>
        </w:rPr>
        <w:t>«Ясл</w:t>
      </w:r>
      <w:r w:rsidR="00EE2FCA" w:rsidRPr="000F5FE6">
        <w:rPr>
          <w:b/>
          <w:sz w:val="28"/>
          <w:szCs w:val="28"/>
        </w:rPr>
        <w:t>и-сад комбинированного типа № 7 "Чудо-сад</w:t>
      </w:r>
      <w:r w:rsidRPr="000F5FE6">
        <w:rPr>
          <w:b/>
          <w:sz w:val="28"/>
          <w:szCs w:val="28"/>
        </w:rPr>
        <w:t>" г</w:t>
      </w:r>
      <w:r w:rsidR="002B3438" w:rsidRPr="000F5FE6">
        <w:rPr>
          <w:b/>
          <w:sz w:val="28"/>
          <w:szCs w:val="28"/>
        </w:rPr>
        <w:t xml:space="preserve"> </w:t>
      </w:r>
      <w:r w:rsidRPr="000F5FE6">
        <w:rPr>
          <w:b/>
          <w:sz w:val="28"/>
          <w:szCs w:val="28"/>
        </w:rPr>
        <w:t>.Харцызска</w:t>
      </w:r>
    </w:p>
    <w:p w:rsidR="0013766E" w:rsidRPr="000F5FE6" w:rsidRDefault="0013766E" w:rsidP="0013766E">
      <w:pPr>
        <w:rPr>
          <w:b/>
          <w:sz w:val="28"/>
          <w:szCs w:val="28"/>
        </w:rPr>
      </w:pPr>
    </w:p>
    <w:p w:rsidR="00DA1FD7" w:rsidRPr="000F5FE6" w:rsidRDefault="00ED17C0" w:rsidP="00225B21">
      <w:pPr>
        <w:tabs>
          <w:tab w:val="left" w:pos="-720"/>
        </w:tabs>
        <w:ind w:left="6237" w:hanging="7655"/>
        <w:jc w:val="both"/>
        <w:rPr>
          <w:b/>
          <w:i/>
          <w:sz w:val="26"/>
          <w:szCs w:val="26"/>
        </w:rPr>
      </w:pPr>
      <w:r w:rsidRPr="000F5FE6">
        <w:rPr>
          <w:noProof/>
        </w:rPr>
        <w:lastRenderedPageBreak/>
        <w:drawing>
          <wp:anchor distT="0" distB="0" distL="114300" distR="114300" simplePos="0" relativeHeight="251657216" behindDoc="0" locked="0" layoutInCell="1" allowOverlap="1">
            <wp:simplePos x="0" y="0"/>
            <wp:positionH relativeFrom="column">
              <wp:posOffset>-892810</wp:posOffset>
            </wp:positionH>
            <wp:positionV relativeFrom="paragraph">
              <wp:posOffset>-744855</wp:posOffset>
            </wp:positionV>
            <wp:extent cx="7321550" cy="1035939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21550" cy="10359390"/>
                    </a:xfrm>
                    <a:prstGeom prst="rect">
                      <a:avLst/>
                    </a:prstGeom>
                    <a:noFill/>
                    <a:ln>
                      <a:noFill/>
                    </a:ln>
                  </pic:spPr>
                </pic:pic>
              </a:graphicData>
            </a:graphic>
            <wp14:sizeRelH relativeFrom="page">
              <wp14:pctWidth>0</wp14:pctWidth>
            </wp14:sizeRelH>
            <wp14:sizeRelV relativeFrom="page">
              <wp14:pctHeight>0</wp14:pctHeight>
            </wp14:sizeRelV>
          </wp:anchor>
        </w:drawing>
      </w:r>
      <w:r w:rsidR="00782BB7" w:rsidRPr="000F5FE6">
        <w:rPr>
          <w:b/>
          <w:i/>
        </w:rPr>
        <w:br w:type="page"/>
      </w:r>
      <w:r w:rsidRPr="000F5FE6">
        <w:rPr>
          <w:noProof/>
        </w:rPr>
        <w:lastRenderedPageBreak/>
        <w:drawing>
          <wp:anchor distT="0" distB="0" distL="114300" distR="114300" simplePos="0" relativeHeight="251656192" behindDoc="0" locked="0" layoutInCell="1" allowOverlap="1">
            <wp:simplePos x="0" y="0"/>
            <wp:positionH relativeFrom="column">
              <wp:posOffset>-949325</wp:posOffset>
            </wp:positionH>
            <wp:positionV relativeFrom="paragraph">
              <wp:posOffset>-775970</wp:posOffset>
            </wp:positionV>
            <wp:extent cx="7522845" cy="1063053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2845" cy="1063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0F5FE6" w:rsidRPr="000F5FE6">
        <w:rPr>
          <w:b/>
          <w:i/>
        </w:rPr>
        <w:br w:type="page"/>
      </w:r>
      <w:r w:rsidRPr="000F5FE6">
        <w:rPr>
          <w:noProof/>
        </w:rPr>
        <w:lastRenderedPageBreak/>
        <w:drawing>
          <wp:anchor distT="0" distB="0" distL="114300" distR="114300" simplePos="0" relativeHeight="251658240" behindDoc="0" locked="0" layoutInCell="1" allowOverlap="1">
            <wp:simplePos x="0" y="0"/>
            <wp:positionH relativeFrom="column">
              <wp:posOffset>-723900</wp:posOffset>
            </wp:positionH>
            <wp:positionV relativeFrom="paragraph">
              <wp:posOffset>-500380</wp:posOffset>
            </wp:positionV>
            <wp:extent cx="6716395" cy="948118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16395" cy="9481185"/>
                    </a:xfrm>
                    <a:prstGeom prst="rect">
                      <a:avLst/>
                    </a:prstGeom>
                    <a:noFill/>
                    <a:ln>
                      <a:noFill/>
                    </a:ln>
                  </pic:spPr>
                </pic:pic>
              </a:graphicData>
            </a:graphic>
            <wp14:sizeRelH relativeFrom="page">
              <wp14:pctWidth>0</wp14:pctWidth>
            </wp14:sizeRelH>
            <wp14:sizeRelV relativeFrom="page">
              <wp14:pctHeight>0</wp14:pctHeight>
            </wp14:sizeRelV>
          </wp:anchor>
        </w:drawing>
      </w:r>
      <w:r w:rsidR="000F5FE6" w:rsidRPr="000F5FE6">
        <w:rPr>
          <w:b/>
          <w:i/>
        </w:rPr>
        <w:br w:type="page"/>
      </w:r>
      <w:r w:rsidRPr="000F5FE6">
        <w:rPr>
          <w:noProof/>
        </w:rPr>
        <w:lastRenderedPageBreak/>
        <w:drawing>
          <wp:anchor distT="0" distB="0" distL="114300" distR="114300" simplePos="0" relativeHeight="251659264" behindDoc="0" locked="0" layoutInCell="1" allowOverlap="1">
            <wp:simplePos x="0" y="0"/>
            <wp:positionH relativeFrom="column">
              <wp:posOffset>-817245</wp:posOffset>
            </wp:positionH>
            <wp:positionV relativeFrom="paragraph">
              <wp:posOffset>-481330</wp:posOffset>
            </wp:positionV>
            <wp:extent cx="6772275" cy="955992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72275" cy="955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5FE6" w:rsidRPr="000F5FE6">
        <w:rPr>
          <w:b/>
          <w:i/>
        </w:rPr>
        <w:br w:type="page"/>
      </w:r>
      <w:r w:rsidR="00DA1FD7" w:rsidRPr="000F5FE6">
        <w:rPr>
          <w:b/>
          <w:sz w:val="28"/>
          <w:szCs w:val="28"/>
        </w:rPr>
        <w:lastRenderedPageBreak/>
        <w:t>Приложение 3</w:t>
      </w:r>
      <w:r w:rsidR="00DA1FD7" w:rsidRPr="000F5FE6">
        <w:rPr>
          <w:b/>
          <w:i/>
          <w:sz w:val="26"/>
          <w:szCs w:val="26"/>
        </w:rPr>
        <w:t xml:space="preserve"> </w:t>
      </w:r>
    </w:p>
    <w:p w:rsidR="00DA1FD7" w:rsidRPr="000F5FE6" w:rsidRDefault="00DA1FD7" w:rsidP="00DA1FD7">
      <w:pPr>
        <w:tabs>
          <w:tab w:val="left" w:pos="-720"/>
        </w:tabs>
        <w:ind w:firstLine="6237"/>
        <w:jc w:val="both"/>
        <w:rPr>
          <w:b/>
          <w:i/>
          <w:sz w:val="26"/>
          <w:szCs w:val="26"/>
        </w:rPr>
      </w:pPr>
      <w:r w:rsidRPr="000F5FE6">
        <w:rPr>
          <w:b/>
          <w:i/>
          <w:sz w:val="26"/>
          <w:szCs w:val="26"/>
        </w:rPr>
        <w:t>к коллективному договору</w:t>
      </w:r>
    </w:p>
    <w:p w:rsidR="00DA1FD7" w:rsidRPr="000F5FE6" w:rsidRDefault="00DA1FD7" w:rsidP="00DA1FD7">
      <w:pPr>
        <w:tabs>
          <w:tab w:val="left" w:pos="-720"/>
        </w:tabs>
        <w:ind w:firstLine="6237"/>
        <w:jc w:val="both"/>
        <w:rPr>
          <w:b/>
          <w:i/>
          <w:sz w:val="26"/>
          <w:szCs w:val="26"/>
        </w:rPr>
      </w:pPr>
      <w:r w:rsidRPr="000F5FE6">
        <w:rPr>
          <w:b/>
          <w:i/>
          <w:sz w:val="26"/>
          <w:szCs w:val="26"/>
        </w:rPr>
        <w:t xml:space="preserve">между администрацией </w:t>
      </w:r>
    </w:p>
    <w:p w:rsidR="00DA1FD7" w:rsidRPr="000F5FE6" w:rsidRDefault="00DA1FD7" w:rsidP="00DA1FD7">
      <w:pPr>
        <w:tabs>
          <w:tab w:val="left" w:pos="-720"/>
        </w:tabs>
        <w:ind w:firstLine="6237"/>
        <w:jc w:val="both"/>
        <w:rPr>
          <w:b/>
          <w:i/>
          <w:sz w:val="26"/>
          <w:szCs w:val="26"/>
        </w:rPr>
      </w:pPr>
      <w:r w:rsidRPr="000F5FE6">
        <w:rPr>
          <w:b/>
          <w:i/>
          <w:sz w:val="26"/>
          <w:szCs w:val="26"/>
        </w:rPr>
        <w:t>и трудовым коллективом</w:t>
      </w:r>
    </w:p>
    <w:p w:rsidR="00DA1FD7" w:rsidRPr="000F5FE6" w:rsidRDefault="00DA1FD7" w:rsidP="00DA1FD7">
      <w:pPr>
        <w:tabs>
          <w:tab w:val="left" w:pos="-720"/>
        </w:tabs>
        <w:ind w:firstLine="6237"/>
        <w:jc w:val="both"/>
        <w:rPr>
          <w:b/>
          <w:i/>
        </w:rPr>
      </w:pPr>
      <w:r w:rsidRPr="000F5FE6">
        <w:rPr>
          <w:b/>
          <w:i/>
        </w:rPr>
        <w:t>_________________________</w:t>
      </w:r>
    </w:p>
    <w:p w:rsidR="000B6328" w:rsidRPr="000F5FE6" w:rsidRDefault="00DA1FD7" w:rsidP="00DA1FD7">
      <w:pPr>
        <w:tabs>
          <w:tab w:val="left" w:pos="-720"/>
        </w:tabs>
        <w:ind w:firstLine="5812"/>
        <w:jc w:val="both"/>
        <w:rPr>
          <w:b/>
          <w:i/>
          <w:sz w:val="26"/>
          <w:szCs w:val="26"/>
        </w:rPr>
      </w:pPr>
      <w:r w:rsidRPr="000F5FE6">
        <w:rPr>
          <w:b/>
          <w:sz w:val="28"/>
          <w:szCs w:val="28"/>
        </w:rPr>
        <w:t xml:space="preserve">      на 2021-2024 годы</w:t>
      </w:r>
    </w:p>
    <w:p w:rsidR="0013766E" w:rsidRPr="000F5FE6" w:rsidRDefault="0013766E" w:rsidP="00886525">
      <w:pPr>
        <w:tabs>
          <w:tab w:val="left" w:pos="-720"/>
        </w:tabs>
        <w:jc w:val="both"/>
        <w:rPr>
          <w:b/>
          <w:i/>
        </w:rPr>
      </w:pPr>
    </w:p>
    <w:p w:rsidR="0013766E" w:rsidRPr="000F5FE6" w:rsidRDefault="0013766E" w:rsidP="00886525">
      <w:pPr>
        <w:tabs>
          <w:tab w:val="left" w:pos="-720"/>
        </w:tabs>
        <w:jc w:val="both"/>
        <w:rPr>
          <w:b/>
          <w:i/>
        </w:rPr>
      </w:pPr>
    </w:p>
    <w:tbl>
      <w:tblPr>
        <w:tblW w:w="10031" w:type="dxa"/>
        <w:tblLook w:val="04A0" w:firstRow="1" w:lastRow="0" w:firstColumn="1" w:lastColumn="0" w:noHBand="0" w:noVBand="1"/>
      </w:tblPr>
      <w:tblGrid>
        <w:gridCol w:w="5353"/>
        <w:gridCol w:w="4678"/>
      </w:tblGrid>
      <w:tr w:rsidR="00886525" w:rsidRPr="000F5FE6" w:rsidTr="00955433">
        <w:tc>
          <w:tcPr>
            <w:tcW w:w="5353" w:type="dxa"/>
            <w:shd w:val="clear" w:color="auto" w:fill="auto"/>
          </w:tcPr>
          <w:p w:rsidR="00886525" w:rsidRPr="000F5FE6" w:rsidRDefault="00886525" w:rsidP="00955433">
            <w:pPr>
              <w:rPr>
                <w:rFonts w:eastAsia="Calibri"/>
                <w:b/>
                <w:sz w:val="28"/>
                <w:szCs w:val="28"/>
                <w:lang w:eastAsia="en-US"/>
              </w:rPr>
            </w:pPr>
            <w:r w:rsidRPr="000F5FE6">
              <w:rPr>
                <w:rFonts w:eastAsia="Calibri"/>
                <w:b/>
                <w:sz w:val="28"/>
                <w:szCs w:val="28"/>
                <w:lang w:eastAsia="en-US"/>
              </w:rPr>
              <w:t>СОГЛАСОВАНО</w:t>
            </w:r>
          </w:p>
          <w:p w:rsidR="00886525" w:rsidRPr="000F5FE6" w:rsidRDefault="00886525" w:rsidP="00955433">
            <w:pPr>
              <w:tabs>
                <w:tab w:val="left" w:pos="6237"/>
              </w:tabs>
              <w:rPr>
                <w:rFonts w:eastAsia="Calibri"/>
                <w:sz w:val="28"/>
                <w:szCs w:val="28"/>
                <w:lang w:eastAsia="en-US"/>
              </w:rPr>
            </w:pPr>
          </w:p>
          <w:p w:rsidR="00886525" w:rsidRPr="000F5FE6" w:rsidRDefault="00886525" w:rsidP="00955433">
            <w:pPr>
              <w:tabs>
                <w:tab w:val="left" w:pos="6237"/>
              </w:tabs>
              <w:rPr>
                <w:rFonts w:eastAsia="Calibri"/>
                <w:sz w:val="28"/>
                <w:szCs w:val="28"/>
                <w:lang w:eastAsia="en-US"/>
              </w:rPr>
            </w:pPr>
            <w:r w:rsidRPr="000F5FE6">
              <w:rPr>
                <w:rFonts w:eastAsia="Calibri"/>
                <w:sz w:val="28"/>
                <w:szCs w:val="28"/>
                <w:lang w:eastAsia="en-US"/>
              </w:rPr>
              <w:t>Председатель профсоюзного</w:t>
            </w:r>
          </w:p>
          <w:p w:rsidR="00886525" w:rsidRPr="000F5FE6" w:rsidRDefault="00886525" w:rsidP="00955433">
            <w:pPr>
              <w:rPr>
                <w:rFonts w:eastAsia="Calibri"/>
                <w:sz w:val="28"/>
                <w:szCs w:val="28"/>
                <w:lang w:eastAsia="en-US"/>
              </w:rPr>
            </w:pPr>
            <w:r w:rsidRPr="000F5FE6">
              <w:rPr>
                <w:rFonts w:eastAsia="Calibri"/>
                <w:sz w:val="28"/>
                <w:szCs w:val="28"/>
                <w:lang w:eastAsia="en-US"/>
              </w:rPr>
              <w:t xml:space="preserve">комитета </w:t>
            </w:r>
            <w:r w:rsidRPr="000F5FE6">
              <w:rPr>
                <w:rFonts w:eastAsia="Calibri"/>
                <w:sz w:val="26"/>
                <w:szCs w:val="26"/>
                <w:lang w:eastAsia="en-US"/>
              </w:rPr>
              <w:t xml:space="preserve">МДОО </w:t>
            </w:r>
            <w:r w:rsidR="002C015C">
              <w:rPr>
                <w:rFonts w:eastAsia="Calibri"/>
                <w:sz w:val="26"/>
                <w:szCs w:val="26"/>
                <w:lang w:eastAsia="en-US"/>
              </w:rPr>
              <w:t>№7</w:t>
            </w:r>
          </w:p>
          <w:p w:rsidR="00886525" w:rsidRPr="000F5FE6" w:rsidRDefault="00886525" w:rsidP="00955433">
            <w:pPr>
              <w:tabs>
                <w:tab w:val="left" w:pos="6237"/>
              </w:tabs>
              <w:rPr>
                <w:rFonts w:eastAsia="Calibri"/>
                <w:b/>
                <w:sz w:val="28"/>
                <w:szCs w:val="28"/>
                <w:lang w:eastAsia="en-US"/>
              </w:rPr>
            </w:pPr>
            <w:r w:rsidRPr="000F5FE6">
              <w:rPr>
                <w:rFonts w:eastAsia="Calibri"/>
                <w:sz w:val="28"/>
                <w:szCs w:val="28"/>
                <w:lang w:eastAsia="en-US"/>
              </w:rPr>
              <w:t xml:space="preserve">_______    _______________ </w:t>
            </w:r>
          </w:p>
        </w:tc>
        <w:tc>
          <w:tcPr>
            <w:tcW w:w="4678" w:type="dxa"/>
            <w:shd w:val="clear" w:color="auto" w:fill="auto"/>
          </w:tcPr>
          <w:p w:rsidR="00886525" w:rsidRPr="000F5FE6" w:rsidRDefault="00886525" w:rsidP="00955433">
            <w:pPr>
              <w:jc w:val="both"/>
              <w:rPr>
                <w:rFonts w:eastAsia="Calibri"/>
                <w:b/>
                <w:sz w:val="28"/>
                <w:szCs w:val="28"/>
                <w:lang w:eastAsia="en-US"/>
              </w:rPr>
            </w:pPr>
            <w:r w:rsidRPr="000F5FE6">
              <w:rPr>
                <w:rFonts w:eastAsia="Calibri"/>
                <w:b/>
                <w:sz w:val="28"/>
                <w:szCs w:val="28"/>
                <w:lang w:eastAsia="en-US"/>
              </w:rPr>
              <w:t>УТВЕРЖДЕНО</w:t>
            </w:r>
          </w:p>
          <w:p w:rsidR="00886525" w:rsidRPr="000F5FE6" w:rsidRDefault="00886525" w:rsidP="00955433">
            <w:pPr>
              <w:rPr>
                <w:rFonts w:eastAsia="Calibri"/>
                <w:b/>
                <w:sz w:val="26"/>
                <w:szCs w:val="26"/>
                <w:lang w:eastAsia="en-US"/>
              </w:rPr>
            </w:pPr>
          </w:p>
          <w:p w:rsidR="00886525" w:rsidRPr="000F5FE6" w:rsidRDefault="00886525" w:rsidP="00955433">
            <w:pPr>
              <w:rPr>
                <w:rFonts w:eastAsia="Calibri"/>
                <w:sz w:val="26"/>
                <w:szCs w:val="26"/>
                <w:lang w:eastAsia="en-US"/>
              </w:rPr>
            </w:pPr>
            <w:r w:rsidRPr="000F5FE6">
              <w:rPr>
                <w:rFonts w:eastAsia="Calibri"/>
                <w:b/>
                <w:sz w:val="26"/>
                <w:szCs w:val="26"/>
                <w:lang w:eastAsia="en-US"/>
              </w:rPr>
              <w:t xml:space="preserve">Заведующий </w:t>
            </w:r>
            <w:r w:rsidRPr="000F5FE6">
              <w:rPr>
                <w:rFonts w:eastAsia="Calibri"/>
                <w:sz w:val="26"/>
                <w:szCs w:val="26"/>
                <w:lang w:eastAsia="en-US"/>
              </w:rPr>
              <w:t xml:space="preserve">МДОО </w:t>
            </w:r>
            <w:r w:rsidR="002C015C">
              <w:rPr>
                <w:rFonts w:eastAsia="Calibri"/>
                <w:sz w:val="26"/>
                <w:szCs w:val="26"/>
                <w:lang w:eastAsia="en-US"/>
              </w:rPr>
              <w:t>№7</w:t>
            </w:r>
          </w:p>
          <w:p w:rsidR="00886525" w:rsidRPr="000F5FE6" w:rsidRDefault="00886525" w:rsidP="00955433">
            <w:pPr>
              <w:ind w:left="1416" w:hanging="1416"/>
              <w:rPr>
                <w:rFonts w:eastAsia="Calibri"/>
                <w:sz w:val="26"/>
                <w:szCs w:val="26"/>
                <w:lang w:eastAsia="en-US"/>
              </w:rPr>
            </w:pPr>
            <w:r w:rsidRPr="000F5FE6">
              <w:rPr>
                <w:rFonts w:eastAsia="Calibri"/>
                <w:sz w:val="26"/>
                <w:szCs w:val="26"/>
                <w:lang w:eastAsia="en-US"/>
              </w:rPr>
              <w:t>_______    ______________</w:t>
            </w:r>
          </w:p>
        </w:tc>
      </w:tr>
    </w:tbl>
    <w:p w:rsidR="0013766E" w:rsidRPr="000F5FE6" w:rsidRDefault="0013766E" w:rsidP="0013766E">
      <w:pPr>
        <w:rPr>
          <w:sz w:val="28"/>
          <w:szCs w:val="28"/>
          <w:lang w:eastAsia="en-US"/>
        </w:rPr>
      </w:pPr>
    </w:p>
    <w:p w:rsidR="0013766E" w:rsidRPr="000F5FE6" w:rsidRDefault="0013766E" w:rsidP="00886525">
      <w:pPr>
        <w:tabs>
          <w:tab w:val="left" w:pos="-720"/>
        </w:tabs>
        <w:jc w:val="both"/>
        <w:rPr>
          <w:b/>
          <w:i/>
        </w:rPr>
      </w:pPr>
    </w:p>
    <w:p w:rsidR="00CC2032" w:rsidRPr="000F5FE6" w:rsidRDefault="00CC2032" w:rsidP="00CC2032">
      <w:pPr>
        <w:tabs>
          <w:tab w:val="left" w:pos="-720"/>
        </w:tabs>
        <w:ind w:firstLine="360"/>
        <w:jc w:val="center"/>
        <w:rPr>
          <w:b/>
          <w:sz w:val="28"/>
          <w:szCs w:val="28"/>
        </w:rPr>
      </w:pPr>
      <w:r w:rsidRPr="000F5FE6">
        <w:rPr>
          <w:b/>
          <w:sz w:val="28"/>
          <w:szCs w:val="28"/>
        </w:rPr>
        <w:t>ПРАВИЛА</w:t>
      </w:r>
    </w:p>
    <w:p w:rsidR="00CC2032" w:rsidRPr="000F5FE6" w:rsidRDefault="00CC2032" w:rsidP="00CC2032">
      <w:pPr>
        <w:tabs>
          <w:tab w:val="left" w:pos="-720"/>
        </w:tabs>
        <w:ind w:firstLine="360"/>
        <w:jc w:val="center"/>
        <w:rPr>
          <w:b/>
          <w:sz w:val="28"/>
          <w:szCs w:val="28"/>
        </w:rPr>
      </w:pPr>
      <w:r w:rsidRPr="000F5FE6">
        <w:rPr>
          <w:b/>
          <w:sz w:val="28"/>
          <w:szCs w:val="28"/>
        </w:rPr>
        <w:t xml:space="preserve">ВНУТРЕННЕГО </w:t>
      </w:r>
      <w:r w:rsidR="00E7028B" w:rsidRPr="000F5FE6">
        <w:rPr>
          <w:b/>
          <w:sz w:val="28"/>
          <w:szCs w:val="28"/>
        </w:rPr>
        <w:t xml:space="preserve">ТРУДОВОГО </w:t>
      </w:r>
      <w:r w:rsidRPr="000F5FE6">
        <w:rPr>
          <w:b/>
          <w:sz w:val="28"/>
          <w:szCs w:val="28"/>
        </w:rPr>
        <w:t>РАСПОРЯДКА</w:t>
      </w:r>
    </w:p>
    <w:p w:rsidR="00CC2032" w:rsidRPr="000F5FE6" w:rsidRDefault="00CC2032" w:rsidP="00CC2032">
      <w:pPr>
        <w:tabs>
          <w:tab w:val="left" w:pos="-720"/>
        </w:tabs>
        <w:ind w:firstLine="360"/>
        <w:jc w:val="center"/>
        <w:rPr>
          <w:b/>
          <w:sz w:val="28"/>
          <w:szCs w:val="28"/>
        </w:rPr>
      </w:pPr>
      <w:r w:rsidRPr="000F5FE6">
        <w:rPr>
          <w:b/>
          <w:sz w:val="28"/>
          <w:szCs w:val="28"/>
        </w:rPr>
        <w:t>______________________</w:t>
      </w:r>
    </w:p>
    <w:p w:rsidR="00CC2032" w:rsidRPr="000F5FE6" w:rsidRDefault="00CC2032" w:rsidP="00CC2032">
      <w:pPr>
        <w:tabs>
          <w:tab w:val="left" w:pos="-720"/>
        </w:tabs>
        <w:ind w:firstLine="360"/>
        <w:jc w:val="center"/>
        <w:rPr>
          <w:b/>
          <w:sz w:val="28"/>
          <w:szCs w:val="28"/>
        </w:rPr>
      </w:pPr>
    </w:p>
    <w:p w:rsidR="00CC2032" w:rsidRPr="000F5FE6" w:rsidRDefault="00CC2032" w:rsidP="00886525">
      <w:pPr>
        <w:ind w:firstLine="5245"/>
        <w:rPr>
          <w:sz w:val="28"/>
          <w:szCs w:val="28"/>
        </w:rPr>
      </w:pPr>
      <w:r w:rsidRPr="000F5FE6">
        <w:rPr>
          <w:sz w:val="28"/>
          <w:szCs w:val="28"/>
        </w:rPr>
        <w:t>Приняты</w:t>
      </w:r>
    </w:p>
    <w:p w:rsidR="00CC2032" w:rsidRPr="000F5FE6" w:rsidRDefault="00CC2032" w:rsidP="00886525">
      <w:pPr>
        <w:ind w:firstLine="5245"/>
        <w:rPr>
          <w:sz w:val="28"/>
          <w:szCs w:val="28"/>
        </w:rPr>
      </w:pPr>
      <w:r w:rsidRPr="000F5FE6">
        <w:rPr>
          <w:sz w:val="28"/>
          <w:szCs w:val="28"/>
        </w:rPr>
        <w:t>на заседании трудового коллектива</w:t>
      </w:r>
    </w:p>
    <w:p w:rsidR="00477DFA" w:rsidRPr="000F5FE6" w:rsidRDefault="00CC2032" w:rsidP="00886525">
      <w:pPr>
        <w:ind w:firstLine="5245"/>
        <w:jc w:val="both"/>
        <w:rPr>
          <w:sz w:val="28"/>
          <w:szCs w:val="28"/>
          <w:u w:val="single"/>
        </w:rPr>
      </w:pPr>
      <w:r w:rsidRPr="000F5FE6">
        <w:rPr>
          <w:sz w:val="28"/>
          <w:szCs w:val="28"/>
        </w:rPr>
        <w:t xml:space="preserve">«__» ________ </w:t>
      </w:r>
      <w:r w:rsidRPr="000F5FE6">
        <w:rPr>
          <w:sz w:val="28"/>
          <w:szCs w:val="28"/>
          <w:u w:val="single"/>
        </w:rPr>
        <w:t xml:space="preserve">202  </w:t>
      </w:r>
      <w:r w:rsidR="00886525" w:rsidRPr="000F5FE6">
        <w:rPr>
          <w:sz w:val="28"/>
          <w:szCs w:val="28"/>
          <w:u w:val="single"/>
        </w:rPr>
        <w:t xml:space="preserve"> </w:t>
      </w:r>
      <w:r w:rsidRPr="000F5FE6">
        <w:rPr>
          <w:sz w:val="28"/>
          <w:szCs w:val="28"/>
          <w:u w:val="single"/>
        </w:rPr>
        <w:t>года</w:t>
      </w:r>
      <w:bookmarkStart w:id="38" w:name="_Toc30356751"/>
      <w:bookmarkStart w:id="39" w:name="_Toc30357531"/>
      <w:bookmarkStart w:id="40" w:name="_Toc30357753"/>
      <w:bookmarkEnd w:id="35"/>
      <w:bookmarkEnd w:id="36"/>
      <w:bookmarkEnd w:id="37"/>
    </w:p>
    <w:p w:rsidR="00886525" w:rsidRPr="000F5FE6" w:rsidRDefault="00886525" w:rsidP="00FD602E">
      <w:pPr>
        <w:jc w:val="both"/>
        <w:rPr>
          <w:sz w:val="28"/>
          <w:szCs w:val="28"/>
        </w:rPr>
      </w:pPr>
    </w:p>
    <w:p w:rsidR="00DA1FD7" w:rsidRPr="000F5FE6" w:rsidRDefault="00782BB7" w:rsidP="00DA1FD7">
      <w:pPr>
        <w:tabs>
          <w:tab w:val="left" w:pos="-720"/>
        </w:tabs>
        <w:ind w:firstLine="6237"/>
        <w:jc w:val="both"/>
        <w:rPr>
          <w:b/>
          <w:i/>
          <w:sz w:val="26"/>
          <w:szCs w:val="26"/>
        </w:rPr>
      </w:pPr>
      <w:r w:rsidRPr="000F5FE6">
        <w:rPr>
          <w:b/>
          <w:sz w:val="28"/>
          <w:szCs w:val="28"/>
        </w:rPr>
        <w:br w:type="page"/>
      </w:r>
      <w:r w:rsidR="00DA1FD7" w:rsidRPr="000F5FE6">
        <w:rPr>
          <w:b/>
          <w:sz w:val="28"/>
          <w:szCs w:val="28"/>
        </w:rPr>
        <w:lastRenderedPageBreak/>
        <w:t>Приложение 4</w:t>
      </w:r>
      <w:r w:rsidR="00DA1FD7" w:rsidRPr="000F5FE6">
        <w:rPr>
          <w:b/>
          <w:i/>
          <w:sz w:val="26"/>
          <w:szCs w:val="26"/>
        </w:rPr>
        <w:t xml:space="preserve"> </w:t>
      </w:r>
    </w:p>
    <w:p w:rsidR="00DA1FD7" w:rsidRPr="000F5FE6" w:rsidRDefault="00DA1FD7" w:rsidP="00DA1FD7">
      <w:pPr>
        <w:tabs>
          <w:tab w:val="left" w:pos="-720"/>
        </w:tabs>
        <w:ind w:firstLine="6237"/>
        <w:jc w:val="both"/>
        <w:rPr>
          <w:b/>
          <w:i/>
          <w:sz w:val="26"/>
          <w:szCs w:val="26"/>
        </w:rPr>
      </w:pPr>
      <w:r w:rsidRPr="000F5FE6">
        <w:rPr>
          <w:b/>
          <w:i/>
          <w:sz w:val="26"/>
          <w:szCs w:val="26"/>
        </w:rPr>
        <w:t>к коллективному договору</w:t>
      </w:r>
    </w:p>
    <w:p w:rsidR="00DA1FD7" w:rsidRPr="000F5FE6" w:rsidRDefault="00DA1FD7" w:rsidP="00DA1FD7">
      <w:pPr>
        <w:tabs>
          <w:tab w:val="left" w:pos="-720"/>
        </w:tabs>
        <w:ind w:firstLine="6237"/>
        <w:jc w:val="both"/>
        <w:rPr>
          <w:b/>
          <w:i/>
          <w:sz w:val="26"/>
          <w:szCs w:val="26"/>
        </w:rPr>
      </w:pPr>
      <w:r w:rsidRPr="000F5FE6">
        <w:rPr>
          <w:b/>
          <w:i/>
          <w:sz w:val="26"/>
          <w:szCs w:val="26"/>
        </w:rPr>
        <w:t xml:space="preserve">между администрацией </w:t>
      </w:r>
    </w:p>
    <w:p w:rsidR="00DA1FD7" w:rsidRPr="000F5FE6" w:rsidRDefault="00DA1FD7" w:rsidP="00DA1FD7">
      <w:pPr>
        <w:tabs>
          <w:tab w:val="left" w:pos="-720"/>
        </w:tabs>
        <w:ind w:firstLine="6237"/>
        <w:jc w:val="both"/>
        <w:rPr>
          <w:b/>
          <w:i/>
          <w:sz w:val="26"/>
          <w:szCs w:val="26"/>
        </w:rPr>
      </w:pPr>
      <w:r w:rsidRPr="000F5FE6">
        <w:rPr>
          <w:b/>
          <w:i/>
          <w:sz w:val="26"/>
          <w:szCs w:val="26"/>
        </w:rPr>
        <w:t>и трудовым коллективом</w:t>
      </w:r>
    </w:p>
    <w:p w:rsidR="00DA1FD7" w:rsidRPr="000F5FE6" w:rsidRDefault="00DA1FD7" w:rsidP="00DA1FD7">
      <w:pPr>
        <w:tabs>
          <w:tab w:val="left" w:pos="-720"/>
        </w:tabs>
        <w:ind w:firstLine="6237"/>
        <w:jc w:val="both"/>
        <w:rPr>
          <w:b/>
          <w:i/>
        </w:rPr>
      </w:pPr>
      <w:r w:rsidRPr="000F5FE6">
        <w:rPr>
          <w:b/>
          <w:i/>
        </w:rPr>
        <w:t>_________________________</w:t>
      </w:r>
    </w:p>
    <w:p w:rsidR="000B6328" w:rsidRPr="000F5FE6" w:rsidRDefault="00DA1FD7" w:rsidP="00DA1FD7">
      <w:pPr>
        <w:tabs>
          <w:tab w:val="left" w:pos="-720"/>
        </w:tabs>
        <w:ind w:firstLine="5812"/>
        <w:jc w:val="both"/>
        <w:rPr>
          <w:b/>
          <w:i/>
          <w:sz w:val="26"/>
          <w:szCs w:val="26"/>
        </w:rPr>
      </w:pPr>
      <w:r w:rsidRPr="000F5FE6">
        <w:rPr>
          <w:b/>
          <w:sz w:val="28"/>
          <w:szCs w:val="28"/>
        </w:rPr>
        <w:t xml:space="preserve">      на 2021-2024 годы</w:t>
      </w:r>
    </w:p>
    <w:p w:rsidR="00FD602E" w:rsidRPr="000F5FE6" w:rsidRDefault="00FD602E" w:rsidP="00886525">
      <w:pPr>
        <w:tabs>
          <w:tab w:val="left" w:pos="-720"/>
        </w:tabs>
        <w:jc w:val="both"/>
        <w:rPr>
          <w:b/>
          <w:sz w:val="28"/>
          <w:szCs w:val="28"/>
        </w:rPr>
      </w:pPr>
    </w:p>
    <w:p w:rsidR="00FD602E" w:rsidRPr="000F5FE6" w:rsidRDefault="00FD602E" w:rsidP="00886525">
      <w:pPr>
        <w:tabs>
          <w:tab w:val="left" w:pos="-720"/>
        </w:tabs>
        <w:jc w:val="both"/>
        <w:rPr>
          <w:b/>
          <w:i/>
        </w:rPr>
      </w:pPr>
    </w:p>
    <w:tbl>
      <w:tblPr>
        <w:tblW w:w="10031" w:type="dxa"/>
        <w:tblLook w:val="04A0" w:firstRow="1" w:lastRow="0" w:firstColumn="1" w:lastColumn="0" w:noHBand="0" w:noVBand="1"/>
      </w:tblPr>
      <w:tblGrid>
        <w:gridCol w:w="5353"/>
        <w:gridCol w:w="4678"/>
      </w:tblGrid>
      <w:tr w:rsidR="00886525" w:rsidRPr="000F5FE6" w:rsidTr="00955433">
        <w:tc>
          <w:tcPr>
            <w:tcW w:w="5353" w:type="dxa"/>
            <w:shd w:val="clear" w:color="auto" w:fill="auto"/>
          </w:tcPr>
          <w:p w:rsidR="00886525" w:rsidRPr="000F5FE6" w:rsidRDefault="00886525" w:rsidP="00955433">
            <w:pPr>
              <w:rPr>
                <w:rFonts w:eastAsia="Calibri"/>
                <w:b/>
                <w:sz w:val="28"/>
                <w:szCs w:val="28"/>
                <w:lang w:eastAsia="en-US"/>
              </w:rPr>
            </w:pPr>
            <w:r w:rsidRPr="000F5FE6">
              <w:rPr>
                <w:rFonts w:eastAsia="Calibri"/>
                <w:b/>
                <w:sz w:val="28"/>
                <w:szCs w:val="28"/>
                <w:lang w:eastAsia="en-US"/>
              </w:rPr>
              <w:t>СОГЛАСОВАНО</w:t>
            </w:r>
          </w:p>
          <w:p w:rsidR="00886525" w:rsidRPr="000F5FE6" w:rsidRDefault="00886525" w:rsidP="00955433">
            <w:pPr>
              <w:tabs>
                <w:tab w:val="left" w:pos="6237"/>
              </w:tabs>
              <w:rPr>
                <w:rFonts w:eastAsia="Calibri"/>
                <w:sz w:val="28"/>
                <w:szCs w:val="28"/>
                <w:lang w:eastAsia="en-US"/>
              </w:rPr>
            </w:pPr>
          </w:p>
          <w:p w:rsidR="00886525" w:rsidRPr="000F5FE6" w:rsidRDefault="00886525" w:rsidP="00955433">
            <w:pPr>
              <w:tabs>
                <w:tab w:val="left" w:pos="6237"/>
              </w:tabs>
              <w:rPr>
                <w:rFonts w:eastAsia="Calibri"/>
                <w:sz w:val="28"/>
                <w:szCs w:val="28"/>
                <w:lang w:eastAsia="en-US"/>
              </w:rPr>
            </w:pPr>
            <w:r w:rsidRPr="000F5FE6">
              <w:rPr>
                <w:rFonts w:eastAsia="Calibri"/>
                <w:sz w:val="28"/>
                <w:szCs w:val="28"/>
                <w:lang w:eastAsia="en-US"/>
              </w:rPr>
              <w:t>Председатель профсоюзного</w:t>
            </w:r>
          </w:p>
          <w:p w:rsidR="00886525" w:rsidRPr="000F5FE6" w:rsidRDefault="00886525" w:rsidP="00955433">
            <w:pPr>
              <w:rPr>
                <w:rFonts w:eastAsia="Calibri"/>
                <w:sz w:val="28"/>
                <w:szCs w:val="28"/>
                <w:lang w:eastAsia="en-US"/>
              </w:rPr>
            </w:pPr>
            <w:r w:rsidRPr="000F5FE6">
              <w:rPr>
                <w:rFonts w:eastAsia="Calibri"/>
                <w:sz w:val="28"/>
                <w:szCs w:val="28"/>
                <w:lang w:eastAsia="en-US"/>
              </w:rPr>
              <w:t xml:space="preserve">комитета </w:t>
            </w:r>
            <w:r w:rsidRPr="000F5FE6">
              <w:rPr>
                <w:rFonts w:eastAsia="Calibri"/>
                <w:sz w:val="26"/>
                <w:szCs w:val="26"/>
                <w:lang w:eastAsia="en-US"/>
              </w:rPr>
              <w:t xml:space="preserve">МДОО </w:t>
            </w:r>
            <w:r w:rsidR="002C015C">
              <w:rPr>
                <w:rFonts w:eastAsia="Calibri"/>
                <w:sz w:val="26"/>
                <w:szCs w:val="26"/>
                <w:lang w:eastAsia="en-US"/>
              </w:rPr>
              <w:t>№7</w:t>
            </w:r>
          </w:p>
          <w:p w:rsidR="00886525" w:rsidRPr="000F5FE6" w:rsidRDefault="00886525" w:rsidP="00955433">
            <w:pPr>
              <w:tabs>
                <w:tab w:val="left" w:pos="6237"/>
              </w:tabs>
              <w:rPr>
                <w:rFonts w:eastAsia="Calibri"/>
                <w:b/>
                <w:sz w:val="28"/>
                <w:szCs w:val="28"/>
                <w:lang w:eastAsia="en-US"/>
              </w:rPr>
            </w:pPr>
            <w:r w:rsidRPr="000F5FE6">
              <w:rPr>
                <w:rFonts w:eastAsia="Calibri"/>
                <w:sz w:val="28"/>
                <w:szCs w:val="28"/>
                <w:lang w:eastAsia="en-US"/>
              </w:rPr>
              <w:t xml:space="preserve">_______    _______________ </w:t>
            </w:r>
          </w:p>
        </w:tc>
        <w:tc>
          <w:tcPr>
            <w:tcW w:w="4678" w:type="dxa"/>
            <w:shd w:val="clear" w:color="auto" w:fill="auto"/>
          </w:tcPr>
          <w:p w:rsidR="00886525" w:rsidRPr="000F5FE6" w:rsidRDefault="00886525" w:rsidP="00955433">
            <w:pPr>
              <w:jc w:val="both"/>
              <w:rPr>
                <w:rFonts w:eastAsia="Calibri"/>
                <w:b/>
                <w:sz w:val="28"/>
                <w:szCs w:val="28"/>
                <w:lang w:eastAsia="en-US"/>
              </w:rPr>
            </w:pPr>
            <w:r w:rsidRPr="000F5FE6">
              <w:rPr>
                <w:rFonts w:eastAsia="Calibri"/>
                <w:b/>
                <w:sz w:val="28"/>
                <w:szCs w:val="28"/>
                <w:lang w:eastAsia="en-US"/>
              </w:rPr>
              <w:t>УТВЕРЖДЕНО</w:t>
            </w:r>
          </w:p>
          <w:p w:rsidR="00886525" w:rsidRPr="000F5FE6" w:rsidRDefault="00886525" w:rsidP="00955433">
            <w:pPr>
              <w:rPr>
                <w:rFonts w:eastAsia="Calibri"/>
                <w:b/>
                <w:sz w:val="26"/>
                <w:szCs w:val="26"/>
                <w:lang w:eastAsia="en-US"/>
              </w:rPr>
            </w:pPr>
          </w:p>
          <w:p w:rsidR="00886525" w:rsidRPr="000F5FE6" w:rsidRDefault="00886525" w:rsidP="00955433">
            <w:pPr>
              <w:rPr>
                <w:rFonts w:eastAsia="Calibri"/>
                <w:sz w:val="26"/>
                <w:szCs w:val="26"/>
                <w:lang w:eastAsia="en-US"/>
              </w:rPr>
            </w:pPr>
            <w:r w:rsidRPr="000F5FE6">
              <w:rPr>
                <w:rFonts w:eastAsia="Calibri"/>
                <w:b/>
                <w:sz w:val="26"/>
                <w:szCs w:val="26"/>
                <w:lang w:eastAsia="en-US"/>
              </w:rPr>
              <w:t xml:space="preserve">Заведующий </w:t>
            </w:r>
            <w:r w:rsidRPr="000F5FE6">
              <w:rPr>
                <w:rFonts w:eastAsia="Calibri"/>
                <w:sz w:val="26"/>
                <w:szCs w:val="26"/>
                <w:lang w:eastAsia="en-US"/>
              </w:rPr>
              <w:t xml:space="preserve">МДОО </w:t>
            </w:r>
            <w:r w:rsidR="002C015C">
              <w:rPr>
                <w:rFonts w:eastAsia="Calibri"/>
                <w:sz w:val="26"/>
                <w:szCs w:val="26"/>
                <w:lang w:eastAsia="en-US"/>
              </w:rPr>
              <w:t>№7</w:t>
            </w:r>
          </w:p>
          <w:p w:rsidR="00886525" w:rsidRPr="000F5FE6" w:rsidRDefault="00886525" w:rsidP="00955433">
            <w:pPr>
              <w:ind w:left="1416" w:hanging="1416"/>
              <w:rPr>
                <w:rFonts w:eastAsia="Calibri"/>
                <w:sz w:val="26"/>
                <w:szCs w:val="26"/>
                <w:lang w:eastAsia="en-US"/>
              </w:rPr>
            </w:pPr>
            <w:r w:rsidRPr="000F5FE6">
              <w:rPr>
                <w:rFonts w:eastAsia="Calibri"/>
                <w:sz w:val="26"/>
                <w:szCs w:val="26"/>
                <w:lang w:eastAsia="en-US"/>
              </w:rPr>
              <w:t>_______    ______________</w:t>
            </w:r>
          </w:p>
        </w:tc>
      </w:tr>
    </w:tbl>
    <w:p w:rsidR="00FD602E" w:rsidRPr="000F5FE6" w:rsidRDefault="00FD602E" w:rsidP="00886525">
      <w:pPr>
        <w:tabs>
          <w:tab w:val="left" w:pos="-720"/>
        </w:tabs>
        <w:jc w:val="both"/>
        <w:rPr>
          <w:b/>
          <w:i/>
        </w:rPr>
      </w:pPr>
    </w:p>
    <w:p w:rsidR="00477DFA" w:rsidRPr="000F5FE6" w:rsidRDefault="00477DFA" w:rsidP="00477DFA">
      <w:pPr>
        <w:rPr>
          <w:rFonts w:eastAsia="Calibri"/>
          <w:b/>
          <w:bCs/>
          <w:sz w:val="28"/>
          <w:szCs w:val="28"/>
          <w:lang w:eastAsia="en-US"/>
        </w:rPr>
      </w:pPr>
    </w:p>
    <w:p w:rsidR="00477DFA" w:rsidRPr="000F5FE6" w:rsidRDefault="00FD602E" w:rsidP="00477DFA">
      <w:pPr>
        <w:jc w:val="center"/>
        <w:rPr>
          <w:rFonts w:eastAsia="Calibri"/>
          <w:b/>
          <w:bCs/>
          <w:sz w:val="28"/>
          <w:szCs w:val="28"/>
          <w:lang w:eastAsia="en-US"/>
        </w:rPr>
      </w:pPr>
      <w:r w:rsidRPr="000F5FE6">
        <w:rPr>
          <w:rFonts w:eastAsia="Calibri"/>
          <w:b/>
          <w:bCs/>
          <w:sz w:val="28"/>
          <w:szCs w:val="28"/>
          <w:lang w:eastAsia="en-US"/>
        </w:rPr>
        <w:t>ПРОДОЛЖИТЕЛЬНОСТЬ РАБОЧЕЙ НЕДЕЛИ РАБОТНИКОВ</w:t>
      </w:r>
    </w:p>
    <w:p w:rsidR="00477DFA" w:rsidRPr="000F5FE6" w:rsidRDefault="00FD602E" w:rsidP="00477DFA">
      <w:pPr>
        <w:jc w:val="center"/>
        <w:rPr>
          <w:rFonts w:eastAsia="Calibri"/>
          <w:bCs/>
          <w:lang w:eastAsia="en-US"/>
        </w:rPr>
      </w:pPr>
      <w:r w:rsidRPr="000F5FE6">
        <w:rPr>
          <w:lang w:eastAsia="en-US"/>
        </w:rPr>
        <w:t>МДОО «ЯСЛИ-САД</w:t>
      </w:r>
      <w:r w:rsidR="00EE2FCA" w:rsidRPr="000F5FE6">
        <w:rPr>
          <w:lang w:eastAsia="en-US"/>
        </w:rPr>
        <w:t xml:space="preserve">  КОМБИНИРОВАННОГО ТИПА № 7 «ЧУДО-САД</w:t>
      </w:r>
      <w:r w:rsidRPr="000F5FE6">
        <w:rPr>
          <w:lang w:eastAsia="en-US"/>
        </w:rPr>
        <w:t xml:space="preserve">» Г. ХАРЦЫЗСКА»                                                        </w:t>
      </w:r>
    </w:p>
    <w:p w:rsidR="00477DFA" w:rsidRPr="000F5FE6" w:rsidRDefault="00477DFA" w:rsidP="00477DFA">
      <w:pPr>
        <w:jc w:val="center"/>
        <w:rPr>
          <w:rFonts w:eastAsia="Calibri"/>
          <w:bCs/>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4133"/>
        <w:gridCol w:w="2594"/>
        <w:gridCol w:w="2151"/>
      </w:tblGrid>
      <w:tr w:rsidR="00BA2ED5" w:rsidRPr="000F5FE6" w:rsidTr="000D6BCF">
        <w:trPr>
          <w:tblHeader/>
        </w:trPr>
        <w:tc>
          <w:tcPr>
            <w:tcW w:w="764" w:type="dxa"/>
            <w:shd w:val="clear" w:color="auto" w:fill="auto"/>
            <w:vAlign w:val="center"/>
          </w:tcPr>
          <w:p w:rsidR="00BA2ED5" w:rsidRPr="000F5FE6" w:rsidRDefault="00BA2ED5" w:rsidP="004F7544">
            <w:pPr>
              <w:spacing w:line="276" w:lineRule="auto"/>
              <w:jc w:val="center"/>
              <w:rPr>
                <w:rFonts w:eastAsia="Calibri"/>
                <w:bCs/>
                <w:lang w:eastAsia="en-US"/>
              </w:rPr>
            </w:pPr>
            <w:r w:rsidRPr="000F5FE6">
              <w:rPr>
                <w:rFonts w:eastAsia="Calibri"/>
                <w:bCs/>
                <w:lang w:eastAsia="en-US"/>
              </w:rPr>
              <w:t>№ п/п</w:t>
            </w:r>
          </w:p>
        </w:tc>
        <w:tc>
          <w:tcPr>
            <w:tcW w:w="4266" w:type="dxa"/>
            <w:shd w:val="clear" w:color="auto" w:fill="auto"/>
            <w:vAlign w:val="center"/>
          </w:tcPr>
          <w:p w:rsidR="00BA2ED5" w:rsidRPr="000F5FE6" w:rsidRDefault="00BA2ED5" w:rsidP="004F7544">
            <w:pPr>
              <w:spacing w:line="276" w:lineRule="auto"/>
              <w:jc w:val="center"/>
              <w:rPr>
                <w:rFonts w:eastAsia="Calibri"/>
                <w:bCs/>
                <w:lang w:eastAsia="en-US"/>
              </w:rPr>
            </w:pPr>
            <w:r w:rsidRPr="000F5FE6">
              <w:rPr>
                <w:rFonts w:eastAsia="Calibri"/>
                <w:bCs/>
                <w:lang w:eastAsia="en-US"/>
              </w:rPr>
              <w:t>Профессия, должность</w:t>
            </w:r>
          </w:p>
        </w:tc>
        <w:tc>
          <w:tcPr>
            <w:tcW w:w="2615" w:type="dxa"/>
            <w:shd w:val="clear" w:color="auto" w:fill="auto"/>
            <w:vAlign w:val="center"/>
          </w:tcPr>
          <w:p w:rsidR="00BA2ED5" w:rsidRPr="000F5FE6" w:rsidRDefault="00BA2ED5" w:rsidP="004F7544">
            <w:pPr>
              <w:jc w:val="center"/>
              <w:rPr>
                <w:rFonts w:eastAsia="Calibri"/>
                <w:bCs/>
                <w:lang w:eastAsia="en-US"/>
              </w:rPr>
            </w:pPr>
            <w:r w:rsidRPr="000F5FE6">
              <w:rPr>
                <w:rFonts w:eastAsia="Calibri"/>
                <w:bCs/>
                <w:lang w:eastAsia="en-US"/>
              </w:rPr>
              <w:t>Продолжительность   рабочей недели, часов</w:t>
            </w:r>
          </w:p>
          <w:p w:rsidR="00BA2ED5" w:rsidRPr="000F5FE6" w:rsidRDefault="00BA2ED5" w:rsidP="004F7544">
            <w:pPr>
              <w:jc w:val="center"/>
              <w:rPr>
                <w:rFonts w:eastAsia="Calibri"/>
                <w:bCs/>
                <w:lang w:eastAsia="en-US"/>
              </w:rPr>
            </w:pPr>
          </w:p>
        </w:tc>
        <w:tc>
          <w:tcPr>
            <w:tcW w:w="2209" w:type="dxa"/>
          </w:tcPr>
          <w:p w:rsidR="00BA2ED5" w:rsidRPr="000F5FE6" w:rsidRDefault="00BA2ED5" w:rsidP="004F7544">
            <w:pPr>
              <w:jc w:val="center"/>
              <w:rPr>
                <w:rFonts w:eastAsia="Calibri"/>
                <w:bCs/>
                <w:lang w:eastAsia="en-US"/>
              </w:rPr>
            </w:pPr>
            <w:r w:rsidRPr="000F5FE6">
              <w:rPr>
                <w:rFonts w:eastAsia="Calibri"/>
                <w:bCs/>
                <w:lang w:eastAsia="en-US"/>
              </w:rPr>
              <w:t>Основание</w:t>
            </w:r>
          </w:p>
        </w:tc>
      </w:tr>
      <w:tr w:rsidR="00BA2ED5" w:rsidRPr="000F5FE6" w:rsidTr="000D6BCF">
        <w:tc>
          <w:tcPr>
            <w:tcW w:w="764" w:type="dxa"/>
            <w:shd w:val="clear" w:color="auto" w:fill="auto"/>
          </w:tcPr>
          <w:p w:rsidR="00BA2ED5" w:rsidRPr="000F5FE6" w:rsidRDefault="00BA2ED5" w:rsidP="00FB5A4C">
            <w:pPr>
              <w:pStyle w:val="a8"/>
              <w:numPr>
                <w:ilvl w:val="0"/>
                <w:numId w:val="6"/>
              </w:numPr>
              <w:spacing w:after="0"/>
              <w:jc w:val="center"/>
              <w:rPr>
                <w:rFonts w:ascii="Times New Roman" w:hAnsi="Times New Roman"/>
                <w:bCs/>
                <w:sz w:val="28"/>
                <w:szCs w:val="28"/>
              </w:rPr>
            </w:pPr>
          </w:p>
        </w:tc>
        <w:tc>
          <w:tcPr>
            <w:tcW w:w="4266" w:type="dxa"/>
            <w:shd w:val="clear" w:color="auto" w:fill="auto"/>
          </w:tcPr>
          <w:p w:rsidR="00BA2ED5" w:rsidRPr="000F5FE6" w:rsidRDefault="00BA2ED5" w:rsidP="004F7544">
            <w:pPr>
              <w:spacing w:line="276" w:lineRule="auto"/>
              <w:rPr>
                <w:rFonts w:eastAsia="Calibri"/>
                <w:bCs/>
                <w:lang w:eastAsia="en-US"/>
              </w:rPr>
            </w:pPr>
            <w:r w:rsidRPr="000F5FE6">
              <w:rPr>
                <w:rFonts w:eastAsia="Calibri"/>
                <w:bCs/>
                <w:lang w:eastAsia="en-US"/>
              </w:rPr>
              <w:t>Заведующий</w:t>
            </w:r>
          </w:p>
        </w:tc>
        <w:tc>
          <w:tcPr>
            <w:tcW w:w="2615" w:type="dxa"/>
            <w:shd w:val="clear" w:color="auto" w:fill="auto"/>
          </w:tcPr>
          <w:p w:rsidR="00BA2ED5" w:rsidRPr="000F5FE6" w:rsidRDefault="00BA2ED5" w:rsidP="004F7544">
            <w:pPr>
              <w:spacing w:line="276" w:lineRule="auto"/>
              <w:jc w:val="center"/>
              <w:rPr>
                <w:rFonts w:eastAsia="Calibri"/>
                <w:bCs/>
                <w:lang w:eastAsia="en-US"/>
              </w:rPr>
            </w:pPr>
            <w:r w:rsidRPr="000F5FE6">
              <w:rPr>
                <w:rFonts w:eastAsia="Calibri"/>
                <w:bCs/>
                <w:lang w:eastAsia="en-US"/>
              </w:rPr>
              <w:t>40</w:t>
            </w:r>
          </w:p>
        </w:tc>
        <w:tc>
          <w:tcPr>
            <w:tcW w:w="2209" w:type="dxa"/>
          </w:tcPr>
          <w:p w:rsidR="00BA2ED5" w:rsidRPr="000F5FE6" w:rsidRDefault="00BA2ED5" w:rsidP="004F7544">
            <w:pPr>
              <w:spacing w:line="276" w:lineRule="auto"/>
              <w:jc w:val="center"/>
              <w:rPr>
                <w:rFonts w:eastAsia="Calibri"/>
                <w:bCs/>
                <w:sz w:val="28"/>
                <w:szCs w:val="28"/>
                <w:lang w:eastAsia="en-US"/>
              </w:rPr>
            </w:pPr>
            <w:r w:rsidRPr="000F5FE6">
              <w:rPr>
                <w:rFonts w:eastAsia="Calibri"/>
                <w:bCs/>
                <w:lang w:eastAsia="en-US"/>
              </w:rPr>
              <w:t>КЗоТ</w:t>
            </w:r>
          </w:p>
        </w:tc>
      </w:tr>
      <w:tr w:rsidR="00BA2ED5" w:rsidRPr="000F5FE6" w:rsidTr="000D6BCF">
        <w:tc>
          <w:tcPr>
            <w:tcW w:w="764" w:type="dxa"/>
            <w:shd w:val="clear" w:color="auto" w:fill="auto"/>
          </w:tcPr>
          <w:p w:rsidR="00BA2ED5" w:rsidRPr="000F5FE6" w:rsidRDefault="00BA2ED5" w:rsidP="00FB5A4C">
            <w:pPr>
              <w:pStyle w:val="a8"/>
              <w:numPr>
                <w:ilvl w:val="0"/>
                <w:numId w:val="6"/>
              </w:numPr>
              <w:spacing w:after="0"/>
              <w:jc w:val="center"/>
              <w:rPr>
                <w:rFonts w:ascii="Times New Roman" w:hAnsi="Times New Roman"/>
                <w:bCs/>
                <w:sz w:val="28"/>
                <w:szCs w:val="28"/>
              </w:rPr>
            </w:pPr>
          </w:p>
        </w:tc>
        <w:tc>
          <w:tcPr>
            <w:tcW w:w="4266" w:type="dxa"/>
            <w:shd w:val="clear" w:color="auto" w:fill="auto"/>
          </w:tcPr>
          <w:p w:rsidR="00BA2ED5" w:rsidRPr="000F5FE6" w:rsidRDefault="00BA2ED5" w:rsidP="004F7544">
            <w:pPr>
              <w:spacing w:line="276" w:lineRule="auto"/>
              <w:rPr>
                <w:rFonts w:eastAsia="Calibri"/>
                <w:bCs/>
                <w:lang w:eastAsia="en-US"/>
              </w:rPr>
            </w:pPr>
            <w:r w:rsidRPr="000F5FE6">
              <w:rPr>
                <w:rFonts w:eastAsia="Calibri"/>
                <w:bCs/>
                <w:lang w:eastAsia="en-US"/>
              </w:rPr>
              <w:t>Старший воспитатель</w:t>
            </w:r>
          </w:p>
        </w:tc>
        <w:tc>
          <w:tcPr>
            <w:tcW w:w="2615" w:type="dxa"/>
            <w:shd w:val="clear" w:color="auto" w:fill="auto"/>
          </w:tcPr>
          <w:p w:rsidR="00BA2ED5" w:rsidRPr="000F5FE6" w:rsidRDefault="00BA2ED5" w:rsidP="004F7544">
            <w:pPr>
              <w:spacing w:line="276" w:lineRule="auto"/>
              <w:jc w:val="center"/>
              <w:rPr>
                <w:rFonts w:eastAsia="Calibri"/>
                <w:bCs/>
                <w:lang w:eastAsia="en-US"/>
              </w:rPr>
            </w:pPr>
            <w:r w:rsidRPr="000F5FE6">
              <w:rPr>
                <w:rFonts w:eastAsia="Calibri"/>
                <w:bCs/>
                <w:lang w:eastAsia="en-US"/>
              </w:rPr>
              <w:t>36</w:t>
            </w:r>
          </w:p>
        </w:tc>
        <w:tc>
          <w:tcPr>
            <w:tcW w:w="2209" w:type="dxa"/>
          </w:tcPr>
          <w:p w:rsidR="00BA2ED5" w:rsidRPr="000F5FE6" w:rsidRDefault="00AA68C9" w:rsidP="004F7544">
            <w:pPr>
              <w:spacing w:line="276" w:lineRule="auto"/>
              <w:jc w:val="center"/>
              <w:rPr>
                <w:rFonts w:eastAsia="Calibri"/>
                <w:bCs/>
                <w:sz w:val="28"/>
                <w:szCs w:val="28"/>
                <w:lang w:eastAsia="en-US"/>
              </w:rPr>
            </w:pPr>
            <w:r w:rsidRPr="000F5FE6">
              <w:rPr>
                <w:rFonts w:eastAsia="Calibri"/>
                <w:bCs/>
                <w:lang w:eastAsia="en-US"/>
              </w:rPr>
              <w:t>Приказ №102</w:t>
            </w:r>
          </w:p>
        </w:tc>
      </w:tr>
      <w:tr w:rsidR="00BA2ED5" w:rsidRPr="000F5FE6" w:rsidTr="000D6BCF">
        <w:tc>
          <w:tcPr>
            <w:tcW w:w="764" w:type="dxa"/>
            <w:shd w:val="clear" w:color="auto" w:fill="auto"/>
          </w:tcPr>
          <w:p w:rsidR="00BA2ED5" w:rsidRPr="000F5FE6" w:rsidRDefault="00BA2ED5" w:rsidP="00FB5A4C">
            <w:pPr>
              <w:pStyle w:val="a8"/>
              <w:numPr>
                <w:ilvl w:val="0"/>
                <w:numId w:val="6"/>
              </w:numPr>
              <w:spacing w:after="0"/>
              <w:jc w:val="center"/>
              <w:rPr>
                <w:rFonts w:ascii="Times New Roman" w:hAnsi="Times New Roman"/>
                <w:bCs/>
                <w:sz w:val="28"/>
                <w:szCs w:val="28"/>
              </w:rPr>
            </w:pPr>
          </w:p>
        </w:tc>
        <w:tc>
          <w:tcPr>
            <w:tcW w:w="4266" w:type="dxa"/>
            <w:shd w:val="clear" w:color="auto" w:fill="auto"/>
          </w:tcPr>
          <w:p w:rsidR="00BA2ED5" w:rsidRPr="000F5FE6" w:rsidRDefault="00BA2ED5" w:rsidP="004F7544">
            <w:pPr>
              <w:spacing w:line="276" w:lineRule="auto"/>
              <w:rPr>
                <w:rFonts w:eastAsia="Calibri"/>
                <w:bCs/>
                <w:lang w:eastAsia="en-US"/>
              </w:rPr>
            </w:pPr>
            <w:r w:rsidRPr="000F5FE6">
              <w:rPr>
                <w:rFonts w:eastAsia="Calibri"/>
                <w:bCs/>
                <w:lang w:eastAsia="en-US"/>
              </w:rPr>
              <w:t>Воспитатель</w:t>
            </w:r>
          </w:p>
        </w:tc>
        <w:tc>
          <w:tcPr>
            <w:tcW w:w="2615" w:type="dxa"/>
            <w:shd w:val="clear" w:color="auto" w:fill="auto"/>
          </w:tcPr>
          <w:p w:rsidR="00BA2ED5" w:rsidRPr="000F5FE6" w:rsidRDefault="00BA2ED5" w:rsidP="004F7544">
            <w:pPr>
              <w:spacing w:line="276" w:lineRule="auto"/>
              <w:jc w:val="center"/>
              <w:rPr>
                <w:rFonts w:eastAsia="Calibri"/>
                <w:bCs/>
                <w:lang w:eastAsia="en-US"/>
              </w:rPr>
            </w:pPr>
            <w:r w:rsidRPr="000F5FE6">
              <w:rPr>
                <w:rFonts w:eastAsia="Calibri"/>
                <w:bCs/>
                <w:lang w:eastAsia="en-US"/>
              </w:rPr>
              <w:t>30</w:t>
            </w:r>
          </w:p>
        </w:tc>
        <w:tc>
          <w:tcPr>
            <w:tcW w:w="2209" w:type="dxa"/>
          </w:tcPr>
          <w:p w:rsidR="00BA2ED5" w:rsidRPr="000F5FE6" w:rsidRDefault="00AA68C9" w:rsidP="004F7544">
            <w:pPr>
              <w:spacing w:line="276" w:lineRule="auto"/>
              <w:jc w:val="center"/>
              <w:rPr>
                <w:rFonts w:eastAsia="Calibri"/>
                <w:bCs/>
                <w:sz w:val="28"/>
                <w:szCs w:val="28"/>
                <w:lang w:eastAsia="en-US"/>
              </w:rPr>
            </w:pPr>
            <w:r w:rsidRPr="000F5FE6">
              <w:rPr>
                <w:rFonts w:eastAsia="Calibri"/>
                <w:bCs/>
                <w:lang w:eastAsia="en-US"/>
              </w:rPr>
              <w:t>Приказ №102</w:t>
            </w:r>
          </w:p>
        </w:tc>
      </w:tr>
      <w:tr w:rsidR="00BA2ED5" w:rsidRPr="000F5FE6" w:rsidTr="000D6BCF">
        <w:tc>
          <w:tcPr>
            <w:tcW w:w="764" w:type="dxa"/>
            <w:shd w:val="clear" w:color="auto" w:fill="auto"/>
          </w:tcPr>
          <w:p w:rsidR="00BA2ED5" w:rsidRPr="000F5FE6" w:rsidRDefault="00BA2ED5" w:rsidP="00FB5A4C">
            <w:pPr>
              <w:pStyle w:val="a8"/>
              <w:numPr>
                <w:ilvl w:val="0"/>
                <w:numId w:val="6"/>
              </w:numPr>
              <w:spacing w:after="0"/>
              <w:jc w:val="center"/>
              <w:rPr>
                <w:rFonts w:ascii="Times New Roman" w:hAnsi="Times New Roman"/>
                <w:bCs/>
                <w:sz w:val="28"/>
                <w:szCs w:val="28"/>
              </w:rPr>
            </w:pPr>
          </w:p>
        </w:tc>
        <w:tc>
          <w:tcPr>
            <w:tcW w:w="4266" w:type="dxa"/>
            <w:shd w:val="clear" w:color="auto" w:fill="auto"/>
          </w:tcPr>
          <w:p w:rsidR="00BA2ED5" w:rsidRPr="000F5FE6" w:rsidRDefault="00BA2ED5" w:rsidP="004F7544">
            <w:pPr>
              <w:spacing w:line="276" w:lineRule="auto"/>
              <w:rPr>
                <w:rFonts w:eastAsia="Calibri"/>
                <w:bCs/>
                <w:lang w:eastAsia="en-US"/>
              </w:rPr>
            </w:pPr>
            <w:r w:rsidRPr="000F5FE6">
              <w:rPr>
                <w:rFonts w:eastAsia="Calibri"/>
                <w:bCs/>
                <w:lang w:eastAsia="en-US"/>
              </w:rPr>
              <w:t>Воспитатель речевой группы</w:t>
            </w:r>
          </w:p>
        </w:tc>
        <w:tc>
          <w:tcPr>
            <w:tcW w:w="2615" w:type="dxa"/>
            <w:shd w:val="clear" w:color="auto" w:fill="auto"/>
          </w:tcPr>
          <w:p w:rsidR="00BA2ED5" w:rsidRPr="000F5FE6" w:rsidRDefault="00BA2ED5" w:rsidP="004F7544">
            <w:pPr>
              <w:spacing w:line="276" w:lineRule="auto"/>
              <w:jc w:val="center"/>
              <w:rPr>
                <w:rFonts w:eastAsia="Calibri"/>
                <w:bCs/>
                <w:lang w:eastAsia="en-US"/>
              </w:rPr>
            </w:pPr>
            <w:r w:rsidRPr="000F5FE6">
              <w:rPr>
                <w:rFonts w:eastAsia="Calibri"/>
                <w:bCs/>
                <w:lang w:eastAsia="en-US"/>
              </w:rPr>
              <w:t>25</w:t>
            </w:r>
          </w:p>
        </w:tc>
        <w:tc>
          <w:tcPr>
            <w:tcW w:w="2209" w:type="dxa"/>
          </w:tcPr>
          <w:p w:rsidR="00BA2ED5" w:rsidRPr="000F5FE6" w:rsidRDefault="00AA68C9" w:rsidP="004F7544">
            <w:pPr>
              <w:spacing w:line="276" w:lineRule="auto"/>
              <w:jc w:val="center"/>
              <w:rPr>
                <w:rFonts w:eastAsia="Calibri"/>
                <w:bCs/>
                <w:sz w:val="28"/>
                <w:szCs w:val="28"/>
                <w:lang w:eastAsia="en-US"/>
              </w:rPr>
            </w:pPr>
            <w:r w:rsidRPr="000F5FE6">
              <w:rPr>
                <w:rFonts w:eastAsia="Calibri"/>
                <w:bCs/>
                <w:lang w:eastAsia="en-US"/>
              </w:rPr>
              <w:t>Приказ №102</w:t>
            </w:r>
          </w:p>
        </w:tc>
      </w:tr>
      <w:tr w:rsidR="00BA2ED5" w:rsidRPr="000F5FE6" w:rsidTr="000D6BCF">
        <w:tc>
          <w:tcPr>
            <w:tcW w:w="764" w:type="dxa"/>
            <w:shd w:val="clear" w:color="auto" w:fill="auto"/>
          </w:tcPr>
          <w:p w:rsidR="00BA2ED5" w:rsidRPr="000F5FE6" w:rsidRDefault="00BA2ED5" w:rsidP="00FB5A4C">
            <w:pPr>
              <w:pStyle w:val="a8"/>
              <w:numPr>
                <w:ilvl w:val="0"/>
                <w:numId w:val="6"/>
              </w:numPr>
              <w:spacing w:after="0"/>
              <w:jc w:val="center"/>
              <w:rPr>
                <w:rFonts w:ascii="Times New Roman" w:hAnsi="Times New Roman"/>
                <w:bCs/>
                <w:sz w:val="28"/>
                <w:szCs w:val="28"/>
              </w:rPr>
            </w:pPr>
          </w:p>
        </w:tc>
        <w:tc>
          <w:tcPr>
            <w:tcW w:w="4266" w:type="dxa"/>
            <w:shd w:val="clear" w:color="auto" w:fill="auto"/>
          </w:tcPr>
          <w:p w:rsidR="00BA2ED5" w:rsidRPr="000F5FE6" w:rsidRDefault="00BA2ED5" w:rsidP="004F7544">
            <w:pPr>
              <w:spacing w:line="276" w:lineRule="auto"/>
            </w:pPr>
            <w:r w:rsidRPr="000F5FE6">
              <w:t>Педагог-психолог</w:t>
            </w:r>
          </w:p>
        </w:tc>
        <w:tc>
          <w:tcPr>
            <w:tcW w:w="2615" w:type="dxa"/>
            <w:shd w:val="clear" w:color="auto" w:fill="auto"/>
          </w:tcPr>
          <w:p w:rsidR="00BA2ED5" w:rsidRPr="000F5FE6" w:rsidRDefault="00BA2ED5" w:rsidP="004F7544">
            <w:pPr>
              <w:spacing w:line="276" w:lineRule="auto"/>
              <w:jc w:val="center"/>
            </w:pPr>
            <w:r w:rsidRPr="000F5FE6">
              <w:rPr>
                <w:rFonts w:eastAsia="Calibri"/>
                <w:bCs/>
                <w:lang w:eastAsia="en-US"/>
              </w:rPr>
              <w:t>36</w:t>
            </w:r>
          </w:p>
        </w:tc>
        <w:tc>
          <w:tcPr>
            <w:tcW w:w="2209" w:type="dxa"/>
          </w:tcPr>
          <w:p w:rsidR="00BA2ED5" w:rsidRPr="000F5FE6" w:rsidRDefault="00BA2ED5" w:rsidP="004F7544">
            <w:pPr>
              <w:spacing w:line="276" w:lineRule="auto"/>
              <w:jc w:val="center"/>
              <w:rPr>
                <w:rFonts w:eastAsia="Calibri"/>
                <w:bCs/>
                <w:sz w:val="28"/>
                <w:szCs w:val="28"/>
                <w:lang w:eastAsia="en-US"/>
              </w:rPr>
            </w:pPr>
          </w:p>
        </w:tc>
      </w:tr>
      <w:tr w:rsidR="00BA2ED5" w:rsidRPr="000F5FE6" w:rsidTr="000D6BCF">
        <w:tc>
          <w:tcPr>
            <w:tcW w:w="764" w:type="dxa"/>
            <w:shd w:val="clear" w:color="auto" w:fill="auto"/>
          </w:tcPr>
          <w:p w:rsidR="00BA2ED5" w:rsidRPr="000F5FE6" w:rsidRDefault="00BA2ED5" w:rsidP="00FB5A4C">
            <w:pPr>
              <w:pStyle w:val="a8"/>
              <w:numPr>
                <w:ilvl w:val="0"/>
                <w:numId w:val="6"/>
              </w:numPr>
              <w:spacing w:after="0"/>
              <w:jc w:val="center"/>
              <w:rPr>
                <w:rFonts w:ascii="Times New Roman" w:hAnsi="Times New Roman"/>
                <w:bCs/>
                <w:sz w:val="28"/>
                <w:szCs w:val="28"/>
              </w:rPr>
            </w:pPr>
          </w:p>
        </w:tc>
        <w:tc>
          <w:tcPr>
            <w:tcW w:w="4266" w:type="dxa"/>
            <w:shd w:val="clear" w:color="auto" w:fill="auto"/>
          </w:tcPr>
          <w:p w:rsidR="00BA2ED5" w:rsidRPr="000F5FE6" w:rsidRDefault="00BA2ED5" w:rsidP="004F7544">
            <w:pPr>
              <w:spacing w:line="276" w:lineRule="auto"/>
            </w:pPr>
            <w:r w:rsidRPr="000F5FE6">
              <w:t>Учитель-логопед</w:t>
            </w:r>
          </w:p>
        </w:tc>
        <w:tc>
          <w:tcPr>
            <w:tcW w:w="2615" w:type="dxa"/>
            <w:shd w:val="clear" w:color="auto" w:fill="auto"/>
          </w:tcPr>
          <w:p w:rsidR="00BA2ED5" w:rsidRPr="000F5FE6" w:rsidRDefault="00BA2ED5" w:rsidP="004F7544">
            <w:pPr>
              <w:spacing w:line="276" w:lineRule="auto"/>
              <w:jc w:val="center"/>
              <w:rPr>
                <w:rFonts w:eastAsia="Calibri"/>
                <w:bCs/>
                <w:lang w:eastAsia="en-US"/>
              </w:rPr>
            </w:pPr>
            <w:r w:rsidRPr="000F5FE6">
              <w:rPr>
                <w:rFonts w:eastAsia="Calibri"/>
                <w:bCs/>
                <w:lang w:eastAsia="en-US"/>
              </w:rPr>
              <w:t>20</w:t>
            </w:r>
          </w:p>
        </w:tc>
        <w:tc>
          <w:tcPr>
            <w:tcW w:w="2209" w:type="dxa"/>
          </w:tcPr>
          <w:p w:rsidR="00BA2ED5" w:rsidRPr="000F5FE6" w:rsidRDefault="00AA68C9" w:rsidP="004F7544">
            <w:pPr>
              <w:spacing w:line="276" w:lineRule="auto"/>
              <w:jc w:val="center"/>
              <w:rPr>
                <w:rFonts w:eastAsia="Calibri"/>
                <w:bCs/>
                <w:sz w:val="28"/>
                <w:szCs w:val="28"/>
                <w:lang w:eastAsia="en-US"/>
              </w:rPr>
            </w:pPr>
            <w:r w:rsidRPr="000F5FE6">
              <w:rPr>
                <w:rFonts w:eastAsia="Calibri"/>
                <w:bCs/>
                <w:lang w:eastAsia="en-US"/>
              </w:rPr>
              <w:t>Приказ №102</w:t>
            </w:r>
          </w:p>
        </w:tc>
      </w:tr>
      <w:tr w:rsidR="00BA2ED5" w:rsidRPr="000F5FE6" w:rsidTr="000D6BCF">
        <w:tc>
          <w:tcPr>
            <w:tcW w:w="764" w:type="dxa"/>
            <w:shd w:val="clear" w:color="auto" w:fill="auto"/>
          </w:tcPr>
          <w:p w:rsidR="00BA2ED5" w:rsidRPr="000F5FE6" w:rsidRDefault="00BA2ED5" w:rsidP="00FB5A4C">
            <w:pPr>
              <w:pStyle w:val="a8"/>
              <w:numPr>
                <w:ilvl w:val="0"/>
                <w:numId w:val="6"/>
              </w:numPr>
              <w:spacing w:after="0"/>
              <w:jc w:val="center"/>
              <w:rPr>
                <w:rFonts w:ascii="Times New Roman" w:hAnsi="Times New Roman"/>
                <w:bCs/>
                <w:sz w:val="28"/>
                <w:szCs w:val="28"/>
              </w:rPr>
            </w:pPr>
          </w:p>
        </w:tc>
        <w:tc>
          <w:tcPr>
            <w:tcW w:w="4266" w:type="dxa"/>
            <w:shd w:val="clear" w:color="auto" w:fill="auto"/>
          </w:tcPr>
          <w:p w:rsidR="00BA2ED5" w:rsidRPr="000F5FE6" w:rsidRDefault="00BA2ED5" w:rsidP="004F7544">
            <w:pPr>
              <w:spacing w:line="276" w:lineRule="auto"/>
            </w:pPr>
            <w:r w:rsidRPr="000F5FE6">
              <w:t>Музыкальный руководитель</w:t>
            </w:r>
          </w:p>
        </w:tc>
        <w:tc>
          <w:tcPr>
            <w:tcW w:w="2615" w:type="dxa"/>
            <w:shd w:val="clear" w:color="auto" w:fill="auto"/>
          </w:tcPr>
          <w:p w:rsidR="00BA2ED5" w:rsidRPr="000F5FE6" w:rsidRDefault="00BA2ED5" w:rsidP="004F7544">
            <w:pPr>
              <w:spacing w:line="276" w:lineRule="auto"/>
              <w:jc w:val="center"/>
            </w:pPr>
            <w:r w:rsidRPr="000F5FE6">
              <w:t>24</w:t>
            </w:r>
          </w:p>
        </w:tc>
        <w:tc>
          <w:tcPr>
            <w:tcW w:w="2209" w:type="dxa"/>
          </w:tcPr>
          <w:p w:rsidR="00BA2ED5" w:rsidRPr="000F5FE6" w:rsidRDefault="00AA68C9" w:rsidP="004F7544">
            <w:pPr>
              <w:spacing w:line="276" w:lineRule="auto"/>
              <w:jc w:val="center"/>
              <w:rPr>
                <w:sz w:val="28"/>
                <w:szCs w:val="28"/>
              </w:rPr>
            </w:pPr>
            <w:r w:rsidRPr="000F5FE6">
              <w:rPr>
                <w:rFonts w:eastAsia="Calibri"/>
                <w:bCs/>
                <w:lang w:eastAsia="en-US"/>
              </w:rPr>
              <w:t>Приказ №102</w:t>
            </w:r>
          </w:p>
        </w:tc>
      </w:tr>
      <w:tr w:rsidR="00BA2ED5" w:rsidRPr="000F5FE6" w:rsidTr="000D6BCF">
        <w:tc>
          <w:tcPr>
            <w:tcW w:w="764" w:type="dxa"/>
            <w:shd w:val="clear" w:color="auto" w:fill="auto"/>
          </w:tcPr>
          <w:p w:rsidR="00BA2ED5" w:rsidRPr="000F5FE6" w:rsidRDefault="00BA2ED5" w:rsidP="00FB5A4C">
            <w:pPr>
              <w:pStyle w:val="a8"/>
              <w:numPr>
                <w:ilvl w:val="0"/>
                <w:numId w:val="6"/>
              </w:numPr>
              <w:spacing w:after="0"/>
              <w:jc w:val="center"/>
              <w:rPr>
                <w:rFonts w:ascii="Times New Roman" w:hAnsi="Times New Roman"/>
                <w:bCs/>
                <w:sz w:val="28"/>
                <w:szCs w:val="28"/>
              </w:rPr>
            </w:pPr>
          </w:p>
        </w:tc>
        <w:tc>
          <w:tcPr>
            <w:tcW w:w="4266" w:type="dxa"/>
            <w:shd w:val="clear" w:color="auto" w:fill="auto"/>
          </w:tcPr>
          <w:p w:rsidR="00BA2ED5" w:rsidRPr="000F5FE6" w:rsidRDefault="00BA2ED5" w:rsidP="004F7544">
            <w:pPr>
              <w:spacing w:line="276" w:lineRule="auto"/>
            </w:pPr>
            <w:r w:rsidRPr="000F5FE6">
              <w:t>Инструктор по физической культуре</w:t>
            </w:r>
          </w:p>
        </w:tc>
        <w:tc>
          <w:tcPr>
            <w:tcW w:w="2615" w:type="dxa"/>
            <w:shd w:val="clear" w:color="auto" w:fill="auto"/>
          </w:tcPr>
          <w:p w:rsidR="00BA2ED5" w:rsidRPr="000F5FE6" w:rsidRDefault="00BA2ED5" w:rsidP="004F7544">
            <w:pPr>
              <w:spacing w:line="276" w:lineRule="auto"/>
              <w:jc w:val="center"/>
            </w:pPr>
            <w:r w:rsidRPr="000F5FE6">
              <w:t>30</w:t>
            </w:r>
          </w:p>
        </w:tc>
        <w:tc>
          <w:tcPr>
            <w:tcW w:w="2209" w:type="dxa"/>
          </w:tcPr>
          <w:p w:rsidR="00BA2ED5" w:rsidRPr="000F5FE6" w:rsidRDefault="00AA68C9" w:rsidP="004F7544">
            <w:pPr>
              <w:spacing w:line="276" w:lineRule="auto"/>
              <w:jc w:val="center"/>
              <w:rPr>
                <w:sz w:val="28"/>
                <w:szCs w:val="28"/>
              </w:rPr>
            </w:pPr>
            <w:r w:rsidRPr="000F5FE6">
              <w:rPr>
                <w:rFonts w:eastAsia="Calibri"/>
                <w:bCs/>
                <w:lang w:eastAsia="en-US"/>
              </w:rPr>
              <w:t>Приказ №102</w:t>
            </w:r>
          </w:p>
        </w:tc>
      </w:tr>
      <w:tr w:rsidR="00BA2ED5" w:rsidRPr="000F5FE6" w:rsidTr="000D6BCF">
        <w:tc>
          <w:tcPr>
            <w:tcW w:w="764" w:type="dxa"/>
            <w:shd w:val="clear" w:color="auto" w:fill="auto"/>
          </w:tcPr>
          <w:p w:rsidR="00BA2ED5" w:rsidRPr="000F5FE6" w:rsidRDefault="00BA2ED5" w:rsidP="00FB5A4C">
            <w:pPr>
              <w:pStyle w:val="a8"/>
              <w:numPr>
                <w:ilvl w:val="0"/>
                <w:numId w:val="6"/>
              </w:numPr>
              <w:spacing w:after="0"/>
              <w:jc w:val="center"/>
              <w:rPr>
                <w:rFonts w:ascii="Times New Roman" w:hAnsi="Times New Roman"/>
                <w:bCs/>
                <w:sz w:val="28"/>
                <w:szCs w:val="28"/>
              </w:rPr>
            </w:pPr>
          </w:p>
        </w:tc>
        <w:tc>
          <w:tcPr>
            <w:tcW w:w="4266" w:type="dxa"/>
            <w:shd w:val="clear" w:color="auto" w:fill="auto"/>
          </w:tcPr>
          <w:p w:rsidR="00BA2ED5" w:rsidRPr="000F5FE6" w:rsidRDefault="00BA2ED5" w:rsidP="004F7544">
            <w:pPr>
              <w:spacing w:line="276" w:lineRule="auto"/>
            </w:pPr>
            <w:r w:rsidRPr="000F5FE6">
              <w:t>Делопроизводитель</w:t>
            </w:r>
          </w:p>
        </w:tc>
        <w:tc>
          <w:tcPr>
            <w:tcW w:w="2615" w:type="dxa"/>
            <w:shd w:val="clear" w:color="auto" w:fill="auto"/>
          </w:tcPr>
          <w:p w:rsidR="00BA2ED5" w:rsidRPr="000F5FE6" w:rsidRDefault="00BA2ED5" w:rsidP="004F7544">
            <w:pPr>
              <w:spacing w:line="276" w:lineRule="auto"/>
              <w:jc w:val="center"/>
            </w:pPr>
            <w:r w:rsidRPr="000F5FE6">
              <w:t>40</w:t>
            </w:r>
          </w:p>
        </w:tc>
        <w:tc>
          <w:tcPr>
            <w:tcW w:w="2209" w:type="dxa"/>
          </w:tcPr>
          <w:p w:rsidR="00BA2ED5" w:rsidRPr="000F5FE6" w:rsidRDefault="00BA2ED5" w:rsidP="004F7544">
            <w:pPr>
              <w:spacing w:line="276" w:lineRule="auto"/>
              <w:jc w:val="center"/>
              <w:rPr>
                <w:sz w:val="28"/>
                <w:szCs w:val="28"/>
              </w:rPr>
            </w:pPr>
            <w:r w:rsidRPr="000F5FE6">
              <w:rPr>
                <w:rFonts w:eastAsia="Calibri"/>
                <w:bCs/>
                <w:lang w:eastAsia="en-US"/>
              </w:rPr>
              <w:t>КЗоТ</w:t>
            </w:r>
          </w:p>
        </w:tc>
      </w:tr>
      <w:tr w:rsidR="00BA2ED5" w:rsidRPr="000F5FE6" w:rsidTr="000D6BCF">
        <w:tc>
          <w:tcPr>
            <w:tcW w:w="764" w:type="dxa"/>
            <w:shd w:val="clear" w:color="auto" w:fill="auto"/>
          </w:tcPr>
          <w:p w:rsidR="00BA2ED5" w:rsidRPr="000F5FE6" w:rsidRDefault="00BA2ED5" w:rsidP="00FB5A4C">
            <w:pPr>
              <w:pStyle w:val="a8"/>
              <w:numPr>
                <w:ilvl w:val="0"/>
                <w:numId w:val="6"/>
              </w:numPr>
              <w:spacing w:after="0"/>
              <w:jc w:val="center"/>
              <w:rPr>
                <w:rFonts w:ascii="Times New Roman" w:hAnsi="Times New Roman"/>
                <w:bCs/>
                <w:sz w:val="28"/>
                <w:szCs w:val="28"/>
              </w:rPr>
            </w:pPr>
          </w:p>
        </w:tc>
        <w:tc>
          <w:tcPr>
            <w:tcW w:w="4266" w:type="dxa"/>
            <w:shd w:val="clear" w:color="auto" w:fill="auto"/>
          </w:tcPr>
          <w:p w:rsidR="00BA2ED5" w:rsidRPr="000F5FE6" w:rsidRDefault="00BA2ED5" w:rsidP="004F7544">
            <w:pPr>
              <w:spacing w:line="276" w:lineRule="auto"/>
            </w:pPr>
            <w:r w:rsidRPr="000F5FE6">
              <w:t>Завхоз</w:t>
            </w:r>
          </w:p>
        </w:tc>
        <w:tc>
          <w:tcPr>
            <w:tcW w:w="2615" w:type="dxa"/>
            <w:shd w:val="clear" w:color="auto" w:fill="auto"/>
          </w:tcPr>
          <w:p w:rsidR="00BA2ED5" w:rsidRPr="000F5FE6" w:rsidRDefault="00BA2ED5" w:rsidP="004F7544">
            <w:pPr>
              <w:spacing w:line="276" w:lineRule="auto"/>
              <w:jc w:val="center"/>
            </w:pPr>
            <w:r w:rsidRPr="000F5FE6">
              <w:t>40</w:t>
            </w:r>
          </w:p>
        </w:tc>
        <w:tc>
          <w:tcPr>
            <w:tcW w:w="2209" w:type="dxa"/>
          </w:tcPr>
          <w:p w:rsidR="00BA2ED5" w:rsidRPr="000F5FE6" w:rsidRDefault="00BA2ED5" w:rsidP="004F7544">
            <w:pPr>
              <w:spacing w:line="276" w:lineRule="auto"/>
              <w:jc w:val="center"/>
              <w:rPr>
                <w:sz w:val="28"/>
                <w:szCs w:val="28"/>
              </w:rPr>
            </w:pPr>
            <w:r w:rsidRPr="000F5FE6">
              <w:rPr>
                <w:rFonts w:eastAsia="Calibri"/>
                <w:bCs/>
                <w:lang w:eastAsia="en-US"/>
              </w:rPr>
              <w:t>КЗоТ</w:t>
            </w:r>
          </w:p>
        </w:tc>
      </w:tr>
      <w:tr w:rsidR="00BA2ED5" w:rsidRPr="000F5FE6" w:rsidTr="000D6BCF">
        <w:tc>
          <w:tcPr>
            <w:tcW w:w="764" w:type="dxa"/>
            <w:shd w:val="clear" w:color="auto" w:fill="auto"/>
          </w:tcPr>
          <w:p w:rsidR="00BA2ED5" w:rsidRPr="000F5FE6" w:rsidRDefault="00BA2ED5" w:rsidP="00FB5A4C">
            <w:pPr>
              <w:pStyle w:val="a8"/>
              <w:numPr>
                <w:ilvl w:val="0"/>
                <w:numId w:val="6"/>
              </w:numPr>
              <w:spacing w:after="0"/>
              <w:jc w:val="center"/>
              <w:rPr>
                <w:rFonts w:ascii="Times New Roman" w:hAnsi="Times New Roman"/>
                <w:bCs/>
                <w:sz w:val="28"/>
                <w:szCs w:val="28"/>
              </w:rPr>
            </w:pPr>
          </w:p>
        </w:tc>
        <w:tc>
          <w:tcPr>
            <w:tcW w:w="4266" w:type="dxa"/>
            <w:shd w:val="clear" w:color="auto" w:fill="auto"/>
          </w:tcPr>
          <w:p w:rsidR="00BA2ED5" w:rsidRPr="000F5FE6" w:rsidRDefault="00BA2ED5" w:rsidP="004F7544">
            <w:pPr>
              <w:spacing w:line="276" w:lineRule="auto"/>
            </w:pPr>
            <w:r w:rsidRPr="000F5FE6">
              <w:t>Помощник воспитателя</w:t>
            </w:r>
          </w:p>
        </w:tc>
        <w:tc>
          <w:tcPr>
            <w:tcW w:w="2615" w:type="dxa"/>
            <w:shd w:val="clear" w:color="auto" w:fill="auto"/>
          </w:tcPr>
          <w:p w:rsidR="00BA2ED5" w:rsidRPr="000F5FE6" w:rsidRDefault="00BA2ED5" w:rsidP="004F7544">
            <w:pPr>
              <w:spacing w:line="276" w:lineRule="auto"/>
              <w:jc w:val="center"/>
            </w:pPr>
            <w:r w:rsidRPr="000F5FE6">
              <w:t>40</w:t>
            </w:r>
          </w:p>
        </w:tc>
        <w:tc>
          <w:tcPr>
            <w:tcW w:w="2209" w:type="dxa"/>
          </w:tcPr>
          <w:p w:rsidR="00BA2ED5" w:rsidRPr="000F5FE6" w:rsidRDefault="00BA2ED5" w:rsidP="004F7544">
            <w:pPr>
              <w:spacing w:line="276" w:lineRule="auto"/>
              <w:jc w:val="center"/>
              <w:rPr>
                <w:sz w:val="28"/>
                <w:szCs w:val="28"/>
              </w:rPr>
            </w:pPr>
            <w:r w:rsidRPr="000F5FE6">
              <w:rPr>
                <w:rFonts w:eastAsia="Calibri"/>
                <w:bCs/>
                <w:lang w:eastAsia="en-US"/>
              </w:rPr>
              <w:t>КЗоТ</w:t>
            </w:r>
          </w:p>
        </w:tc>
      </w:tr>
      <w:tr w:rsidR="00BA2ED5" w:rsidRPr="000F5FE6" w:rsidTr="000D6BCF">
        <w:tc>
          <w:tcPr>
            <w:tcW w:w="764" w:type="dxa"/>
            <w:shd w:val="clear" w:color="auto" w:fill="auto"/>
          </w:tcPr>
          <w:p w:rsidR="00BA2ED5" w:rsidRPr="000F5FE6" w:rsidRDefault="00BA2ED5" w:rsidP="00FB5A4C">
            <w:pPr>
              <w:pStyle w:val="a8"/>
              <w:numPr>
                <w:ilvl w:val="0"/>
                <w:numId w:val="6"/>
              </w:numPr>
              <w:spacing w:after="0"/>
              <w:jc w:val="center"/>
              <w:rPr>
                <w:rFonts w:ascii="Times New Roman" w:hAnsi="Times New Roman"/>
                <w:bCs/>
                <w:sz w:val="28"/>
                <w:szCs w:val="28"/>
              </w:rPr>
            </w:pPr>
          </w:p>
        </w:tc>
        <w:tc>
          <w:tcPr>
            <w:tcW w:w="4266" w:type="dxa"/>
            <w:shd w:val="clear" w:color="auto" w:fill="auto"/>
          </w:tcPr>
          <w:p w:rsidR="00BA2ED5" w:rsidRPr="000F5FE6" w:rsidRDefault="00BA2ED5" w:rsidP="004F7544">
            <w:pPr>
              <w:spacing w:line="276" w:lineRule="auto"/>
            </w:pPr>
            <w:r w:rsidRPr="000F5FE6">
              <w:t>Кастелянша</w:t>
            </w:r>
          </w:p>
        </w:tc>
        <w:tc>
          <w:tcPr>
            <w:tcW w:w="2615" w:type="dxa"/>
            <w:shd w:val="clear" w:color="auto" w:fill="auto"/>
          </w:tcPr>
          <w:p w:rsidR="00BA2ED5" w:rsidRPr="000F5FE6" w:rsidRDefault="00BA2ED5" w:rsidP="004F7544">
            <w:pPr>
              <w:spacing w:line="276" w:lineRule="auto"/>
              <w:jc w:val="center"/>
            </w:pPr>
            <w:r w:rsidRPr="000F5FE6">
              <w:t>40</w:t>
            </w:r>
          </w:p>
        </w:tc>
        <w:tc>
          <w:tcPr>
            <w:tcW w:w="2209" w:type="dxa"/>
          </w:tcPr>
          <w:p w:rsidR="00BA2ED5" w:rsidRPr="000F5FE6" w:rsidRDefault="00BA2ED5" w:rsidP="004F7544">
            <w:pPr>
              <w:spacing w:line="276" w:lineRule="auto"/>
              <w:jc w:val="center"/>
              <w:rPr>
                <w:sz w:val="28"/>
                <w:szCs w:val="28"/>
              </w:rPr>
            </w:pPr>
            <w:r w:rsidRPr="000F5FE6">
              <w:rPr>
                <w:rFonts w:eastAsia="Calibri"/>
                <w:bCs/>
                <w:lang w:eastAsia="en-US"/>
              </w:rPr>
              <w:t>КЗоТ</w:t>
            </w:r>
          </w:p>
        </w:tc>
      </w:tr>
      <w:tr w:rsidR="00BA2ED5" w:rsidRPr="000F5FE6" w:rsidTr="000D6BCF">
        <w:tc>
          <w:tcPr>
            <w:tcW w:w="764" w:type="dxa"/>
            <w:shd w:val="clear" w:color="auto" w:fill="auto"/>
          </w:tcPr>
          <w:p w:rsidR="00BA2ED5" w:rsidRPr="000F5FE6" w:rsidRDefault="00BA2ED5" w:rsidP="00FB5A4C">
            <w:pPr>
              <w:pStyle w:val="a8"/>
              <w:numPr>
                <w:ilvl w:val="0"/>
                <w:numId w:val="6"/>
              </w:numPr>
              <w:spacing w:after="0"/>
              <w:jc w:val="center"/>
              <w:rPr>
                <w:rFonts w:ascii="Times New Roman" w:hAnsi="Times New Roman"/>
                <w:bCs/>
                <w:sz w:val="28"/>
                <w:szCs w:val="28"/>
              </w:rPr>
            </w:pPr>
          </w:p>
        </w:tc>
        <w:tc>
          <w:tcPr>
            <w:tcW w:w="4266" w:type="dxa"/>
            <w:shd w:val="clear" w:color="auto" w:fill="auto"/>
          </w:tcPr>
          <w:p w:rsidR="00BA2ED5" w:rsidRPr="000F5FE6" w:rsidRDefault="00BA2ED5" w:rsidP="004F7544">
            <w:pPr>
              <w:spacing w:line="276" w:lineRule="auto"/>
            </w:pPr>
            <w:r w:rsidRPr="000F5FE6">
              <w:t xml:space="preserve">Кладовщик </w:t>
            </w:r>
          </w:p>
        </w:tc>
        <w:tc>
          <w:tcPr>
            <w:tcW w:w="2615" w:type="dxa"/>
            <w:shd w:val="clear" w:color="auto" w:fill="auto"/>
          </w:tcPr>
          <w:p w:rsidR="00BA2ED5" w:rsidRPr="000F5FE6" w:rsidRDefault="00BA2ED5" w:rsidP="004F7544">
            <w:pPr>
              <w:spacing w:line="276" w:lineRule="auto"/>
              <w:jc w:val="center"/>
            </w:pPr>
            <w:r w:rsidRPr="000F5FE6">
              <w:t>40</w:t>
            </w:r>
          </w:p>
        </w:tc>
        <w:tc>
          <w:tcPr>
            <w:tcW w:w="2209" w:type="dxa"/>
          </w:tcPr>
          <w:p w:rsidR="00BA2ED5" w:rsidRPr="000F5FE6" w:rsidRDefault="00BA2ED5" w:rsidP="004F7544">
            <w:pPr>
              <w:spacing w:line="276" w:lineRule="auto"/>
              <w:jc w:val="center"/>
              <w:rPr>
                <w:sz w:val="28"/>
                <w:szCs w:val="28"/>
              </w:rPr>
            </w:pPr>
            <w:r w:rsidRPr="000F5FE6">
              <w:rPr>
                <w:rFonts w:eastAsia="Calibri"/>
                <w:bCs/>
                <w:lang w:eastAsia="en-US"/>
              </w:rPr>
              <w:t>КЗоТ</w:t>
            </w:r>
          </w:p>
        </w:tc>
      </w:tr>
      <w:tr w:rsidR="00BA2ED5" w:rsidRPr="000F5FE6" w:rsidTr="000D6BCF">
        <w:tc>
          <w:tcPr>
            <w:tcW w:w="764" w:type="dxa"/>
            <w:shd w:val="clear" w:color="auto" w:fill="auto"/>
          </w:tcPr>
          <w:p w:rsidR="00BA2ED5" w:rsidRPr="000F5FE6" w:rsidRDefault="00BA2ED5" w:rsidP="00FB5A4C">
            <w:pPr>
              <w:pStyle w:val="a8"/>
              <w:numPr>
                <w:ilvl w:val="0"/>
                <w:numId w:val="6"/>
              </w:numPr>
              <w:spacing w:after="0"/>
              <w:jc w:val="center"/>
              <w:rPr>
                <w:rFonts w:ascii="Times New Roman" w:hAnsi="Times New Roman"/>
                <w:bCs/>
                <w:sz w:val="28"/>
                <w:szCs w:val="28"/>
              </w:rPr>
            </w:pPr>
          </w:p>
        </w:tc>
        <w:tc>
          <w:tcPr>
            <w:tcW w:w="4266" w:type="dxa"/>
            <w:shd w:val="clear" w:color="auto" w:fill="auto"/>
          </w:tcPr>
          <w:p w:rsidR="00BA2ED5" w:rsidRPr="000F5FE6" w:rsidRDefault="00BA2ED5" w:rsidP="004F7544">
            <w:pPr>
              <w:spacing w:line="276" w:lineRule="auto"/>
            </w:pPr>
            <w:r w:rsidRPr="000F5FE6">
              <w:t>Повар</w:t>
            </w:r>
          </w:p>
        </w:tc>
        <w:tc>
          <w:tcPr>
            <w:tcW w:w="2615" w:type="dxa"/>
            <w:shd w:val="clear" w:color="auto" w:fill="auto"/>
          </w:tcPr>
          <w:p w:rsidR="00BA2ED5" w:rsidRPr="000F5FE6" w:rsidRDefault="00BA2ED5" w:rsidP="004F7544">
            <w:pPr>
              <w:spacing w:line="276" w:lineRule="auto"/>
              <w:jc w:val="center"/>
            </w:pPr>
            <w:r w:rsidRPr="000F5FE6">
              <w:t>40</w:t>
            </w:r>
          </w:p>
        </w:tc>
        <w:tc>
          <w:tcPr>
            <w:tcW w:w="2209" w:type="dxa"/>
          </w:tcPr>
          <w:p w:rsidR="00BA2ED5" w:rsidRPr="000F5FE6" w:rsidRDefault="00BA2ED5" w:rsidP="004F7544">
            <w:pPr>
              <w:spacing w:line="276" w:lineRule="auto"/>
              <w:jc w:val="center"/>
              <w:rPr>
                <w:sz w:val="28"/>
                <w:szCs w:val="28"/>
              </w:rPr>
            </w:pPr>
            <w:r w:rsidRPr="000F5FE6">
              <w:rPr>
                <w:rFonts w:eastAsia="Calibri"/>
                <w:bCs/>
                <w:lang w:eastAsia="en-US"/>
              </w:rPr>
              <w:t>КЗоТ</w:t>
            </w:r>
          </w:p>
        </w:tc>
      </w:tr>
      <w:tr w:rsidR="00BA2ED5" w:rsidRPr="000F5FE6" w:rsidTr="000D6BCF">
        <w:tc>
          <w:tcPr>
            <w:tcW w:w="764" w:type="dxa"/>
            <w:shd w:val="clear" w:color="auto" w:fill="auto"/>
          </w:tcPr>
          <w:p w:rsidR="00BA2ED5" w:rsidRPr="000F5FE6" w:rsidRDefault="00BA2ED5" w:rsidP="00FB5A4C">
            <w:pPr>
              <w:pStyle w:val="a8"/>
              <w:numPr>
                <w:ilvl w:val="0"/>
                <w:numId w:val="6"/>
              </w:numPr>
              <w:spacing w:after="0"/>
              <w:jc w:val="center"/>
              <w:rPr>
                <w:rFonts w:ascii="Times New Roman" w:hAnsi="Times New Roman"/>
                <w:bCs/>
                <w:sz w:val="28"/>
                <w:szCs w:val="28"/>
              </w:rPr>
            </w:pPr>
          </w:p>
        </w:tc>
        <w:tc>
          <w:tcPr>
            <w:tcW w:w="4266" w:type="dxa"/>
            <w:shd w:val="clear" w:color="auto" w:fill="auto"/>
          </w:tcPr>
          <w:p w:rsidR="00BA2ED5" w:rsidRPr="000F5FE6" w:rsidRDefault="00F67730" w:rsidP="004F7544">
            <w:pPr>
              <w:spacing w:line="276" w:lineRule="auto"/>
            </w:pPr>
            <w:r>
              <w:t xml:space="preserve">Подсобный рабочий </w:t>
            </w:r>
          </w:p>
        </w:tc>
        <w:tc>
          <w:tcPr>
            <w:tcW w:w="2615" w:type="dxa"/>
            <w:shd w:val="clear" w:color="auto" w:fill="auto"/>
          </w:tcPr>
          <w:p w:rsidR="00BA2ED5" w:rsidRPr="000F5FE6" w:rsidRDefault="00BA2ED5" w:rsidP="004F7544">
            <w:pPr>
              <w:spacing w:line="276" w:lineRule="auto"/>
              <w:jc w:val="center"/>
            </w:pPr>
            <w:r w:rsidRPr="000F5FE6">
              <w:t>40</w:t>
            </w:r>
          </w:p>
        </w:tc>
        <w:tc>
          <w:tcPr>
            <w:tcW w:w="2209" w:type="dxa"/>
          </w:tcPr>
          <w:p w:rsidR="00BA2ED5" w:rsidRPr="000F5FE6" w:rsidRDefault="00BA2ED5" w:rsidP="004F7544">
            <w:pPr>
              <w:spacing w:line="276" w:lineRule="auto"/>
              <w:jc w:val="center"/>
              <w:rPr>
                <w:sz w:val="28"/>
                <w:szCs w:val="28"/>
              </w:rPr>
            </w:pPr>
            <w:r w:rsidRPr="000F5FE6">
              <w:rPr>
                <w:rFonts w:eastAsia="Calibri"/>
                <w:bCs/>
                <w:lang w:eastAsia="en-US"/>
              </w:rPr>
              <w:t>КЗоТ</w:t>
            </w:r>
          </w:p>
        </w:tc>
      </w:tr>
      <w:tr w:rsidR="00BA2ED5" w:rsidRPr="000F5FE6" w:rsidTr="000D6BCF">
        <w:tc>
          <w:tcPr>
            <w:tcW w:w="764" w:type="dxa"/>
            <w:shd w:val="clear" w:color="auto" w:fill="auto"/>
          </w:tcPr>
          <w:p w:rsidR="00BA2ED5" w:rsidRPr="000F5FE6" w:rsidRDefault="00BA2ED5" w:rsidP="00FB5A4C">
            <w:pPr>
              <w:pStyle w:val="a8"/>
              <w:numPr>
                <w:ilvl w:val="0"/>
                <w:numId w:val="6"/>
              </w:numPr>
              <w:spacing w:after="0"/>
              <w:jc w:val="center"/>
              <w:rPr>
                <w:rFonts w:ascii="Times New Roman" w:hAnsi="Times New Roman"/>
                <w:bCs/>
                <w:sz w:val="28"/>
                <w:szCs w:val="28"/>
              </w:rPr>
            </w:pPr>
          </w:p>
        </w:tc>
        <w:tc>
          <w:tcPr>
            <w:tcW w:w="4266" w:type="dxa"/>
            <w:shd w:val="clear" w:color="auto" w:fill="auto"/>
          </w:tcPr>
          <w:p w:rsidR="00BA2ED5" w:rsidRPr="000F5FE6" w:rsidRDefault="00F67730" w:rsidP="004F7544">
            <w:pPr>
              <w:spacing w:line="276" w:lineRule="auto"/>
            </w:pPr>
            <w:r>
              <w:t xml:space="preserve">Машинист </w:t>
            </w:r>
            <w:r w:rsidRPr="00AE0A40">
              <w:t>по стирке и ремонту спецодежды</w:t>
            </w:r>
          </w:p>
        </w:tc>
        <w:tc>
          <w:tcPr>
            <w:tcW w:w="2615" w:type="dxa"/>
            <w:shd w:val="clear" w:color="auto" w:fill="auto"/>
          </w:tcPr>
          <w:p w:rsidR="00BA2ED5" w:rsidRPr="000F5FE6" w:rsidRDefault="00BA2ED5" w:rsidP="004F7544">
            <w:pPr>
              <w:spacing w:line="276" w:lineRule="auto"/>
              <w:jc w:val="center"/>
            </w:pPr>
            <w:r w:rsidRPr="000F5FE6">
              <w:t>40</w:t>
            </w:r>
          </w:p>
        </w:tc>
        <w:tc>
          <w:tcPr>
            <w:tcW w:w="2209" w:type="dxa"/>
          </w:tcPr>
          <w:p w:rsidR="00BA2ED5" w:rsidRPr="000F5FE6" w:rsidRDefault="00BA2ED5" w:rsidP="004F7544">
            <w:pPr>
              <w:spacing w:line="276" w:lineRule="auto"/>
              <w:jc w:val="center"/>
              <w:rPr>
                <w:sz w:val="28"/>
                <w:szCs w:val="28"/>
              </w:rPr>
            </w:pPr>
            <w:r w:rsidRPr="000F5FE6">
              <w:rPr>
                <w:rFonts w:eastAsia="Calibri"/>
                <w:bCs/>
                <w:lang w:eastAsia="en-US"/>
              </w:rPr>
              <w:t>КЗоТ</w:t>
            </w:r>
          </w:p>
        </w:tc>
      </w:tr>
      <w:tr w:rsidR="00BA2ED5" w:rsidRPr="000F5FE6" w:rsidTr="000D6BCF">
        <w:tc>
          <w:tcPr>
            <w:tcW w:w="764" w:type="dxa"/>
            <w:shd w:val="clear" w:color="auto" w:fill="auto"/>
          </w:tcPr>
          <w:p w:rsidR="00BA2ED5" w:rsidRPr="000F5FE6" w:rsidRDefault="00BA2ED5" w:rsidP="00FB5A4C">
            <w:pPr>
              <w:pStyle w:val="a8"/>
              <w:numPr>
                <w:ilvl w:val="0"/>
                <w:numId w:val="6"/>
              </w:numPr>
              <w:spacing w:after="0"/>
              <w:jc w:val="center"/>
              <w:rPr>
                <w:rFonts w:ascii="Times New Roman" w:hAnsi="Times New Roman"/>
                <w:bCs/>
                <w:sz w:val="28"/>
                <w:szCs w:val="28"/>
              </w:rPr>
            </w:pPr>
          </w:p>
        </w:tc>
        <w:tc>
          <w:tcPr>
            <w:tcW w:w="4266" w:type="dxa"/>
            <w:shd w:val="clear" w:color="auto" w:fill="auto"/>
          </w:tcPr>
          <w:p w:rsidR="00BA2ED5" w:rsidRPr="000F5FE6" w:rsidRDefault="00BA2ED5" w:rsidP="00AA68C9">
            <w:r w:rsidRPr="000F5FE6">
              <w:t xml:space="preserve">Рабочий по комплексному обслуживанию и ремонту </w:t>
            </w:r>
            <w:r w:rsidRPr="000F5FE6">
              <w:rPr>
                <w:color w:val="00B050"/>
              </w:rPr>
              <w:t xml:space="preserve"> </w:t>
            </w:r>
            <w:r w:rsidRPr="000F5FE6">
              <w:t xml:space="preserve">зданий </w:t>
            </w:r>
          </w:p>
        </w:tc>
        <w:tc>
          <w:tcPr>
            <w:tcW w:w="2615" w:type="dxa"/>
            <w:shd w:val="clear" w:color="auto" w:fill="auto"/>
          </w:tcPr>
          <w:p w:rsidR="00BA2ED5" w:rsidRPr="000F5FE6" w:rsidRDefault="00BA2ED5" w:rsidP="004F7544">
            <w:pPr>
              <w:spacing w:line="276" w:lineRule="auto"/>
              <w:jc w:val="center"/>
            </w:pPr>
            <w:r w:rsidRPr="000F5FE6">
              <w:t>40</w:t>
            </w:r>
          </w:p>
        </w:tc>
        <w:tc>
          <w:tcPr>
            <w:tcW w:w="2209" w:type="dxa"/>
          </w:tcPr>
          <w:p w:rsidR="00BA2ED5" w:rsidRPr="000F5FE6" w:rsidRDefault="00AA68C9" w:rsidP="004F7544">
            <w:pPr>
              <w:spacing w:line="276" w:lineRule="auto"/>
              <w:jc w:val="center"/>
              <w:rPr>
                <w:sz w:val="28"/>
                <w:szCs w:val="28"/>
              </w:rPr>
            </w:pPr>
            <w:r w:rsidRPr="000F5FE6">
              <w:rPr>
                <w:rFonts w:eastAsia="Calibri"/>
                <w:bCs/>
                <w:lang w:eastAsia="en-US"/>
              </w:rPr>
              <w:t>КЗоТ</w:t>
            </w:r>
          </w:p>
        </w:tc>
      </w:tr>
      <w:tr w:rsidR="00BA2ED5" w:rsidRPr="000F5FE6" w:rsidTr="000D6BCF">
        <w:tc>
          <w:tcPr>
            <w:tcW w:w="764" w:type="dxa"/>
            <w:shd w:val="clear" w:color="auto" w:fill="auto"/>
          </w:tcPr>
          <w:p w:rsidR="00BA2ED5" w:rsidRPr="000F5FE6" w:rsidRDefault="00BA2ED5" w:rsidP="00FB5A4C">
            <w:pPr>
              <w:pStyle w:val="a8"/>
              <w:numPr>
                <w:ilvl w:val="0"/>
                <w:numId w:val="6"/>
              </w:numPr>
              <w:spacing w:after="0"/>
              <w:jc w:val="center"/>
              <w:rPr>
                <w:rFonts w:ascii="Times New Roman" w:hAnsi="Times New Roman"/>
                <w:bCs/>
                <w:sz w:val="28"/>
                <w:szCs w:val="28"/>
              </w:rPr>
            </w:pPr>
          </w:p>
        </w:tc>
        <w:tc>
          <w:tcPr>
            <w:tcW w:w="4266" w:type="dxa"/>
            <w:shd w:val="clear" w:color="auto" w:fill="auto"/>
          </w:tcPr>
          <w:p w:rsidR="00BA2ED5" w:rsidRPr="000F5FE6" w:rsidRDefault="00BA2ED5" w:rsidP="004F7544">
            <w:pPr>
              <w:spacing w:line="276" w:lineRule="auto"/>
            </w:pPr>
            <w:r w:rsidRPr="000F5FE6">
              <w:t>Уборщик служебных помещений</w:t>
            </w:r>
          </w:p>
        </w:tc>
        <w:tc>
          <w:tcPr>
            <w:tcW w:w="2615" w:type="dxa"/>
            <w:shd w:val="clear" w:color="auto" w:fill="auto"/>
          </w:tcPr>
          <w:p w:rsidR="00BA2ED5" w:rsidRPr="000F5FE6" w:rsidRDefault="00BA2ED5" w:rsidP="004F7544">
            <w:pPr>
              <w:spacing w:line="276" w:lineRule="auto"/>
              <w:jc w:val="center"/>
            </w:pPr>
            <w:r w:rsidRPr="000F5FE6">
              <w:t>40</w:t>
            </w:r>
          </w:p>
        </w:tc>
        <w:tc>
          <w:tcPr>
            <w:tcW w:w="2209" w:type="dxa"/>
          </w:tcPr>
          <w:p w:rsidR="00BA2ED5" w:rsidRPr="000F5FE6" w:rsidRDefault="00282B5D" w:rsidP="004F7544">
            <w:pPr>
              <w:spacing w:line="276" w:lineRule="auto"/>
              <w:jc w:val="center"/>
              <w:rPr>
                <w:sz w:val="28"/>
                <w:szCs w:val="28"/>
              </w:rPr>
            </w:pPr>
            <w:r w:rsidRPr="000F5FE6">
              <w:rPr>
                <w:rFonts w:eastAsia="Calibri"/>
                <w:bCs/>
                <w:lang w:eastAsia="en-US"/>
              </w:rPr>
              <w:t>КЗоТ</w:t>
            </w:r>
          </w:p>
        </w:tc>
      </w:tr>
      <w:tr w:rsidR="00BA2ED5" w:rsidRPr="000F5FE6" w:rsidTr="000D6BCF">
        <w:tc>
          <w:tcPr>
            <w:tcW w:w="764" w:type="dxa"/>
            <w:shd w:val="clear" w:color="auto" w:fill="auto"/>
          </w:tcPr>
          <w:p w:rsidR="00BA2ED5" w:rsidRPr="000F5FE6" w:rsidRDefault="00BA2ED5" w:rsidP="00FB5A4C">
            <w:pPr>
              <w:pStyle w:val="a8"/>
              <w:numPr>
                <w:ilvl w:val="0"/>
                <w:numId w:val="6"/>
              </w:numPr>
              <w:spacing w:after="0"/>
              <w:jc w:val="center"/>
              <w:rPr>
                <w:rFonts w:ascii="Times New Roman" w:hAnsi="Times New Roman"/>
                <w:bCs/>
                <w:sz w:val="28"/>
                <w:szCs w:val="28"/>
              </w:rPr>
            </w:pPr>
          </w:p>
        </w:tc>
        <w:tc>
          <w:tcPr>
            <w:tcW w:w="4266" w:type="dxa"/>
            <w:shd w:val="clear" w:color="auto" w:fill="auto"/>
          </w:tcPr>
          <w:p w:rsidR="00BA2ED5" w:rsidRPr="000F5FE6" w:rsidRDefault="00BA2ED5" w:rsidP="004F7544">
            <w:pPr>
              <w:spacing w:line="276" w:lineRule="auto"/>
            </w:pPr>
            <w:r w:rsidRPr="000F5FE6">
              <w:t>Дворник</w:t>
            </w:r>
          </w:p>
        </w:tc>
        <w:tc>
          <w:tcPr>
            <w:tcW w:w="2615" w:type="dxa"/>
            <w:shd w:val="clear" w:color="auto" w:fill="auto"/>
          </w:tcPr>
          <w:p w:rsidR="00BA2ED5" w:rsidRPr="000F5FE6" w:rsidRDefault="00BA2ED5" w:rsidP="004F7544">
            <w:pPr>
              <w:spacing w:line="276" w:lineRule="auto"/>
              <w:jc w:val="center"/>
            </w:pPr>
            <w:r w:rsidRPr="000F5FE6">
              <w:t>40</w:t>
            </w:r>
          </w:p>
        </w:tc>
        <w:tc>
          <w:tcPr>
            <w:tcW w:w="2209" w:type="dxa"/>
          </w:tcPr>
          <w:p w:rsidR="00BA2ED5" w:rsidRPr="000F5FE6" w:rsidRDefault="00AA68C9" w:rsidP="004F7544">
            <w:pPr>
              <w:spacing w:line="276" w:lineRule="auto"/>
              <w:jc w:val="center"/>
              <w:rPr>
                <w:sz w:val="28"/>
                <w:szCs w:val="28"/>
              </w:rPr>
            </w:pPr>
            <w:r w:rsidRPr="000F5FE6">
              <w:rPr>
                <w:rFonts w:eastAsia="Calibri"/>
                <w:bCs/>
                <w:lang w:eastAsia="en-US"/>
              </w:rPr>
              <w:t>КЗоТ</w:t>
            </w:r>
          </w:p>
        </w:tc>
      </w:tr>
      <w:tr w:rsidR="00BA2ED5" w:rsidRPr="000F5FE6" w:rsidTr="000D6BCF">
        <w:tc>
          <w:tcPr>
            <w:tcW w:w="764" w:type="dxa"/>
            <w:shd w:val="clear" w:color="auto" w:fill="auto"/>
          </w:tcPr>
          <w:p w:rsidR="00BA2ED5" w:rsidRPr="000F5FE6" w:rsidRDefault="00BA2ED5" w:rsidP="00FB5A4C">
            <w:pPr>
              <w:pStyle w:val="a8"/>
              <w:numPr>
                <w:ilvl w:val="0"/>
                <w:numId w:val="6"/>
              </w:numPr>
              <w:spacing w:after="0"/>
              <w:jc w:val="center"/>
              <w:rPr>
                <w:rFonts w:ascii="Times New Roman" w:hAnsi="Times New Roman"/>
                <w:bCs/>
                <w:sz w:val="28"/>
                <w:szCs w:val="28"/>
              </w:rPr>
            </w:pPr>
          </w:p>
        </w:tc>
        <w:tc>
          <w:tcPr>
            <w:tcW w:w="4266" w:type="dxa"/>
            <w:shd w:val="clear" w:color="auto" w:fill="auto"/>
          </w:tcPr>
          <w:p w:rsidR="00BA2ED5" w:rsidRPr="000F5FE6" w:rsidRDefault="00BA2ED5" w:rsidP="004F7544">
            <w:pPr>
              <w:spacing w:line="276" w:lineRule="auto"/>
            </w:pPr>
            <w:r w:rsidRPr="000F5FE6">
              <w:t>Сторож</w:t>
            </w:r>
          </w:p>
        </w:tc>
        <w:tc>
          <w:tcPr>
            <w:tcW w:w="2615" w:type="dxa"/>
            <w:shd w:val="clear" w:color="auto" w:fill="auto"/>
          </w:tcPr>
          <w:p w:rsidR="00BA2ED5" w:rsidRPr="000F5FE6" w:rsidRDefault="009B64CE" w:rsidP="004F7544">
            <w:pPr>
              <w:spacing w:line="276" w:lineRule="auto"/>
              <w:jc w:val="center"/>
            </w:pPr>
            <w:r w:rsidRPr="000F5FE6">
              <w:t>В соответствии с графиком сменности</w:t>
            </w:r>
          </w:p>
        </w:tc>
        <w:tc>
          <w:tcPr>
            <w:tcW w:w="2209" w:type="dxa"/>
          </w:tcPr>
          <w:p w:rsidR="00BA2ED5" w:rsidRPr="000F5FE6" w:rsidRDefault="00AA68C9" w:rsidP="004F7544">
            <w:pPr>
              <w:spacing w:line="276" w:lineRule="auto"/>
              <w:jc w:val="center"/>
              <w:rPr>
                <w:sz w:val="28"/>
                <w:szCs w:val="28"/>
              </w:rPr>
            </w:pPr>
            <w:r w:rsidRPr="000F5FE6">
              <w:rPr>
                <w:rFonts w:eastAsia="Calibri"/>
                <w:bCs/>
                <w:lang w:eastAsia="en-US"/>
              </w:rPr>
              <w:t>КЗоТ</w:t>
            </w:r>
          </w:p>
        </w:tc>
      </w:tr>
    </w:tbl>
    <w:p w:rsidR="00477DFA" w:rsidRPr="000F5FE6" w:rsidRDefault="00477DFA" w:rsidP="00477DFA">
      <w:pPr>
        <w:jc w:val="right"/>
        <w:rPr>
          <w:sz w:val="28"/>
          <w:szCs w:val="28"/>
        </w:rPr>
      </w:pPr>
    </w:p>
    <w:p w:rsidR="00477DFA" w:rsidRPr="000F5FE6" w:rsidRDefault="00477DFA" w:rsidP="00AA68C9">
      <w:pPr>
        <w:rPr>
          <w:sz w:val="28"/>
          <w:szCs w:val="28"/>
        </w:rPr>
      </w:pPr>
    </w:p>
    <w:p w:rsidR="00FD602E" w:rsidRPr="000F5FE6" w:rsidRDefault="00FD602E" w:rsidP="00FD602E">
      <w:pPr>
        <w:spacing w:line="276" w:lineRule="auto"/>
        <w:ind w:firstLine="709"/>
        <w:jc w:val="both"/>
        <w:rPr>
          <w:i/>
        </w:rPr>
      </w:pPr>
      <w:r w:rsidRPr="000F5FE6">
        <w:rPr>
          <w:i/>
        </w:rPr>
        <w:t>*Основание: ст. ст. 50, 51, 52 КЗоТ; Закон ДНР «Об образовании» ч.5 ст. 44; Постановление Совета Министров ДНР №14-7 от 24.07.2015 г. “Об утверждении номенклатуры педагогических и научно-педагогических работников, руководителей, учебно-вспомогательного  персонала организаций, осуществляющих образовательную деятельность”; Приказ МОН ДНР № 378 от 06.08.2015 г. “Об утверждении Типового положения о психологической службе в системе образования”.</w:t>
      </w:r>
    </w:p>
    <w:p w:rsidR="00477DFA" w:rsidRPr="00AE0A40" w:rsidRDefault="00FD602E" w:rsidP="00886525">
      <w:pPr>
        <w:spacing w:line="276" w:lineRule="auto"/>
        <w:ind w:firstLine="709"/>
        <w:jc w:val="both"/>
        <w:rPr>
          <w:i/>
        </w:rPr>
      </w:pPr>
      <w:r w:rsidRPr="000F5FE6">
        <w:rPr>
          <w:i/>
        </w:rPr>
        <w:t>*Основание: п.6.4.3, 6.4.4  Отраслевого Соглашения.</w:t>
      </w:r>
    </w:p>
    <w:p w:rsidR="009A04CC" w:rsidRPr="00AE0A40" w:rsidRDefault="009A04CC" w:rsidP="00886525">
      <w:pPr>
        <w:spacing w:line="276" w:lineRule="auto"/>
        <w:ind w:firstLine="709"/>
        <w:jc w:val="both"/>
        <w:rPr>
          <w:i/>
        </w:rPr>
      </w:pPr>
    </w:p>
    <w:p w:rsidR="009A04CC" w:rsidRPr="000F5FE6" w:rsidRDefault="009A04CC" w:rsidP="009A04CC">
      <w:pPr>
        <w:shd w:val="clear" w:color="auto" w:fill="FFFFFF"/>
        <w:spacing w:after="150"/>
        <w:rPr>
          <w:color w:val="FF0000"/>
          <w:sz w:val="36"/>
          <w:szCs w:val="36"/>
        </w:rPr>
      </w:pPr>
      <w:bookmarkStart w:id="41" w:name="_Toc30356752"/>
      <w:bookmarkStart w:id="42" w:name="_Toc30357532"/>
      <w:bookmarkStart w:id="43" w:name="_Toc30357754"/>
      <w:bookmarkEnd w:id="38"/>
      <w:bookmarkEnd w:id="39"/>
      <w:bookmarkEnd w:id="40"/>
    </w:p>
    <w:p w:rsidR="00DA1FD7" w:rsidRPr="000F5FE6" w:rsidRDefault="009A04CC" w:rsidP="009A04CC">
      <w:pPr>
        <w:tabs>
          <w:tab w:val="left" w:pos="-720"/>
        </w:tabs>
        <w:ind w:firstLine="6237"/>
        <w:jc w:val="both"/>
        <w:rPr>
          <w:b/>
          <w:i/>
          <w:sz w:val="26"/>
          <w:szCs w:val="26"/>
        </w:rPr>
      </w:pPr>
      <w:r w:rsidRPr="000F5FE6">
        <w:rPr>
          <w:sz w:val="28"/>
          <w:szCs w:val="28"/>
        </w:rPr>
        <w:t xml:space="preserve"> </w:t>
      </w:r>
      <w:r w:rsidR="00782BB7" w:rsidRPr="000F5FE6">
        <w:rPr>
          <w:sz w:val="28"/>
          <w:szCs w:val="28"/>
        </w:rPr>
        <w:br w:type="page"/>
      </w:r>
      <w:bookmarkEnd w:id="41"/>
      <w:bookmarkEnd w:id="42"/>
      <w:bookmarkEnd w:id="43"/>
      <w:r w:rsidR="000D6BCF" w:rsidRPr="000F5FE6">
        <w:rPr>
          <w:sz w:val="28"/>
          <w:szCs w:val="28"/>
        </w:rPr>
        <w:lastRenderedPageBreak/>
        <w:t xml:space="preserve">                                                                                 </w:t>
      </w:r>
      <w:r w:rsidR="00DA1FD7" w:rsidRPr="000F5FE6">
        <w:rPr>
          <w:b/>
          <w:sz w:val="28"/>
          <w:szCs w:val="28"/>
        </w:rPr>
        <w:t>Приложение 5</w:t>
      </w:r>
      <w:r w:rsidR="00DA1FD7" w:rsidRPr="000F5FE6">
        <w:rPr>
          <w:b/>
          <w:i/>
          <w:sz w:val="26"/>
          <w:szCs w:val="26"/>
        </w:rPr>
        <w:t xml:space="preserve"> </w:t>
      </w:r>
    </w:p>
    <w:p w:rsidR="00DA1FD7" w:rsidRPr="000F5FE6" w:rsidRDefault="00DA1FD7" w:rsidP="00DA1FD7">
      <w:pPr>
        <w:tabs>
          <w:tab w:val="left" w:pos="-720"/>
        </w:tabs>
        <w:ind w:firstLine="6237"/>
        <w:jc w:val="both"/>
        <w:rPr>
          <w:b/>
          <w:i/>
          <w:sz w:val="26"/>
          <w:szCs w:val="26"/>
        </w:rPr>
      </w:pPr>
      <w:r w:rsidRPr="000F5FE6">
        <w:rPr>
          <w:b/>
          <w:i/>
          <w:sz w:val="26"/>
          <w:szCs w:val="26"/>
        </w:rPr>
        <w:t>к коллективному договору</w:t>
      </w:r>
    </w:p>
    <w:p w:rsidR="00DA1FD7" w:rsidRPr="000F5FE6" w:rsidRDefault="00DA1FD7" w:rsidP="00DA1FD7">
      <w:pPr>
        <w:tabs>
          <w:tab w:val="left" w:pos="-720"/>
        </w:tabs>
        <w:ind w:firstLine="6237"/>
        <w:jc w:val="both"/>
        <w:rPr>
          <w:b/>
          <w:i/>
          <w:sz w:val="26"/>
          <w:szCs w:val="26"/>
        </w:rPr>
      </w:pPr>
      <w:r w:rsidRPr="000F5FE6">
        <w:rPr>
          <w:b/>
          <w:i/>
          <w:sz w:val="26"/>
          <w:szCs w:val="26"/>
        </w:rPr>
        <w:t xml:space="preserve">между администрацией </w:t>
      </w:r>
    </w:p>
    <w:p w:rsidR="00DA1FD7" w:rsidRPr="000F5FE6" w:rsidRDefault="00DA1FD7" w:rsidP="00DA1FD7">
      <w:pPr>
        <w:tabs>
          <w:tab w:val="left" w:pos="-720"/>
        </w:tabs>
        <w:ind w:firstLine="6237"/>
        <w:jc w:val="both"/>
        <w:rPr>
          <w:b/>
          <w:i/>
          <w:sz w:val="26"/>
          <w:szCs w:val="26"/>
        </w:rPr>
      </w:pPr>
      <w:r w:rsidRPr="000F5FE6">
        <w:rPr>
          <w:b/>
          <w:i/>
          <w:sz w:val="26"/>
          <w:szCs w:val="26"/>
        </w:rPr>
        <w:t>и трудовым коллективом</w:t>
      </w:r>
    </w:p>
    <w:p w:rsidR="00DA1FD7" w:rsidRPr="000F5FE6" w:rsidRDefault="00DA1FD7" w:rsidP="00DA1FD7">
      <w:pPr>
        <w:tabs>
          <w:tab w:val="left" w:pos="-720"/>
        </w:tabs>
        <w:ind w:firstLine="6237"/>
        <w:jc w:val="both"/>
        <w:rPr>
          <w:b/>
          <w:i/>
        </w:rPr>
      </w:pPr>
      <w:r w:rsidRPr="000F5FE6">
        <w:rPr>
          <w:b/>
          <w:i/>
        </w:rPr>
        <w:t>_________________________</w:t>
      </w:r>
    </w:p>
    <w:p w:rsidR="00782BB7" w:rsidRPr="000F5FE6" w:rsidRDefault="00DA1FD7" w:rsidP="00DA1FD7">
      <w:pPr>
        <w:tabs>
          <w:tab w:val="left" w:pos="-720"/>
        </w:tabs>
        <w:ind w:firstLine="5812"/>
        <w:jc w:val="both"/>
        <w:rPr>
          <w:b/>
          <w:i/>
          <w:sz w:val="26"/>
          <w:szCs w:val="26"/>
        </w:rPr>
      </w:pPr>
      <w:r w:rsidRPr="000F5FE6">
        <w:rPr>
          <w:b/>
          <w:sz w:val="28"/>
          <w:szCs w:val="28"/>
        </w:rPr>
        <w:t xml:space="preserve">      на 2021-2024 годы</w:t>
      </w:r>
    </w:p>
    <w:p w:rsidR="00886525" w:rsidRPr="000F5FE6" w:rsidRDefault="00886525" w:rsidP="00886525">
      <w:pPr>
        <w:tabs>
          <w:tab w:val="left" w:pos="-720"/>
        </w:tabs>
        <w:jc w:val="both"/>
        <w:rPr>
          <w:b/>
          <w:i/>
          <w:sz w:val="26"/>
          <w:szCs w:val="26"/>
        </w:rPr>
      </w:pPr>
    </w:p>
    <w:p w:rsidR="00886525" w:rsidRPr="000F5FE6" w:rsidRDefault="00886525" w:rsidP="00782BB7">
      <w:pPr>
        <w:rPr>
          <w:b/>
          <w:sz w:val="28"/>
          <w:szCs w:val="28"/>
          <w:lang w:eastAsia="en-US"/>
        </w:rPr>
      </w:pPr>
    </w:p>
    <w:tbl>
      <w:tblPr>
        <w:tblW w:w="10031" w:type="dxa"/>
        <w:tblLook w:val="04A0" w:firstRow="1" w:lastRow="0" w:firstColumn="1" w:lastColumn="0" w:noHBand="0" w:noVBand="1"/>
      </w:tblPr>
      <w:tblGrid>
        <w:gridCol w:w="5353"/>
        <w:gridCol w:w="4678"/>
      </w:tblGrid>
      <w:tr w:rsidR="00886525" w:rsidRPr="000F5FE6" w:rsidTr="00955433">
        <w:tc>
          <w:tcPr>
            <w:tcW w:w="5353" w:type="dxa"/>
            <w:shd w:val="clear" w:color="auto" w:fill="auto"/>
          </w:tcPr>
          <w:p w:rsidR="00886525" w:rsidRPr="000F5FE6" w:rsidRDefault="00886525" w:rsidP="00955433">
            <w:pPr>
              <w:rPr>
                <w:rFonts w:eastAsia="Calibri"/>
                <w:b/>
                <w:sz w:val="28"/>
                <w:szCs w:val="28"/>
                <w:lang w:eastAsia="en-US"/>
              </w:rPr>
            </w:pPr>
            <w:r w:rsidRPr="000F5FE6">
              <w:rPr>
                <w:rFonts w:eastAsia="Calibri"/>
                <w:b/>
                <w:sz w:val="28"/>
                <w:szCs w:val="28"/>
                <w:lang w:eastAsia="en-US"/>
              </w:rPr>
              <w:t>СОГЛАСОВАНО</w:t>
            </w:r>
          </w:p>
          <w:p w:rsidR="00886525" w:rsidRPr="000F5FE6" w:rsidRDefault="00886525" w:rsidP="00955433">
            <w:pPr>
              <w:tabs>
                <w:tab w:val="left" w:pos="6237"/>
              </w:tabs>
              <w:rPr>
                <w:rFonts w:eastAsia="Calibri"/>
                <w:sz w:val="28"/>
                <w:szCs w:val="28"/>
                <w:lang w:eastAsia="en-US"/>
              </w:rPr>
            </w:pPr>
          </w:p>
          <w:p w:rsidR="00886525" w:rsidRPr="000F5FE6" w:rsidRDefault="00886525" w:rsidP="00955433">
            <w:pPr>
              <w:tabs>
                <w:tab w:val="left" w:pos="6237"/>
              </w:tabs>
              <w:rPr>
                <w:rFonts w:eastAsia="Calibri"/>
                <w:sz w:val="28"/>
                <w:szCs w:val="28"/>
                <w:lang w:eastAsia="en-US"/>
              </w:rPr>
            </w:pPr>
            <w:r w:rsidRPr="000F5FE6">
              <w:rPr>
                <w:rFonts w:eastAsia="Calibri"/>
                <w:sz w:val="28"/>
                <w:szCs w:val="28"/>
                <w:lang w:eastAsia="en-US"/>
              </w:rPr>
              <w:t>Председатель профсоюзного</w:t>
            </w:r>
          </w:p>
          <w:p w:rsidR="00886525" w:rsidRPr="000F5FE6" w:rsidRDefault="00886525" w:rsidP="00955433">
            <w:pPr>
              <w:rPr>
                <w:rFonts w:eastAsia="Calibri"/>
                <w:sz w:val="28"/>
                <w:szCs w:val="28"/>
                <w:lang w:eastAsia="en-US"/>
              </w:rPr>
            </w:pPr>
            <w:r w:rsidRPr="000F5FE6">
              <w:rPr>
                <w:rFonts w:eastAsia="Calibri"/>
                <w:sz w:val="28"/>
                <w:szCs w:val="28"/>
                <w:lang w:eastAsia="en-US"/>
              </w:rPr>
              <w:t xml:space="preserve">комитета </w:t>
            </w:r>
            <w:r w:rsidRPr="000F5FE6">
              <w:rPr>
                <w:rFonts w:eastAsia="Calibri"/>
                <w:sz w:val="26"/>
                <w:szCs w:val="26"/>
                <w:lang w:eastAsia="en-US"/>
              </w:rPr>
              <w:t xml:space="preserve">МДОО </w:t>
            </w:r>
            <w:r w:rsidR="002C015C">
              <w:rPr>
                <w:rFonts w:eastAsia="Calibri"/>
                <w:sz w:val="26"/>
                <w:szCs w:val="26"/>
                <w:lang w:eastAsia="en-US"/>
              </w:rPr>
              <w:t>№7</w:t>
            </w:r>
          </w:p>
          <w:p w:rsidR="00886525" w:rsidRPr="000F5FE6" w:rsidRDefault="00886525" w:rsidP="00955433">
            <w:pPr>
              <w:tabs>
                <w:tab w:val="left" w:pos="6237"/>
              </w:tabs>
              <w:rPr>
                <w:rFonts w:eastAsia="Calibri"/>
                <w:b/>
                <w:sz w:val="28"/>
                <w:szCs w:val="28"/>
                <w:lang w:eastAsia="en-US"/>
              </w:rPr>
            </w:pPr>
            <w:r w:rsidRPr="000F5FE6">
              <w:rPr>
                <w:rFonts w:eastAsia="Calibri"/>
                <w:sz w:val="28"/>
                <w:szCs w:val="28"/>
                <w:lang w:eastAsia="en-US"/>
              </w:rPr>
              <w:t xml:space="preserve">_______    _______________ </w:t>
            </w:r>
          </w:p>
        </w:tc>
        <w:tc>
          <w:tcPr>
            <w:tcW w:w="4678" w:type="dxa"/>
            <w:shd w:val="clear" w:color="auto" w:fill="auto"/>
          </w:tcPr>
          <w:p w:rsidR="00886525" w:rsidRPr="000F5FE6" w:rsidRDefault="00886525" w:rsidP="00955433">
            <w:pPr>
              <w:jc w:val="both"/>
              <w:rPr>
                <w:rFonts w:eastAsia="Calibri"/>
                <w:b/>
                <w:sz w:val="28"/>
                <w:szCs w:val="28"/>
                <w:lang w:eastAsia="en-US"/>
              </w:rPr>
            </w:pPr>
            <w:r w:rsidRPr="000F5FE6">
              <w:rPr>
                <w:rFonts w:eastAsia="Calibri"/>
                <w:b/>
                <w:sz w:val="28"/>
                <w:szCs w:val="28"/>
                <w:lang w:eastAsia="en-US"/>
              </w:rPr>
              <w:t>УТВЕРЖДЕНО</w:t>
            </w:r>
          </w:p>
          <w:p w:rsidR="00886525" w:rsidRPr="000F5FE6" w:rsidRDefault="00886525" w:rsidP="00955433">
            <w:pPr>
              <w:rPr>
                <w:rFonts w:eastAsia="Calibri"/>
                <w:b/>
                <w:sz w:val="26"/>
                <w:szCs w:val="26"/>
                <w:lang w:eastAsia="en-US"/>
              </w:rPr>
            </w:pPr>
          </w:p>
          <w:p w:rsidR="00886525" w:rsidRPr="000F5FE6" w:rsidRDefault="00886525" w:rsidP="00955433">
            <w:pPr>
              <w:rPr>
                <w:rFonts w:eastAsia="Calibri"/>
                <w:sz w:val="26"/>
                <w:szCs w:val="26"/>
                <w:lang w:eastAsia="en-US"/>
              </w:rPr>
            </w:pPr>
            <w:r w:rsidRPr="000F5FE6">
              <w:rPr>
                <w:rFonts w:eastAsia="Calibri"/>
                <w:b/>
                <w:sz w:val="26"/>
                <w:szCs w:val="26"/>
                <w:lang w:eastAsia="en-US"/>
              </w:rPr>
              <w:t xml:space="preserve">Заведующий </w:t>
            </w:r>
            <w:r w:rsidRPr="000F5FE6">
              <w:rPr>
                <w:rFonts w:eastAsia="Calibri"/>
                <w:sz w:val="26"/>
                <w:szCs w:val="26"/>
                <w:lang w:eastAsia="en-US"/>
              </w:rPr>
              <w:t xml:space="preserve">МДОО </w:t>
            </w:r>
            <w:r w:rsidR="002C015C">
              <w:rPr>
                <w:rFonts w:eastAsia="Calibri"/>
                <w:sz w:val="26"/>
                <w:szCs w:val="26"/>
                <w:lang w:eastAsia="en-US"/>
              </w:rPr>
              <w:t>№7</w:t>
            </w:r>
          </w:p>
          <w:p w:rsidR="00886525" w:rsidRPr="000F5FE6" w:rsidRDefault="00886525" w:rsidP="00955433">
            <w:pPr>
              <w:ind w:left="1416" w:hanging="1416"/>
              <w:rPr>
                <w:rFonts w:eastAsia="Calibri"/>
                <w:sz w:val="26"/>
                <w:szCs w:val="26"/>
                <w:lang w:eastAsia="en-US"/>
              </w:rPr>
            </w:pPr>
            <w:r w:rsidRPr="000F5FE6">
              <w:rPr>
                <w:rFonts w:eastAsia="Calibri"/>
                <w:sz w:val="26"/>
                <w:szCs w:val="26"/>
                <w:lang w:eastAsia="en-US"/>
              </w:rPr>
              <w:t>_______    ______________</w:t>
            </w:r>
          </w:p>
        </w:tc>
      </w:tr>
    </w:tbl>
    <w:p w:rsidR="00ED34E6" w:rsidRPr="000F5FE6" w:rsidRDefault="00ED34E6" w:rsidP="00AE7544">
      <w:pPr>
        <w:jc w:val="both"/>
        <w:rPr>
          <w:sz w:val="28"/>
          <w:szCs w:val="28"/>
          <w:lang w:eastAsia="en-US"/>
        </w:rPr>
      </w:pPr>
    </w:p>
    <w:p w:rsidR="00ED34E6" w:rsidRPr="000F5FE6" w:rsidRDefault="00ED34E6" w:rsidP="00AE7544">
      <w:pPr>
        <w:jc w:val="both"/>
        <w:rPr>
          <w:sz w:val="32"/>
          <w:szCs w:val="32"/>
          <w:lang w:eastAsia="en-US"/>
        </w:rPr>
      </w:pPr>
    </w:p>
    <w:p w:rsidR="00714D1E" w:rsidRPr="000F5FE6" w:rsidRDefault="00714D1E" w:rsidP="00992B7B">
      <w:pPr>
        <w:jc w:val="center"/>
        <w:rPr>
          <w:b/>
          <w:sz w:val="32"/>
          <w:szCs w:val="32"/>
          <w:lang w:eastAsia="en-US"/>
        </w:rPr>
      </w:pPr>
      <w:r w:rsidRPr="000F5FE6">
        <w:rPr>
          <w:b/>
          <w:sz w:val="32"/>
          <w:szCs w:val="32"/>
          <w:lang w:eastAsia="en-US"/>
        </w:rPr>
        <w:t>ГРАФИК</w:t>
      </w:r>
    </w:p>
    <w:p w:rsidR="00886525" w:rsidRPr="000F5FE6" w:rsidRDefault="0025275F" w:rsidP="00B0764A">
      <w:pPr>
        <w:jc w:val="center"/>
        <w:rPr>
          <w:b/>
          <w:sz w:val="26"/>
          <w:szCs w:val="26"/>
          <w:lang w:eastAsia="en-US"/>
        </w:rPr>
      </w:pPr>
      <w:r w:rsidRPr="000F5FE6">
        <w:rPr>
          <w:b/>
          <w:sz w:val="26"/>
          <w:szCs w:val="26"/>
          <w:lang w:eastAsia="en-US"/>
        </w:rPr>
        <w:t>работы (сменности)</w:t>
      </w:r>
      <w:r w:rsidR="00B0764A" w:rsidRPr="000F5FE6">
        <w:rPr>
          <w:b/>
          <w:sz w:val="26"/>
          <w:szCs w:val="26"/>
          <w:lang w:eastAsia="en-US"/>
        </w:rPr>
        <w:t xml:space="preserve"> сотрудников</w:t>
      </w:r>
      <w:r w:rsidRPr="000F5FE6">
        <w:rPr>
          <w:b/>
          <w:sz w:val="26"/>
          <w:szCs w:val="26"/>
          <w:lang w:eastAsia="en-US"/>
        </w:rPr>
        <w:t xml:space="preserve"> </w:t>
      </w:r>
      <w:r w:rsidR="000476CA" w:rsidRPr="000F5FE6">
        <w:rPr>
          <w:b/>
          <w:sz w:val="26"/>
          <w:szCs w:val="26"/>
          <w:lang w:eastAsia="en-US"/>
        </w:rPr>
        <w:t>МДОО</w:t>
      </w:r>
      <w:r w:rsidR="00B0764A" w:rsidRPr="000F5FE6">
        <w:rPr>
          <w:b/>
          <w:sz w:val="26"/>
          <w:szCs w:val="26"/>
          <w:lang w:eastAsia="en-US"/>
        </w:rPr>
        <w:t xml:space="preserve"> </w:t>
      </w:r>
      <w:r w:rsidR="00EE2FCA" w:rsidRPr="000F5FE6">
        <w:rPr>
          <w:b/>
          <w:sz w:val="26"/>
          <w:szCs w:val="26"/>
          <w:lang w:eastAsia="en-US"/>
        </w:rPr>
        <w:t xml:space="preserve"> </w:t>
      </w:r>
      <w:r w:rsidR="00886525" w:rsidRPr="000F5FE6">
        <w:rPr>
          <w:b/>
          <w:sz w:val="26"/>
          <w:szCs w:val="26"/>
          <w:lang w:eastAsia="en-US"/>
        </w:rPr>
        <w:t>«ЯСЛИ-САД</w:t>
      </w:r>
    </w:p>
    <w:p w:rsidR="00ED34E6" w:rsidRPr="000F5FE6" w:rsidRDefault="00EE2FCA" w:rsidP="00B0764A">
      <w:pPr>
        <w:jc w:val="center"/>
        <w:rPr>
          <w:rFonts w:eastAsia="Calibri"/>
          <w:bCs/>
          <w:sz w:val="26"/>
          <w:szCs w:val="26"/>
          <w:lang w:eastAsia="en-US"/>
        </w:rPr>
      </w:pPr>
      <w:r w:rsidRPr="000F5FE6">
        <w:rPr>
          <w:b/>
          <w:sz w:val="26"/>
          <w:szCs w:val="26"/>
          <w:lang w:eastAsia="en-US"/>
        </w:rPr>
        <w:t xml:space="preserve">КОМБИНИРОВАННОГО ТИПА № 7 «ЧУДО-САД </w:t>
      </w:r>
      <w:r w:rsidR="00B0764A" w:rsidRPr="000F5FE6">
        <w:rPr>
          <w:b/>
          <w:sz w:val="26"/>
          <w:szCs w:val="26"/>
          <w:lang w:eastAsia="en-US"/>
        </w:rPr>
        <w:t>» Г. ХАРЦЫЗСКА»</w:t>
      </w:r>
    </w:p>
    <w:p w:rsidR="00B0764A" w:rsidRPr="000F5FE6" w:rsidRDefault="00B0764A" w:rsidP="00B0764A">
      <w:pPr>
        <w:pBdr>
          <w:bottom w:val="single" w:sz="6" w:space="0" w:color="D6DDB9"/>
        </w:pBdr>
        <w:shd w:val="clear" w:color="auto" w:fill="FFFFFF"/>
        <w:spacing w:line="276" w:lineRule="auto"/>
        <w:jc w:val="center"/>
        <w:outlineLvl w:val="0"/>
        <w:rPr>
          <w:b/>
          <w:bCs/>
          <w:color w:val="000000"/>
          <w:kern w:val="36"/>
          <w:sz w:val="26"/>
          <w:szCs w:val="26"/>
        </w:rPr>
      </w:pPr>
    </w:p>
    <w:tbl>
      <w:tblPr>
        <w:tblOverlap w:val="neve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64"/>
        <w:gridCol w:w="4119"/>
        <w:gridCol w:w="1701"/>
        <w:gridCol w:w="1410"/>
        <w:gridCol w:w="2038"/>
      </w:tblGrid>
      <w:tr w:rsidR="00B0764A" w:rsidRPr="000F5FE6" w:rsidTr="004F7544">
        <w:trPr>
          <w:trHeight w:hRule="exact" w:val="972"/>
          <w:tblHeader/>
          <w:jc w:val="center"/>
        </w:trPr>
        <w:tc>
          <w:tcPr>
            <w:tcW w:w="464" w:type="dxa"/>
            <w:shd w:val="clear" w:color="auto" w:fill="FFFFFF"/>
            <w:vAlign w:val="center"/>
          </w:tcPr>
          <w:p w:rsidR="00B0764A" w:rsidRPr="000F5FE6" w:rsidRDefault="00B0764A" w:rsidP="004F7544">
            <w:pPr>
              <w:jc w:val="center"/>
              <w:rPr>
                <w:rStyle w:val="15pt"/>
                <w:sz w:val="28"/>
                <w:szCs w:val="28"/>
              </w:rPr>
            </w:pPr>
            <w:r w:rsidRPr="000F5FE6">
              <w:rPr>
                <w:rStyle w:val="15pt"/>
                <w:sz w:val="28"/>
                <w:szCs w:val="28"/>
              </w:rPr>
              <w:t>№ п/п</w:t>
            </w:r>
          </w:p>
        </w:tc>
        <w:tc>
          <w:tcPr>
            <w:tcW w:w="4119" w:type="dxa"/>
            <w:shd w:val="clear" w:color="auto" w:fill="FFFFFF"/>
            <w:vAlign w:val="center"/>
          </w:tcPr>
          <w:p w:rsidR="00B0764A" w:rsidRPr="000F5FE6" w:rsidRDefault="00B0764A" w:rsidP="004F7544">
            <w:pPr>
              <w:jc w:val="center"/>
              <w:rPr>
                <w:sz w:val="28"/>
                <w:szCs w:val="28"/>
              </w:rPr>
            </w:pPr>
            <w:r w:rsidRPr="000F5FE6">
              <w:rPr>
                <w:rStyle w:val="15pt"/>
                <w:sz w:val="28"/>
                <w:szCs w:val="28"/>
              </w:rPr>
              <w:t>Должность</w:t>
            </w:r>
          </w:p>
        </w:tc>
        <w:tc>
          <w:tcPr>
            <w:tcW w:w="1701" w:type="dxa"/>
            <w:shd w:val="clear" w:color="auto" w:fill="FFFFFF"/>
            <w:vAlign w:val="center"/>
          </w:tcPr>
          <w:p w:rsidR="00B0764A" w:rsidRPr="000F5FE6" w:rsidRDefault="00B0764A" w:rsidP="004F7544">
            <w:pPr>
              <w:jc w:val="center"/>
              <w:rPr>
                <w:sz w:val="28"/>
                <w:szCs w:val="28"/>
              </w:rPr>
            </w:pPr>
            <w:r w:rsidRPr="000F5FE6">
              <w:rPr>
                <w:rStyle w:val="15pt"/>
                <w:sz w:val="28"/>
                <w:szCs w:val="28"/>
              </w:rPr>
              <w:t>1 смена</w:t>
            </w:r>
          </w:p>
        </w:tc>
        <w:tc>
          <w:tcPr>
            <w:tcW w:w="1410" w:type="dxa"/>
            <w:shd w:val="clear" w:color="auto" w:fill="FFFFFF"/>
            <w:vAlign w:val="center"/>
          </w:tcPr>
          <w:p w:rsidR="00B0764A" w:rsidRPr="000F5FE6" w:rsidRDefault="00B0764A" w:rsidP="004F7544">
            <w:pPr>
              <w:jc w:val="center"/>
              <w:rPr>
                <w:sz w:val="28"/>
                <w:szCs w:val="28"/>
              </w:rPr>
            </w:pPr>
            <w:r w:rsidRPr="000F5FE6">
              <w:rPr>
                <w:rStyle w:val="15pt"/>
                <w:sz w:val="28"/>
                <w:szCs w:val="28"/>
              </w:rPr>
              <w:t>2 смена</w:t>
            </w:r>
          </w:p>
        </w:tc>
        <w:tc>
          <w:tcPr>
            <w:tcW w:w="2038" w:type="dxa"/>
            <w:shd w:val="clear" w:color="auto" w:fill="FFFFFF"/>
            <w:vAlign w:val="center"/>
          </w:tcPr>
          <w:p w:rsidR="00B0764A" w:rsidRPr="000F5FE6" w:rsidRDefault="00B0764A" w:rsidP="004F7544">
            <w:pPr>
              <w:jc w:val="center"/>
              <w:rPr>
                <w:sz w:val="28"/>
                <w:szCs w:val="28"/>
              </w:rPr>
            </w:pPr>
            <w:r w:rsidRPr="000F5FE6">
              <w:rPr>
                <w:rStyle w:val="15pt"/>
                <w:sz w:val="28"/>
                <w:szCs w:val="28"/>
              </w:rPr>
              <w:t>Перерыв на обед</w:t>
            </w:r>
          </w:p>
        </w:tc>
      </w:tr>
      <w:tr w:rsidR="00B0764A" w:rsidRPr="000F5FE6" w:rsidTr="00FA6E87">
        <w:trPr>
          <w:trHeight w:hRule="exact" w:val="874"/>
          <w:jc w:val="center"/>
        </w:trPr>
        <w:tc>
          <w:tcPr>
            <w:tcW w:w="464" w:type="dxa"/>
            <w:shd w:val="clear" w:color="auto" w:fill="FFFFFF"/>
          </w:tcPr>
          <w:p w:rsidR="00B0764A" w:rsidRPr="000F5FE6" w:rsidRDefault="00B0764A" w:rsidP="00FB5A4C">
            <w:pPr>
              <w:numPr>
                <w:ilvl w:val="0"/>
                <w:numId w:val="7"/>
              </w:numPr>
              <w:jc w:val="center"/>
              <w:rPr>
                <w:rFonts w:eastAsia="Calibri"/>
                <w:bCs/>
                <w:sz w:val="28"/>
                <w:szCs w:val="28"/>
                <w:lang w:eastAsia="en-US"/>
              </w:rPr>
            </w:pPr>
          </w:p>
        </w:tc>
        <w:tc>
          <w:tcPr>
            <w:tcW w:w="4119" w:type="dxa"/>
            <w:shd w:val="clear" w:color="auto" w:fill="FFFFFF"/>
          </w:tcPr>
          <w:p w:rsidR="00B0764A" w:rsidRPr="000F5FE6" w:rsidRDefault="00B0764A" w:rsidP="004F7544">
            <w:pPr>
              <w:rPr>
                <w:rFonts w:eastAsia="Calibri"/>
                <w:bCs/>
                <w:lang w:eastAsia="en-US"/>
              </w:rPr>
            </w:pPr>
            <w:r w:rsidRPr="000F5FE6">
              <w:rPr>
                <w:rFonts w:eastAsia="Calibri"/>
                <w:bCs/>
                <w:lang w:eastAsia="en-US"/>
              </w:rPr>
              <w:t>Заведующий</w:t>
            </w:r>
          </w:p>
        </w:tc>
        <w:tc>
          <w:tcPr>
            <w:tcW w:w="1701" w:type="dxa"/>
            <w:shd w:val="clear" w:color="auto" w:fill="FFFFFF"/>
          </w:tcPr>
          <w:p w:rsidR="00B0764A" w:rsidRPr="000F5FE6" w:rsidRDefault="00B0764A" w:rsidP="004F7544">
            <w:pPr>
              <w:jc w:val="center"/>
              <w:rPr>
                <w:rStyle w:val="105pt"/>
                <w:sz w:val="24"/>
                <w:szCs w:val="24"/>
              </w:rPr>
            </w:pPr>
            <w:r w:rsidRPr="000F5FE6">
              <w:rPr>
                <w:rStyle w:val="105pt"/>
                <w:sz w:val="24"/>
                <w:szCs w:val="24"/>
              </w:rPr>
              <w:t xml:space="preserve">8 </w:t>
            </w:r>
            <w:r w:rsidRPr="000F5FE6">
              <w:rPr>
                <w:rStyle w:val="55pt"/>
                <w:sz w:val="24"/>
                <w:szCs w:val="24"/>
                <w:vertAlign w:val="superscript"/>
              </w:rPr>
              <w:t>00</w:t>
            </w:r>
            <w:r w:rsidRPr="000F5FE6">
              <w:rPr>
                <w:rStyle w:val="105pt"/>
                <w:sz w:val="24"/>
                <w:szCs w:val="24"/>
              </w:rPr>
              <w:t xml:space="preserve">- 16 </w:t>
            </w:r>
            <w:r w:rsidRPr="000F5FE6">
              <w:rPr>
                <w:rStyle w:val="55pt"/>
                <w:sz w:val="24"/>
                <w:szCs w:val="24"/>
                <w:vertAlign w:val="superscript"/>
              </w:rPr>
              <w:t>30</w:t>
            </w:r>
          </w:p>
          <w:p w:rsidR="00B0764A" w:rsidRPr="000F5FE6" w:rsidRDefault="00B0764A" w:rsidP="004F7544">
            <w:pPr>
              <w:jc w:val="center"/>
            </w:pPr>
          </w:p>
        </w:tc>
        <w:tc>
          <w:tcPr>
            <w:tcW w:w="1410" w:type="dxa"/>
            <w:shd w:val="clear" w:color="auto" w:fill="FFFFFF"/>
          </w:tcPr>
          <w:p w:rsidR="00B0764A" w:rsidRPr="000F5FE6" w:rsidRDefault="00B0764A" w:rsidP="004F7544">
            <w:pPr>
              <w:jc w:val="center"/>
            </w:pPr>
          </w:p>
        </w:tc>
        <w:tc>
          <w:tcPr>
            <w:tcW w:w="2038" w:type="dxa"/>
            <w:shd w:val="clear" w:color="auto" w:fill="FFFFFF"/>
          </w:tcPr>
          <w:p w:rsidR="00B0764A" w:rsidRPr="000F5FE6" w:rsidRDefault="00B0764A" w:rsidP="004F7544">
            <w:pPr>
              <w:jc w:val="center"/>
            </w:pPr>
            <w:r w:rsidRPr="000F5FE6">
              <w:rPr>
                <w:rStyle w:val="105pt"/>
                <w:sz w:val="24"/>
                <w:szCs w:val="24"/>
              </w:rPr>
              <w:t xml:space="preserve">12 </w:t>
            </w:r>
            <w:r w:rsidRPr="000F5FE6">
              <w:rPr>
                <w:rStyle w:val="55pt"/>
                <w:sz w:val="24"/>
                <w:szCs w:val="24"/>
                <w:vertAlign w:val="superscript"/>
              </w:rPr>
              <w:t>00</w:t>
            </w:r>
            <w:r w:rsidRPr="000F5FE6">
              <w:rPr>
                <w:rStyle w:val="105pt"/>
                <w:sz w:val="24"/>
                <w:szCs w:val="24"/>
              </w:rPr>
              <w:t xml:space="preserve">- 12 </w:t>
            </w:r>
            <w:r w:rsidRPr="000F5FE6">
              <w:rPr>
                <w:rStyle w:val="55pt"/>
                <w:sz w:val="24"/>
                <w:szCs w:val="24"/>
                <w:vertAlign w:val="superscript"/>
              </w:rPr>
              <w:t>30</w:t>
            </w:r>
            <w:r w:rsidRPr="000F5FE6">
              <w:rPr>
                <w:rStyle w:val="105pt"/>
                <w:sz w:val="24"/>
                <w:szCs w:val="24"/>
              </w:rPr>
              <w:t xml:space="preserve"> ненормированный рабочий день</w:t>
            </w:r>
          </w:p>
        </w:tc>
      </w:tr>
      <w:tr w:rsidR="00B0764A" w:rsidRPr="000F5FE6" w:rsidTr="00FA6E87">
        <w:trPr>
          <w:trHeight w:hRule="exact" w:val="278"/>
          <w:jc w:val="center"/>
        </w:trPr>
        <w:tc>
          <w:tcPr>
            <w:tcW w:w="464" w:type="dxa"/>
            <w:shd w:val="clear" w:color="auto" w:fill="FFFFFF"/>
          </w:tcPr>
          <w:p w:rsidR="00B0764A" w:rsidRPr="000F5FE6" w:rsidRDefault="00B0764A" w:rsidP="00FB5A4C">
            <w:pPr>
              <w:numPr>
                <w:ilvl w:val="0"/>
                <w:numId w:val="7"/>
              </w:numPr>
              <w:jc w:val="center"/>
              <w:rPr>
                <w:rFonts w:eastAsia="Calibri"/>
                <w:bCs/>
                <w:sz w:val="28"/>
                <w:szCs w:val="28"/>
                <w:lang w:eastAsia="en-US"/>
              </w:rPr>
            </w:pPr>
          </w:p>
        </w:tc>
        <w:tc>
          <w:tcPr>
            <w:tcW w:w="4119" w:type="dxa"/>
            <w:shd w:val="clear" w:color="auto" w:fill="FFFFFF"/>
          </w:tcPr>
          <w:p w:rsidR="00B0764A" w:rsidRPr="000F5FE6" w:rsidRDefault="00B0764A" w:rsidP="004F7544">
            <w:pPr>
              <w:rPr>
                <w:rFonts w:eastAsia="Calibri"/>
                <w:bCs/>
                <w:lang w:eastAsia="en-US"/>
              </w:rPr>
            </w:pPr>
            <w:r w:rsidRPr="000F5FE6">
              <w:rPr>
                <w:rFonts w:eastAsia="Calibri"/>
                <w:bCs/>
                <w:lang w:eastAsia="en-US"/>
              </w:rPr>
              <w:t>Старший воспитатель</w:t>
            </w:r>
          </w:p>
        </w:tc>
        <w:tc>
          <w:tcPr>
            <w:tcW w:w="1701" w:type="dxa"/>
            <w:shd w:val="clear" w:color="auto" w:fill="FFFFFF"/>
          </w:tcPr>
          <w:p w:rsidR="00B0764A" w:rsidRPr="000F5FE6" w:rsidRDefault="00B0764A" w:rsidP="004F7544">
            <w:pPr>
              <w:jc w:val="center"/>
            </w:pPr>
            <w:r w:rsidRPr="000F5FE6">
              <w:rPr>
                <w:rStyle w:val="105pt"/>
                <w:sz w:val="24"/>
                <w:szCs w:val="24"/>
              </w:rPr>
              <w:t xml:space="preserve">8 </w:t>
            </w:r>
            <w:r w:rsidRPr="000F5FE6">
              <w:rPr>
                <w:rStyle w:val="55pt"/>
                <w:sz w:val="24"/>
                <w:szCs w:val="24"/>
                <w:vertAlign w:val="superscript"/>
              </w:rPr>
              <w:t>00</w:t>
            </w:r>
            <w:r w:rsidRPr="000F5FE6">
              <w:rPr>
                <w:rStyle w:val="105pt"/>
                <w:sz w:val="24"/>
                <w:szCs w:val="24"/>
              </w:rPr>
              <w:t xml:space="preserve">-15 </w:t>
            </w:r>
            <w:r w:rsidRPr="000F5FE6">
              <w:rPr>
                <w:rStyle w:val="55pt"/>
                <w:sz w:val="24"/>
                <w:szCs w:val="24"/>
                <w:vertAlign w:val="superscript"/>
              </w:rPr>
              <w:t>42</w:t>
            </w:r>
          </w:p>
        </w:tc>
        <w:tc>
          <w:tcPr>
            <w:tcW w:w="1410" w:type="dxa"/>
            <w:shd w:val="clear" w:color="auto" w:fill="FFFFFF"/>
          </w:tcPr>
          <w:p w:rsidR="00B0764A" w:rsidRPr="000F5FE6" w:rsidRDefault="00B0764A" w:rsidP="004F7544">
            <w:pPr>
              <w:jc w:val="center"/>
            </w:pPr>
          </w:p>
        </w:tc>
        <w:tc>
          <w:tcPr>
            <w:tcW w:w="2038" w:type="dxa"/>
            <w:shd w:val="clear" w:color="auto" w:fill="FFFFFF"/>
          </w:tcPr>
          <w:p w:rsidR="00B0764A" w:rsidRPr="000F5FE6" w:rsidRDefault="00B0764A" w:rsidP="004F7544">
            <w:pPr>
              <w:jc w:val="center"/>
            </w:pPr>
            <w:r w:rsidRPr="000F5FE6">
              <w:rPr>
                <w:rStyle w:val="105pt"/>
                <w:sz w:val="24"/>
                <w:szCs w:val="24"/>
              </w:rPr>
              <w:t xml:space="preserve">12 </w:t>
            </w:r>
            <w:r w:rsidRPr="000F5FE6">
              <w:rPr>
                <w:rStyle w:val="55pt"/>
                <w:sz w:val="24"/>
                <w:szCs w:val="24"/>
                <w:vertAlign w:val="superscript"/>
              </w:rPr>
              <w:t>00</w:t>
            </w:r>
            <w:r w:rsidRPr="000F5FE6">
              <w:rPr>
                <w:rStyle w:val="105pt"/>
                <w:sz w:val="24"/>
                <w:szCs w:val="24"/>
              </w:rPr>
              <w:t xml:space="preserve">- 12 </w:t>
            </w:r>
            <w:r w:rsidRPr="000F5FE6">
              <w:rPr>
                <w:rStyle w:val="55pt"/>
                <w:sz w:val="24"/>
                <w:szCs w:val="24"/>
                <w:vertAlign w:val="superscript"/>
              </w:rPr>
              <w:t>30</w:t>
            </w:r>
          </w:p>
        </w:tc>
      </w:tr>
      <w:tr w:rsidR="00B0764A" w:rsidRPr="000F5FE6" w:rsidTr="00FA6E87">
        <w:trPr>
          <w:trHeight w:hRule="exact" w:val="267"/>
          <w:jc w:val="center"/>
        </w:trPr>
        <w:tc>
          <w:tcPr>
            <w:tcW w:w="464" w:type="dxa"/>
            <w:shd w:val="clear" w:color="auto" w:fill="FFFFFF"/>
          </w:tcPr>
          <w:p w:rsidR="00B0764A" w:rsidRPr="000F5FE6" w:rsidRDefault="00B0764A" w:rsidP="00FB5A4C">
            <w:pPr>
              <w:numPr>
                <w:ilvl w:val="0"/>
                <w:numId w:val="7"/>
              </w:numPr>
              <w:jc w:val="center"/>
              <w:rPr>
                <w:rFonts w:eastAsia="Calibri"/>
                <w:bCs/>
                <w:sz w:val="28"/>
                <w:szCs w:val="28"/>
                <w:lang w:eastAsia="en-US"/>
              </w:rPr>
            </w:pPr>
          </w:p>
        </w:tc>
        <w:tc>
          <w:tcPr>
            <w:tcW w:w="4119" w:type="dxa"/>
            <w:shd w:val="clear" w:color="auto" w:fill="FFFFFF"/>
          </w:tcPr>
          <w:p w:rsidR="00B0764A" w:rsidRPr="000F5FE6" w:rsidRDefault="00B0764A" w:rsidP="004F7544">
            <w:pPr>
              <w:rPr>
                <w:rFonts w:eastAsia="Calibri"/>
                <w:bCs/>
                <w:lang w:eastAsia="en-US"/>
              </w:rPr>
            </w:pPr>
            <w:r w:rsidRPr="000F5FE6">
              <w:rPr>
                <w:rFonts w:eastAsia="Calibri"/>
                <w:bCs/>
                <w:lang w:eastAsia="en-US"/>
              </w:rPr>
              <w:t>Воспитатель</w:t>
            </w:r>
          </w:p>
        </w:tc>
        <w:tc>
          <w:tcPr>
            <w:tcW w:w="1701" w:type="dxa"/>
            <w:shd w:val="clear" w:color="auto" w:fill="FFFFFF"/>
          </w:tcPr>
          <w:p w:rsidR="00B0764A" w:rsidRPr="000F5FE6" w:rsidRDefault="00B0764A" w:rsidP="004F7544">
            <w:pPr>
              <w:jc w:val="center"/>
            </w:pPr>
            <w:r w:rsidRPr="000F5FE6">
              <w:rPr>
                <w:rStyle w:val="105pt"/>
                <w:sz w:val="24"/>
                <w:szCs w:val="24"/>
              </w:rPr>
              <w:t xml:space="preserve">7 </w:t>
            </w:r>
            <w:r w:rsidRPr="000F5FE6">
              <w:rPr>
                <w:rStyle w:val="55pt"/>
                <w:sz w:val="24"/>
                <w:szCs w:val="24"/>
                <w:vertAlign w:val="superscript"/>
              </w:rPr>
              <w:t>00</w:t>
            </w:r>
            <w:r w:rsidRPr="000F5FE6">
              <w:rPr>
                <w:rStyle w:val="105pt"/>
                <w:sz w:val="24"/>
                <w:szCs w:val="24"/>
              </w:rPr>
              <w:t xml:space="preserve">- 13 </w:t>
            </w:r>
            <w:r w:rsidRPr="000F5FE6">
              <w:rPr>
                <w:rStyle w:val="55pt"/>
                <w:sz w:val="24"/>
                <w:szCs w:val="24"/>
                <w:vertAlign w:val="superscript"/>
              </w:rPr>
              <w:t>00</w:t>
            </w:r>
          </w:p>
        </w:tc>
        <w:tc>
          <w:tcPr>
            <w:tcW w:w="1410" w:type="dxa"/>
            <w:shd w:val="clear" w:color="auto" w:fill="FFFFFF"/>
          </w:tcPr>
          <w:p w:rsidR="00B0764A" w:rsidRPr="000F5FE6" w:rsidRDefault="00B0764A" w:rsidP="004F7544">
            <w:pPr>
              <w:jc w:val="center"/>
              <w:rPr>
                <w:color w:val="000000"/>
                <w:shd w:val="clear" w:color="auto" w:fill="FFFFFF"/>
              </w:rPr>
            </w:pPr>
            <w:r w:rsidRPr="000F5FE6">
              <w:rPr>
                <w:rStyle w:val="105pt"/>
                <w:sz w:val="24"/>
                <w:szCs w:val="24"/>
              </w:rPr>
              <w:t xml:space="preserve">13 </w:t>
            </w:r>
            <w:r w:rsidRPr="000F5FE6">
              <w:rPr>
                <w:rStyle w:val="55pt"/>
                <w:sz w:val="24"/>
                <w:szCs w:val="24"/>
                <w:vertAlign w:val="superscript"/>
              </w:rPr>
              <w:t>00</w:t>
            </w:r>
            <w:r w:rsidRPr="000F5FE6">
              <w:rPr>
                <w:rStyle w:val="105pt"/>
                <w:sz w:val="24"/>
                <w:szCs w:val="24"/>
              </w:rPr>
              <w:t xml:space="preserve">- 19 </w:t>
            </w:r>
            <w:r w:rsidRPr="000F5FE6">
              <w:rPr>
                <w:rStyle w:val="55pt"/>
                <w:sz w:val="24"/>
                <w:szCs w:val="24"/>
                <w:vertAlign w:val="superscript"/>
              </w:rPr>
              <w:t>00</w:t>
            </w:r>
          </w:p>
        </w:tc>
        <w:tc>
          <w:tcPr>
            <w:tcW w:w="2038" w:type="dxa"/>
            <w:shd w:val="clear" w:color="auto" w:fill="FFFFFF"/>
          </w:tcPr>
          <w:p w:rsidR="00B0764A" w:rsidRPr="000F5FE6" w:rsidRDefault="00B0764A" w:rsidP="004F7544">
            <w:pPr>
              <w:jc w:val="center"/>
            </w:pPr>
          </w:p>
        </w:tc>
      </w:tr>
      <w:tr w:rsidR="00B0764A" w:rsidRPr="000F5FE6" w:rsidTr="00FA6E87">
        <w:trPr>
          <w:trHeight w:hRule="exact" w:val="286"/>
          <w:jc w:val="center"/>
        </w:trPr>
        <w:tc>
          <w:tcPr>
            <w:tcW w:w="464" w:type="dxa"/>
            <w:shd w:val="clear" w:color="auto" w:fill="FFFFFF"/>
          </w:tcPr>
          <w:p w:rsidR="00B0764A" w:rsidRPr="000F5FE6" w:rsidRDefault="00B0764A" w:rsidP="00FB5A4C">
            <w:pPr>
              <w:numPr>
                <w:ilvl w:val="0"/>
                <w:numId w:val="7"/>
              </w:numPr>
              <w:jc w:val="center"/>
              <w:rPr>
                <w:rFonts w:eastAsia="Calibri"/>
                <w:bCs/>
                <w:sz w:val="28"/>
                <w:szCs w:val="28"/>
                <w:lang w:eastAsia="en-US"/>
              </w:rPr>
            </w:pPr>
          </w:p>
        </w:tc>
        <w:tc>
          <w:tcPr>
            <w:tcW w:w="4119" w:type="dxa"/>
            <w:shd w:val="clear" w:color="auto" w:fill="FFFFFF"/>
          </w:tcPr>
          <w:p w:rsidR="00B0764A" w:rsidRPr="000F5FE6" w:rsidRDefault="00B0764A" w:rsidP="004F7544">
            <w:pPr>
              <w:rPr>
                <w:rFonts w:eastAsia="Calibri"/>
                <w:bCs/>
                <w:lang w:eastAsia="en-US"/>
              </w:rPr>
            </w:pPr>
            <w:r w:rsidRPr="000F5FE6">
              <w:rPr>
                <w:rFonts w:eastAsia="Calibri"/>
                <w:bCs/>
                <w:lang w:eastAsia="en-US"/>
              </w:rPr>
              <w:t>Воспитатель речевой группы</w:t>
            </w:r>
          </w:p>
        </w:tc>
        <w:tc>
          <w:tcPr>
            <w:tcW w:w="1701" w:type="dxa"/>
            <w:shd w:val="clear" w:color="auto" w:fill="FFFFFF"/>
          </w:tcPr>
          <w:p w:rsidR="00B0764A" w:rsidRPr="000F5FE6" w:rsidRDefault="00B0764A" w:rsidP="004F7544">
            <w:pPr>
              <w:jc w:val="center"/>
            </w:pPr>
            <w:r w:rsidRPr="000F5FE6">
              <w:rPr>
                <w:rStyle w:val="105pt"/>
                <w:sz w:val="24"/>
                <w:szCs w:val="24"/>
              </w:rPr>
              <w:t xml:space="preserve">7 </w:t>
            </w:r>
            <w:r w:rsidRPr="000F5FE6">
              <w:rPr>
                <w:rStyle w:val="55pt"/>
                <w:sz w:val="24"/>
                <w:szCs w:val="24"/>
                <w:vertAlign w:val="superscript"/>
              </w:rPr>
              <w:t>30</w:t>
            </w:r>
            <w:r w:rsidRPr="000F5FE6">
              <w:rPr>
                <w:rStyle w:val="105pt"/>
                <w:sz w:val="24"/>
                <w:szCs w:val="24"/>
              </w:rPr>
              <w:t xml:space="preserve">- 12 </w:t>
            </w:r>
            <w:r w:rsidRPr="000F5FE6">
              <w:rPr>
                <w:rStyle w:val="55pt"/>
                <w:sz w:val="24"/>
                <w:szCs w:val="24"/>
                <w:vertAlign w:val="superscript"/>
              </w:rPr>
              <w:t>30</w:t>
            </w:r>
          </w:p>
        </w:tc>
        <w:tc>
          <w:tcPr>
            <w:tcW w:w="1410" w:type="dxa"/>
            <w:shd w:val="clear" w:color="auto" w:fill="FFFFFF"/>
          </w:tcPr>
          <w:p w:rsidR="00B0764A" w:rsidRPr="000F5FE6" w:rsidRDefault="00B0764A" w:rsidP="004F7544">
            <w:pPr>
              <w:jc w:val="center"/>
              <w:rPr>
                <w:color w:val="000000"/>
                <w:shd w:val="clear" w:color="auto" w:fill="FFFFFF"/>
              </w:rPr>
            </w:pPr>
            <w:r w:rsidRPr="000F5FE6">
              <w:rPr>
                <w:rStyle w:val="105pt"/>
                <w:sz w:val="24"/>
                <w:szCs w:val="24"/>
              </w:rPr>
              <w:t xml:space="preserve">12 </w:t>
            </w:r>
            <w:r w:rsidRPr="000F5FE6">
              <w:rPr>
                <w:rStyle w:val="55pt"/>
                <w:sz w:val="24"/>
                <w:szCs w:val="24"/>
                <w:vertAlign w:val="superscript"/>
              </w:rPr>
              <w:t>30</w:t>
            </w:r>
            <w:r w:rsidRPr="000F5FE6">
              <w:rPr>
                <w:rStyle w:val="105pt"/>
                <w:sz w:val="24"/>
                <w:szCs w:val="24"/>
              </w:rPr>
              <w:t xml:space="preserve">- 17 </w:t>
            </w:r>
            <w:r w:rsidRPr="000F5FE6">
              <w:rPr>
                <w:rStyle w:val="55pt"/>
                <w:sz w:val="24"/>
                <w:szCs w:val="24"/>
                <w:vertAlign w:val="superscript"/>
              </w:rPr>
              <w:t>30</w:t>
            </w:r>
          </w:p>
        </w:tc>
        <w:tc>
          <w:tcPr>
            <w:tcW w:w="2038" w:type="dxa"/>
            <w:shd w:val="clear" w:color="auto" w:fill="FFFFFF"/>
          </w:tcPr>
          <w:p w:rsidR="00B0764A" w:rsidRPr="000F5FE6" w:rsidRDefault="00B0764A" w:rsidP="004F7544">
            <w:pPr>
              <w:jc w:val="center"/>
              <w:rPr>
                <w:rStyle w:val="105pt"/>
                <w:sz w:val="24"/>
                <w:szCs w:val="24"/>
              </w:rPr>
            </w:pPr>
          </w:p>
        </w:tc>
      </w:tr>
      <w:tr w:rsidR="00B0764A" w:rsidRPr="000F5FE6" w:rsidTr="00FA6E87">
        <w:trPr>
          <w:trHeight w:hRule="exact" w:val="289"/>
          <w:jc w:val="center"/>
        </w:trPr>
        <w:tc>
          <w:tcPr>
            <w:tcW w:w="464" w:type="dxa"/>
            <w:shd w:val="clear" w:color="auto" w:fill="FFFFFF"/>
          </w:tcPr>
          <w:p w:rsidR="00B0764A" w:rsidRPr="000F5FE6" w:rsidRDefault="00B0764A" w:rsidP="00FB5A4C">
            <w:pPr>
              <w:numPr>
                <w:ilvl w:val="0"/>
                <w:numId w:val="7"/>
              </w:numPr>
              <w:jc w:val="center"/>
              <w:rPr>
                <w:rFonts w:eastAsia="Calibri"/>
                <w:bCs/>
                <w:sz w:val="28"/>
                <w:szCs w:val="28"/>
                <w:lang w:eastAsia="en-US"/>
              </w:rPr>
            </w:pPr>
          </w:p>
        </w:tc>
        <w:tc>
          <w:tcPr>
            <w:tcW w:w="4119" w:type="dxa"/>
            <w:shd w:val="clear" w:color="auto" w:fill="FFFFFF"/>
          </w:tcPr>
          <w:p w:rsidR="00B0764A" w:rsidRPr="000F5FE6" w:rsidRDefault="00B0764A" w:rsidP="004F7544">
            <w:pPr>
              <w:rPr>
                <w:rFonts w:eastAsia="Calibri"/>
                <w:bCs/>
                <w:lang w:eastAsia="en-US"/>
              </w:rPr>
            </w:pPr>
            <w:r w:rsidRPr="000F5FE6">
              <w:t>Педагог - психолог</w:t>
            </w:r>
          </w:p>
        </w:tc>
        <w:tc>
          <w:tcPr>
            <w:tcW w:w="1701" w:type="dxa"/>
            <w:shd w:val="clear" w:color="auto" w:fill="FFFFFF"/>
          </w:tcPr>
          <w:p w:rsidR="00B0764A" w:rsidRPr="000F5FE6" w:rsidRDefault="00B0764A" w:rsidP="004F7544">
            <w:pPr>
              <w:jc w:val="center"/>
              <w:rPr>
                <w:rStyle w:val="105pt"/>
                <w:sz w:val="24"/>
                <w:szCs w:val="24"/>
              </w:rPr>
            </w:pPr>
            <w:r w:rsidRPr="000F5FE6">
              <w:rPr>
                <w:rStyle w:val="105pt"/>
                <w:sz w:val="24"/>
                <w:szCs w:val="24"/>
              </w:rPr>
              <w:t xml:space="preserve">8 </w:t>
            </w:r>
            <w:r w:rsidRPr="000F5FE6">
              <w:rPr>
                <w:rStyle w:val="55pt"/>
                <w:sz w:val="24"/>
                <w:szCs w:val="24"/>
                <w:vertAlign w:val="superscript"/>
              </w:rPr>
              <w:t>00</w:t>
            </w:r>
            <w:r w:rsidRPr="000F5FE6">
              <w:rPr>
                <w:rStyle w:val="105pt"/>
                <w:sz w:val="24"/>
                <w:szCs w:val="24"/>
              </w:rPr>
              <w:t xml:space="preserve">-15 </w:t>
            </w:r>
            <w:r w:rsidRPr="000F5FE6">
              <w:rPr>
                <w:rStyle w:val="55pt"/>
                <w:sz w:val="24"/>
                <w:szCs w:val="24"/>
                <w:vertAlign w:val="superscript"/>
              </w:rPr>
              <w:t>42</w:t>
            </w:r>
          </w:p>
        </w:tc>
        <w:tc>
          <w:tcPr>
            <w:tcW w:w="1410" w:type="dxa"/>
            <w:shd w:val="clear" w:color="auto" w:fill="FFFFFF"/>
          </w:tcPr>
          <w:p w:rsidR="00B0764A" w:rsidRPr="000F5FE6" w:rsidRDefault="00B0764A" w:rsidP="004F7544">
            <w:pPr>
              <w:jc w:val="center"/>
              <w:rPr>
                <w:rStyle w:val="105pt"/>
                <w:sz w:val="24"/>
                <w:szCs w:val="24"/>
              </w:rPr>
            </w:pPr>
          </w:p>
        </w:tc>
        <w:tc>
          <w:tcPr>
            <w:tcW w:w="2038" w:type="dxa"/>
            <w:shd w:val="clear" w:color="auto" w:fill="FFFFFF"/>
          </w:tcPr>
          <w:p w:rsidR="00B0764A" w:rsidRPr="000F5FE6" w:rsidRDefault="00B0764A" w:rsidP="004F7544">
            <w:pPr>
              <w:jc w:val="center"/>
              <w:rPr>
                <w:rStyle w:val="105pt"/>
                <w:sz w:val="24"/>
                <w:szCs w:val="24"/>
              </w:rPr>
            </w:pPr>
            <w:r w:rsidRPr="000F5FE6">
              <w:rPr>
                <w:rStyle w:val="105pt"/>
                <w:sz w:val="24"/>
                <w:szCs w:val="24"/>
              </w:rPr>
              <w:t xml:space="preserve">12 </w:t>
            </w:r>
            <w:r w:rsidRPr="000F5FE6">
              <w:rPr>
                <w:rStyle w:val="55pt"/>
                <w:sz w:val="24"/>
                <w:szCs w:val="24"/>
                <w:vertAlign w:val="superscript"/>
              </w:rPr>
              <w:t>00</w:t>
            </w:r>
            <w:r w:rsidRPr="000F5FE6">
              <w:rPr>
                <w:rStyle w:val="105pt"/>
                <w:sz w:val="24"/>
                <w:szCs w:val="24"/>
              </w:rPr>
              <w:t xml:space="preserve">- 12 </w:t>
            </w:r>
            <w:r w:rsidRPr="000F5FE6">
              <w:rPr>
                <w:rStyle w:val="55pt"/>
                <w:sz w:val="24"/>
                <w:szCs w:val="24"/>
                <w:vertAlign w:val="superscript"/>
              </w:rPr>
              <w:t>30</w:t>
            </w:r>
          </w:p>
        </w:tc>
      </w:tr>
      <w:tr w:rsidR="00B0764A" w:rsidRPr="000F5FE6" w:rsidTr="00FA6E87">
        <w:trPr>
          <w:trHeight w:hRule="exact" w:val="322"/>
          <w:jc w:val="center"/>
        </w:trPr>
        <w:tc>
          <w:tcPr>
            <w:tcW w:w="464" w:type="dxa"/>
            <w:shd w:val="clear" w:color="auto" w:fill="FFFFFF"/>
          </w:tcPr>
          <w:p w:rsidR="00B0764A" w:rsidRPr="000F5FE6" w:rsidRDefault="00B0764A" w:rsidP="00FB5A4C">
            <w:pPr>
              <w:numPr>
                <w:ilvl w:val="0"/>
                <w:numId w:val="7"/>
              </w:numPr>
              <w:jc w:val="center"/>
              <w:rPr>
                <w:sz w:val="28"/>
                <w:szCs w:val="28"/>
              </w:rPr>
            </w:pPr>
          </w:p>
        </w:tc>
        <w:tc>
          <w:tcPr>
            <w:tcW w:w="4119" w:type="dxa"/>
            <w:shd w:val="clear" w:color="auto" w:fill="FFFFFF"/>
          </w:tcPr>
          <w:p w:rsidR="00B0764A" w:rsidRPr="000F5FE6" w:rsidRDefault="00B0764A" w:rsidP="004F7544">
            <w:r w:rsidRPr="000F5FE6">
              <w:t>Музыкальный руководитель</w:t>
            </w:r>
          </w:p>
        </w:tc>
        <w:tc>
          <w:tcPr>
            <w:tcW w:w="1701" w:type="dxa"/>
            <w:shd w:val="clear" w:color="auto" w:fill="FFFFFF"/>
          </w:tcPr>
          <w:p w:rsidR="00B0764A" w:rsidRPr="000F5FE6" w:rsidRDefault="00B0764A" w:rsidP="004F7544">
            <w:pPr>
              <w:jc w:val="center"/>
            </w:pPr>
            <w:r w:rsidRPr="000F5FE6">
              <w:rPr>
                <w:rStyle w:val="105pt"/>
                <w:sz w:val="24"/>
                <w:szCs w:val="24"/>
              </w:rPr>
              <w:t xml:space="preserve">8 </w:t>
            </w:r>
            <w:r w:rsidRPr="000F5FE6">
              <w:rPr>
                <w:rStyle w:val="55pt"/>
                <w:sz w:val="24"/>
                <w:szCs w:val="24"/>
                <w:vertAlign w:val="superscript"/>
              </w:rPr>
              <w:t>00</w:t>
            </w:r>
            <w:r w:rsidRPr="000F5FE6">
              <w:rPr>
                <w:rStyle w:val="105pt"/>
                <w:sz w:val="24"/>
                <w:szCs w:val="24"/>
              </w:rPr>
              <w:t xml:space="preserve">- 12 </w:t>
            </w:r>
            <w:r w:rsidRPr="000F5FE6">
              <w:rPr>
                <w:rStyle w:val="55pt"/>
                <w:sz w:val="24"/>
                <w:szCs w:val="24"/>
                <w:vertAlign w:val="superscript"/>
              </w:rPr>
              <w:t>48</w:t>
            </w:r>
          </w:p>
        </w:tc>
        <w:tc>
          <w:tcPr>
            <w:tcW w:w="1410" w:type="dxa"/>
            <w:shd w:val="clear" w:color="auto" w:fill="FFFFFF"/>
          </w:tcPr>
          <w:p w:rsidR="00B0764A" w:rsidRPr="000F5FE6" w:rsidRDefault="00B0764A" w:rsidP="004F7544">
            <w:pPr>
              <w:jc w:val="center"/>
            </w:pPr>
            <w:r w:rsidRPr="000F5FE6">
              <w:rPr>
                <w:rStyle w:val="105pt"/>
                <w:sz w:val="24"/>
                <w:szCs w:val="24"/>
              </w:rPr>
              <w:t xml:space="preserve">12 </w:t>
            </w:r>
            <w:r w:rsidRPr="000F5FE6">
              <w:rPr>
                <w:rStyle w:val="55pt"/>
                <w:sz w:val="24"/>
                <w:szCs w:val="24"/>
                <w:vertAlign w:val="superscript"/>
              </w:rPr>
              <w:t>00</w:t>
            </w:r>
            <w:r w:rsidRPr="000F5FE6">
              <w:rPr>
                <w:rStyle w:val="105pt"/>
                <w:sz w:val="24"/>
                <w:szCs w:val="24"/>
              </w:rPr>
              <w:t xml:space="preserve">- 16 </w:t>
            </w:r>
            <w:r w:rsidRPr="000F5FE6">
              <w:rPr>
                <w:rStyle w:val="55pt"/>
                <w:sz w:val="24"/>
                <w:szCs w:val="24"/>
                <w:vertAlign w:val="superscript"/>
              </w:rPr>
              <w:t>48</w:t>
            </w:r>
          </w:p>
        </w:tc>
        <w:tc>
          <w:tcPr>
            <w:tcW w:w="2038" w:type="dxa"/>
            <w:shd w:val="clear" w:color="auto" w:fill="FFFFFF"/>
          </w:tcPr>
          <w:p w:rsidR="00B0764A" w:rsidRPr="000F5FE6" w:rsidRDefault="00B0764A" w:rsidP="004F7544">
            <w:pPr>
              <w:jc w:val="center"/>
            </w:pPr>
          </w:p>
        </w:tc>
      </w:tr>
      <w:tr w:rsidR="00B0764A" w:rsidRPr="000F5FE6" w:rsidTr="00FA6E87">
        <w:trPr>
          <w:trHeight w:hRule="exact" w:val="267"/>
          <w:jc w:val="center"/>
        </w:trPr>
        <w:tc>
          <w:tcPr>
            <w:tcW w:w="464" w:type="dxa"/>
            <w:shd w:val="clear" w:color="auto" w:fill="FFFFFF"/>
          </w:tcPr>
          <w:p w:rsidR="00B0764A" w:rsidRPr="000F5FE6" w:rsidRDefault="00B0764A" w:rsidP="00FB5A4C">
            <w:pPr>
              <w:numPr>
                <w:ilvl w:val="0"/>
                <w:numId w:val="7"/>
              </w:numPr>
              <w:jc w:val="center"/>
              <w:rPr>
                <w:sz w:val="28"/>
                <w:szCs w:val="28"/>
              </w:rPr>
            </w:pPr>
          </w:p>
        </w:tc>
        <w:tc>
          <w:tcPr>
            <w:tcW w:w="4119" w:type="dxa"/>
            <w:shd w:val="clear" w:color="auto" w:fill="FFFFFF"/>
          </w:tcPr>
          <w:p w:rsidR="00B0764A" w:rsidRPr="000F5FE6" w:rsidRDefault="00B0764A" w:rsidP="004F7544">
            <w:r w:rsidRPr="000F5FE6">
              <w:t>Учитель-логопед</w:t>
            </w:r>
          </w:p>
        </w:tc>
        <w:tc>
          <w:tcPr>
            <w:tcW w:w="1701" w:type="dxa"/>
            <w:shd w:val="clear" w:color="auto" w:fill="FFFFFF"/>
          </w:tcPr>
          <w:p w:rsidR="00B0764A" w:rsidRPr="000F5FE6" w:rsidRDefault="00B0764A" w:rsidP="004F7544">
            <w:pPr>
              <w:jc w:val="center"/>
            </w:pPr>
            <w:r w:rsidRPr="000F5FE6">
              <w:rPr>
                <w:rStyle w:val="105pt"/>
                <w:sz w:val="24"/>
                <w:szCs w:val="24"/>
              </w:rPr>
              <w:t xml:space="preserve">9 </w:t>
            </w:r>
            <w:r w:rsidRPr="000F5FE6">
              <w:rPr>
                <w:rStyle w:val="55pt"/>
                <w:sz w:val="24"/>
                <w:szCs w:val="24"/>
                <w:vertAlign w:val="superscript"/>
              </w:rPr>
              <w:t>00</w:t>
            </w:r>
            <w:r w:rsidRPr="000F5FE6">
              <w:rPr>
                <w:rStyle w:val="105pt"/>
                <w:sz w:val="24"/>
                <w:szCs w:val="24"/>
              </w:rPr>
              <w:t xml:space="preserve">- 13 </w:t>
            </w:r>
            <w:r w:rsidRPr="000F5FE6">
              <w:rPr>
                <w:rStyle w:val="55pt"/>
                <w:sz w:val="24"/>
                <w:szCs w:val="24"/>
                <w:vertAlign w:val="superscript"/>
              </w:rPr>
              <w:t>00</w:t>
            </w:r>
          </w:p>
        </w:tc>
        <w:tc>
          <w:tcPr>
            <w:tcW w:w="1410" w:type="dxa"/>
            <w:shd w:val="clear" w:color="auto" w:fill="FFFFFF"/>
          </w:tcPr>
          <w:p w:rsidR="00B0764A" w:rsidRPr="000F5FE6" w:rsidRDefault="00B0764A" w:rsidP="004F7544">
            <w:pPr>
              <w:jc w:val="center"/>
              <w:rPr>
                <w:color w:val="000000"/>
                <w:shd w:val="clear" w:color="auto" w:fill="FFFFFF"/>
              </w:rPr>
            </w:pPr>
            <w:r w:rsidRPr="000F5FE6">
              <w:rPr>
                <w:rStyle w:val="105pt"/>
                <w:sz w:val="24"/>
                <w:szCs w:val="24"/>
              </w:rPr>
              <w:t xml:space="preserve">13 </w:t>
            </w:r>
            <w:r w:rsidRPr="000F5FE6">
              <w:rPr>
                <w:rStyle w:val="55pt"/>
                <w:sz w:val="24"/>
                <w:szCs w:val="24"/>
                <w:vertAlign w:val="superscript"/>
              </w:rPr>
              <w:t>00</w:t>
            </w:r>
            <w:r w:rsidRPr="000F5FE6">
              <w:rPr>
                <w:rStyle w:val="105pt"/>
                <w:sz w:val="24"/>
                <w:szCs w:val="24"/>
              </w:rPr>
              <w:t xml:space="preserve">- 17 </w:t>
            </w:r>
            <w:r w:rsidRPr="000F5FE6">
              <w:rPr>
                <w:rStyle w:val="55pt"/>
                <w:sz w:val="24"/>
                <w:szCs w:val="24"/>
                <w:vertAlign w:val="superscript"/>
              </w:rPr>
              <w:t>00</w:t>
            </w:r>
          </w:p>
        </w:tc>
        <w:tc>
          <w:tcPr>
            <w:tcW w:w="2038" w:type="dxa"/>
            <w:shd w:val="clear" w:color="auto" w:fill="FFFFFF"/>
          </w:tcPr>
          <w:p w:rsidR="00B0764A" w:rsidRPr="000F5FE6" w:rsidRDefault="00B0764A" w:rsidP="004F7544">
            <w:pPr>
              <w:jc w:val="center"/>
            </w:pPr>
          </w:p>
        </w:tc>
      </w:tr>
      <w:tr w:rsidR="00B0764A" w:rsidRPr="000F5FE6" w:rsidTr="00FA6E87">
        <w:trPr>
          <w:trHeight w:hRule="exact" w:val="286"/>
          <w:jc w:val="center"/>
        </w:trPr>
        <w:tc>
          <w:tcPr>
            <w:tcW w:w="464" w:type="dxa"/>
            <w:shd w:val="clear" w:color="auto" w:fill="FFFFFF"/>
          </w:tcPr>
          <w:p w:rsidR="00B0764A" w:rsidRPr="000F5FE6" w:rsidRDefault="00B0764A" w:rsidP="00FB5A4C">
            <w:pPr>
              <w:numPr>
                <w:ilvl w:val="0"/>
                <w:numId w:val="7"/>
              </w:numPr>
              <w:jc w:val="center"/>
              <w:rPr>
                <w:sz w:val="28"/>
                <w:szCs w:val="28"/>
              </w:rPr>
            </w:pPr>
          </w:p>
        </w:tc>
        <w:tc>
          <w:tcPr>
            <w:tcW w:w="4119" w:type="dxa"/>
            <w:shd w:val="clear" w:color="auto" w:fill="FFFFFF"/>
          </w:tcPr>
          <w:p w:rsidR="00B0764A" w:rsidRPr="000F5FE6" w:rsidRDefault="00B0764A" w:rsidP="004F7544">
            <w:r w:rsidRPr="000F5FE6">
              <w:t>Инструктор по физической культуре</w:t>
            </w:r>
          </w:p>
        </w:tc>
        <w:tc>
          <w:tcPr>
            <w:tcW w:w="1701" w:type="dxa"/>
            <w:shd w:val="clear" w:color="auto" w:fill="FFFFFF"/>
          </w:tcPr>
          <w:p w:rsidR="00B0764A" w:rsidRPr="000F5FE6" w:rsidRDefault="00B0764A" w:rsidP="004F7544">
            <w:pPr>
              <w:jc w:val="center"/>
            </w:pPr>
            <w:r w:rsidRPr="000F5FE6">
              <w:rPr>
                <w:rStyle w:val="105pt"/>
                <w:sz w:val="24"/>
                <w:szCs w:val="24"/>
              </w:rPr>
              <w:t xml:space="preserve">8 </w:t>
            </w:r>
            <w:r w:rsidRPr="000F5FE6">
              <w:rPr>
                <w:rStyle w:val="55pt"/>
                <w:sz w:val="24"/>
                <w:szCs w:val="24"/>
                <w:vertAlign w:val="superscript"/>
              </w:rPr>
              <w:t>00</w:t>
            </w:r>
            <w:r w:rsidRPr="000F5FE6">
              <w:rPr>
                <w:rStyle w:val="105pt"/>
                <w:sz w:val="24"/>
                <w:szCs w:val="24"/>
              </w:rPr>
              <w:t xml:space="preserve">- 13 </w:t>
            </w:r>
            <w:r w:rsidRPr="000F5FE6">
              <w:rPr>
                <w:rStyle w:val="55pt"/>
                <w:sz w:val="24"/>
                <w:szCs w:val="24"/>
                <w:vertAlign w:val="superscript"/>
              </w:rPr>
              <w:t>00</w:t>
            </w:r>
          </w:p>
        </w:tc>
        <w:tc>
          <w:tcPr>
            <w:tcW w:w="1410" w:type="dxa"/>
            <w:shd w:val="clear" w:color="auto" w:fill="FFFFFF"/>
          </w:tcPr>
          <w:p w:rsidR="00B0764A" w:rsidRPr="000F5FE6" w:rsidRDefault="00B0764A" w:rsidP="004F7544">
            <w:pPr>
              <w:jc w:val="center"/>
              <w:rPr>
                <w:color w:val="000000"/>
                <w:shd w:val="clear" w:color="auto" w:fill="FFFFFF"/>
              </w:rPr>
            </w:pPr>
            <w:r w:rsidRPr="000F5FE6">
              <w:rPr>
                <w:rStyle w:val="105pt"/>
                <w:sz w:val="24"/>
                <w:szCs w:val="24"/>
              </w:rPr>
              <w:t xml:space="preserve">12 </w:t>
            </w:r>
            <w:r w:rsidRPr="000F5FE6">
              <w:rPr>
                <w:rStyle w:val="55pt"/>
                <w:sz w:val="24"/>
                <w:szCs w:val="24"/>
                <w:vertAlign w:val="superscript"/>
              </w:rPr>
              <w:t>00</w:t>
            </w:r>
            <w:r w:rsidRPr="000F5FE6">
              <w:rPr>
                <w:rStyle w:val="105pt"/>
                <w:sz w:val="24"/>
                <w:szCs w:val="24"/>
              </w:rPr>
              <w:t xml:space="preserve">- 17 </w:t>
            </w:r>
            <w:r w:rsidRPr="000F5FE6">
              <w:rPr>
                <w:rStyle w:val="55pt"/>
                <w:sz w:val="24"/>
                <w:szCs w:val="24"/>
                <w:vertAlign w:val="superscript"/>
              </w:rPr>
              <w:t>00</w:t>
            </w:r>
          </w:p>
        </w:tc>
        <w:tc>
          <w:tcPr>
            <w:tcW w:w="2038" w:type="dxa"/>
            <w:shd w:val="clear" w:color="auto" w:fill="FFFFFF"/>
          </w:tcPr>
          <w:p w:rsidR="00B0764A" w:rsidRPr="000F5FE6" w:rsidRDefault="00B0764A" w:rsidP="004F7544">
            <w:pPr>
              <w:jc w:val="center"/>
              <w:rPr>
                <w:rStyle w:val="105pt"/>
                <w:sz w:val="24"/>
                <w:szCs w:val="24"/>
              </w:rPr>
            </w:pPr>
          </w:p>
        </w:tc>
      </w:tr>
      <w:tr w:rsidR="00B0764A" w:rsidRPr="000F5FE6" w:rsidTr="00FA6E87">
        <w:trPr>
          <w:trHeight w:hRule="exact" w:val="289"/>
          <w:jc w:val="center"/>
        </w:trPr>
        <w:tc>
          <w:tcPr>
            <w:tcW w:w="464" w:type="dxa"/>
            <w:shd w:val="clear" w:color="auto" w:fill="FFFFFF"/>
          </w:tcPr>
          <w:p w:rsidR="00B0764A" w:rsidRPr="000F5FE6" w:rsidRDefault="00B0764A" w:rsidP="00FB5A4C">
            <w:pPr>
              <w:numPr>
                <w:ilvl w:val="0"/>
                <w:numId w:val="7"/>
              </w:numPr>
              <w:jc w:val="center"/>
              <w:rPr>
                <w:sz w:val="28"/>
                <w:szCs w:val="28"/>
              </w:rPr>
            </w:pPr>
          </w:p>
        </w:tc>
        <w:tc>
          <w:tcPr>
            <w:tcW w:w="4119" w:type="dxa"/>
            <w:shd w:val="clear" w:color="auto" w:fill="FFFFFF"/>
          </w:tcPr>
          <w:p w:rsidR="00B0764A" w:rsidRPr="000F5FE6" w:rsidRDefault="00B0764A" w:rsidP="004F7544">
            <w:r w:rsidRPr="000F5FE6">
              <w:t>Делопроизводитель</w:t>
            </w:r>
          </w:p>
        </w:tc>
        <w:tc>
          <w:tcPr>
            <w:tcW w:w="1701" w:type="dxa"/>
            <w:shd w:val="clear" w:color="auto" w:fill="FFFFFF"/>
          </w:tcPr>
          <w:p w:rsidR="00B0764A" w:rsidRPr="000F5FE6" w:rsidRDefault="00B0764A" w:rsidP="004F7544">
            <w:pPr>
              <w:jc w:val="center"/>
            </w:pPr>
            <w:r w:rsidRPr="000F5FE6">
              <w:rPr>
                <w:rStyle w:val="105pt"/>
                <w:sz w:val="24"/>
                <w:szCs w:val="24"/>
              </w:rPr>
              <w:t xml:space="preserve">8 </w:t>
            </w:r>
            <w:r w:rsidRPr="000F5FE6">
              <w:rPr>
                <w:rStyle w:val="55pt"/>
                <w:sz w:val="24"/>
                <w:szCs w:val="24"/>
                <w:vertAlign w:val="superscript"/>
              </w:rPr>
              <w:t>00</w:t>
            </w:r>
            <w:r w:rsidRPr="000F5FE6">
              <w:rPr>
                <w:rStyle w:val="105pt"/>
                <w:sz w:val="24"/>
                <w:szCs w:val="24"/>
              </w:rPr>
              <w:t xml:space="preserve">- 16 </w:t>
            </w:r>
            <w:r w:rsidRPr="000F5FE6">
              <w:rPr>
                <w:rStyle w:val="55pt"/>
                <w:sz w:val="24"/>
                <w:szCs w:val="24"/>
                <w:vertAlign w:val="superscript"/>
              </w:rPr>
              <w:t>30</w:t>
            </w:r>
          </w:p>
        </w:tc>
        <w:tc>
          <w:tcPr>
            <w:tcW w:w="1410" w:type="dxa"/>
            <w:shd w:val="clear" w:color="auto" w:fill="FFFFFF"/>
          </w:tcPr>
          <w:p w:rsidR="00B0764A" w:rsidRPr="000F5FE6" w:rsidRDefault="00B0764A" w:rsidP="004F7544">
            <w:pPr>
              <w:jc w:val="center"/>
            </w:pPr>
          </w:p>
        </w:tc>
        <w:tc>
          <w:tcPr>
            <w:tcW w:w="2038" w:type="dxa"/>
            <w:shd w:val="clear" w:color="auto" w:fill="FFFFFF"/>
          </w:tcPr>
          <w:p w:rsidR="00B0764A" w:rsidRPr="000F5FE6" w:rsidRDefault="00B0764A" w:rsidP="004F7544">
            <w:pPr>
              <w:jc w:val="center"/>
              <w:rPr>
                <w:rStyle w:val="55pt"/>
                <w:sz w:val="24"/>
                <w:szCs w:val="24"/>
                <w:vertAlign w:val="superscript"/>
              </w:rPr>
            </w:pPr>
            <w:r w:rsidRPr="000F5FE6">
              <w:rPr>
                <w:rStyle w:val="105pt"/>
                <w:sz w:val="24"/>
                <w:szCs w:val="24"/>
              </w:rPr>
              <w:t xml:space="preserve">12 </w:t>
            </w:r>
            <w:r w:rsidRPr="000F5FE6">
              <w:rPr>
                <w:rStyle w:val="55pt"/>
                <w:sz w:val="24"/>
                <w:szCs w:val="24"/>
                <w:vertAlign w:val="superscript"/>
              </w:rPr>
              <w:t>00</w:t>
            </w:r>
            <w:r w:rsidRPr="000F5FE6">
              <w:rPr>
                <w:rStyle w:val="105pt"/>
                <w:sz w:val="24"/>
                <w:szCs w:val="24"/>
              </w:rPr>
              <w:t xml:space="preserve">- 12 </w:t>
            </w:r>
            <w:r w:rsidRPr="000F5FE6">
              <w:rPr>
                <w:rStyle w:val="55pt"/>
                <w:sz w:val="24"/>
                <w:szCs w:val="24"/>
                <w:vertAlign w:val="superscript"/>
              </w:rPr>
              <w:t>30</w:t>
            </w:r>
          </w:p>
          <w:p w:rsidR="00B0764A" w:rsidRPr="000F5FE6" w:rsidRDefault="00B0764A" w:rsidP="004F7544">
            <w:pPr>
              <w:jc w:val="center"/>
            </w:pPr>
          </w:p>
        </w:tc>
      </w:tr>
      <w:tr w:rsidR="00B0764A" w:rsidRPr="000F5FE6" w:rsidTr="004F7544">
        <w:trPr>
          <w:trHeight w:hRule="exact" w:val="897"/>
          <w:jc w:val="center"/>
        </w:trPr>
        <w:tc>
          <w:tcPr>
            <w:tcW w:w="464" w:type="dxa"/>
            <w:shd w:val="clear" w:color="auto" w:fill="FFFFFF"/>
          </w:tcPr>
          <w:p w:rsidR="00B0764A" w:rsidRPr="000F5FE6" w:rsidRDefault="00B0764A" w:rsidP="00FB5A4C">
            <w:pPr>
              <w:numPr>
                <w:ilvl w:val="0"/>
                <w:numId w:val="7"/>
              </w:numPr>
              <w:rPr>
                <w:sz w:val="28"/>
                <w:szCs w:val="28"/>
              </w:rPr>
            </w:pPr>
          </w:p>
        </w:tc>
        <w:tc>
          <w:tcPr>
            <w:tcW w:w="4119" w:type="dxa"/>
            <w:shd w:val="clear" w:color="auto" w:fill="FFFFFF"/>
          </w:tcPr>
          <w:p w:rsidR="00B0764A" w:rsidRPr="000F5FE6" w:rsidRDefault="00B0764A" w:rsidP="004F7544">
            <w:r w:rsidRPr="000F5FE6">
              <w:t>Завхоз</w:t>
            </w:r>
          </w:p>
        </w:tc>
        <w:tc>
          <w:tcPr>
            <w:tcW w:w="1701" w:type="dxa"/>
            <w:shd w:val="clear" w:color="auto" w:fill="FFFFFF"/>
          </w:tcPr>
          <w:p w:rsidR="00B0764A" w:rsidRPr="000F5FE6" w:rsidRDefault="00B0764A" w:rsidP="004F7544">
            <w:pPr>
              <w:jc w:val="center"/>
            </w:pPr>
            <w:r w:rsidRPr="000F5FE6">
              <w:rPr>
                <w:rStyle w:val="105pt"/>
                <w:sz w:val="24"/>
                <w:szCs w:val="24"/>
              </w:rPr>
              <w:t xml:space="preserve">8 </w:t>
            </w:r>
            <w:r w:rsidRPr="000F5FE6">
              <w:rPr>
                <w:rStyle w:val="55pt"/>
                <w:sz w:val="24"/>
                <w:szCs w:val="24"/>
                <w:vertAlign w:val="superscript"/>
              </w:rPr>
              <w:t>00</w:t>
            </w:r>
            <w:r w:rsidRPr="000F5FE6">
              <w:rPr>
                <w:rStyle w:val="105pt"/>
                <w:sz w:val="24"/>
                <w:szCs w:val="24"/>
              </w:rPr>
              <w:t xml:space="preserve">- 16 </w:t>
            </w:r>
            <w:r w:rsidRPr="000F5FE6">
              <w:rPr>
                <w:rStyle w:val="55pt"/>
                <w:sz w:val="24"/>
                <w:szCs w:val="24"/>
                <w:vertAlign w:val="superscript"/>
              </w:rPr>
              <w:t>30</w:t>
            </w:r>
            <w:r w:rsidRPr="000F5FE6">
              <w:rPr>
                <w:rStyle w:val="105pt"/>
                <w:sz w:val="24"/>
                <w:szCs w:val="24"/>
              </w:rPr>
              <w:t xml:space="preserve"> </w:t>
            </w:r>
          </w:p>
        </w:tc>
        <w:tc>
          <w:tcPr>
            <w:tcW w:w="1410" w:type="dxa"/>
            <w:shd w:val="clear" w:color="auto" w:fill="FFFFFF"/>
          </w:tcPr>
          <w:p w:rsidR="00B0764A" w:rsidRPr="000F5FE6" w:rsidRDefault="00B0764A" w:rsidP="004F7544">
            <w:pPr>
              <w:jc w:val="center"/>
            </w:pPr>
          </w:p>
        </w:tc>
        <w:tc>
          <w:tcPr>
            <w:tcW w:w="2038" w:type="dxa"/>
            <w:shd w:val="clear" w:color="auto" w:fill="FFFFFF"/>
          </w:tcPr>
          <w:p w:rsidR="00B0764A" w:rsidRPr="000F5FE6" w:rsidRDefault="00B0764A" w:rsidP="004F7544">
            <w:pPr>
              <w:jc w:val="center"/>
              <w:rPr>
                <w:rStyle w:val="55pt"/>
                <w:sz w:val="24"/>
                <w:szCs w:val="24"/>
                <w:vertAlign w:val="superscript"/>
              </w:rPr>
            </w:pPr>
            <w:r w:rsidRPr="000F5FE6">
              <w:rPr>
                <w:rStyle w:val="105pt"/>
                <w:sz w:val="24"/>
                <w:szCs w:val="24"/>
              </w:rPr>
              <w:t xml:space="preserve">12 </w:t>
            </w:r>
            <w:r w:rsidRPr="000F5FE6">
              <w:rPr>
                <w:rStyle w:val="55pt"/>
                <w:sz w:val="24"/>
                <w:szCs w:val="24"/>
                <w:vertAlign w:val="superscript"/>
              </w:rPr>
              <w:t>00</w:t>
            </w:r>
            <w:r w:rsidRPr="000F5FE6">
              <w:rPr>
                <w:rStyle w:val="105pt"/>
                <w:sz w:val="24"/>
                <w:szCs w:val="24"/>
              </w:rPr>
              <w:t xml:space="preserve">- 12 </w:t>
            </w:r>
            <w:r w:rsidRPr="000F5FE6">
              <w:rPr>
                <w:rStyle w:val="55pt"/>
                <w:sz w:val="24"/>
                <w:szCs w:val="24"/>
                <w:vertAlign w:val="superscript"/>
              </w:rPr>
              <w:t>30</w:t>
            </w:r>
          </w:p>
          <w:p w:rsidR="00B0764A" w:rsidRPr="000F5FE6" w:rsidRDefault="00B0764A" w:rsidP="004F7544">
            <w:pPr>
              <w:jc w:val="center"/>
            </w:pPr>
            <w:r w:rsidRPr="000F5FE6">
              <w:rPr>
                <w:rStyle w:val="105pt"/>
                <w:sz w:val="24"/>
                <w:szCs w:val="24"/>
              </w:rPr>
              <w:t>ненормированный рабочий день</w:t>
            </w:r>
          </w:p>
        </w:tc>
      </w:tr>
      <w:tr w:rsidR="00B0764A" w:rsidRPr="000F5FE6" w:rsidTr="00FA6E87">
        <w:trPr>
          <w:trHeight w:hRule="exact" w:val="234"/>
          <w:jc w:val="center"/>
        </w:trPr>
        <w:tc>
          <w:tcPr>
            <w:tcW w:w="464" w:type="dxa"/>
            <w:shd w:val="clear" w:color="auto" w:fill="FFFFFF"/>
          </w:tcPr>
          <w:p w:rsidR="00B0764A" w:rsidRPr="000F5FE6" w:rsidRDefault="00B0764A" w:rsidP="00FB5A4C">
            <w:pPr>
              <w:numPr>
                <w:ilvl w:val="0"/>
                <w:numId w:val="7"/>
              </w:numPr>
              <w:rPr>
                <w:sz w:val="28"/>
                <w:szCs w:val="28"/>
              </w:rPr>
            </w:pPr>
          </w:p>
        </w:tc>
        <w:tc>
          <w:tcPr>
            <w:tcW w:w="4119" w:type="dxa"/>
            <w:shd w:val="clear" w:color="auto" w:fill="FFFFFF"/>
          </w:tcPr>
          <w:p w:rsidR="00B0764A" w:rsidRPr="000F5FE6" w:rsidRDefault="00B0764A" w:rsidP="004F7544">
            <w:r w:rsidRPr="000F5FE6">
              <w:t>Помощник воспитателя</w:t>
            </w:r>
          </w:p>
        </w:tc>
        <w:tc>
          <w:tcPr>
            <w:tcW w:w="1701" w:type="dxa"/>
            <w:shd w:val="clear" w:color="auto" w:fill="FFFFFF"/>
          </w:tcPr>
          <w:p w:rsidR="00B0764A" w:rsidRPr="000F5FE6" w:rsidRDefault="00B0764A" w:rsidP="004F7544">
            <w:pPr>
              <w:jc w:val="center"/>
            </w:pPr>
            <w:r w:rsidRPr="000F5FE6">
              <w:rPr>
                <w:rStyle w:val="105pt"/>
                <w:sz w:val="24"/>
                <w:szCs w:val="24"/>
              </w:rPr>
              <w:t xml:space="preserve">8 </w:t>
            </w:r>
            <w:r w:rsidRPr="000F5FE6">
              <w:rPr>
                <w:rStyle w:val="55pt"/>
                <w:sz w:val="24"/>
                <w:szCs w:val="24"/>
                <w:vertAlign w:val="superscript"/>
              </w:rPr>
              <w:t>00</w:t>
            </w:r>
            <w:r w:rsidRPr="000F5FE6">
              <w:rPr>
                <w:rStyle w:val="105pt"/>
                <w:sz w:val="24"/>
                <w:szCs w:val="24"/>
              </w:rPr>
              <w:t xml:space="preserve">- 16 </w:t>
            </w:r>
            <w:r w:rsidRPr="000F5FE6">
              <w:rPr>
                <w:rStyle w:val="55pt"/>
                <w:sz w:val="24"/>
                <w:szCs w:val="24"/>
                <w:vertAlign w:val="superscript"/>
              </w:rPr>
              <w:t>30</w:t>
            </w:r>
          </w:p>
        </w:tc>
        <w:tc>
          <w:tcPr>
            <w:tcW w:w="1410" w:type="dxa"/>
            <w:shd w:val="clear" w:color="auto" w:fill="FFFFFF"/>
          </w:tcPr>
          <w:p w:rsidR="00B0764A" w:rsidRPr="000F5FE6" w:rsidRDefault="00B0764A" w:rsidP="004F7544">
            <w:pPr>
              <w:jc w:val="center"/>
            </w:pPr>
          </w:p>
        </w:tc>
        <w:tc>
          <w:tcPr>
            <w:tcW w:w="2038" w:type="dxa"/>
            <w:shd w:val="clear" w:color="auto" w:fill="FFFFFF"/>
          </w:tcPr>
          <w:p w:rsidR="00B0764A" w:rsidRPr="000F5FE6" w:rsidRDefault="00B0764A" w:rsidP="004F7544">
            <w:pPr>
              <w:jc w:val="center"/>
            </w:pPr>
            <w:r w:rsidRPr="000F5FE6">
              <w:rPr>
                <w:shd w:val="clear" w:color="auto" w:fill="FFFFFF"/>
              </w:rPr>
              <w:t xml:space="preserve">14 </w:t>
            </w:r>
            <w:r w:rsidRPr="000F5FE6">
              <w:rPr>
                <w:vertAlign w:val="superscript"/>
              </w:rPr>
              <w:t>00</w:t>
            </w:r>
            <w:r w:rsidRPr="000F5FE6">
              <w:rPr>
                <w:shd w:val="clear" w:color="auto" w:fill="FFFFFF"/>
              </w:rPr>
              <w:t xml:space="preserve">- 14 </w:t>
            </w:r>
            <w:r w:rsidRPr="000F5FE6">
              <w:rPr>
                <w:vertAlign w:val="superscript"/>
              </w:rPr>
              <w:t>30</w:t>
            </w:r>
          </w:p>
          <w:p w:rsidR="00B0764A" w:rsidRPr="000F5FE6" w:rsidRDefault="00B0764A" w:rsidP="004F7544">
            <w:pPr>
              <w:jc w:val="center"/>
            </w:pPr>
          </w:p>
        </w:tc>
      </w:tr>
      <w:tr w:rsidR="00B0764A" w:rsidRPr="000F5FE6" w:rsidTr="00FA6E87">
        <w:trPr>
          <w:trHeight w:hRule="exact" w:val="279"/>
          <w:jc w:val="center"/>
        </w:trPr>
        <w:tc>
          <w:tcPr>
            <w:tcW w:w="464" w:type="dxa"/>
            <w:shd w:val="clear" w:color="auto" w:fill="FFFFFF"/>
          </w:tcPr>
          <w:p w:rsidR="00B0764A" w:rsidRPr="000F5FE6" w:rsidRDefault="00B0764A" w:rsidP="00FB5A4C">
            <w:pPr>
              <w:numPr>
                <w:ilvl w:val="0"/>
                <w:numId w:val="7"/>
              </w:numPr>
              <w:rPr>
                <w:sz w:val="28"/>
                <w:szCs w:val="28"/>
              </w:rPr>
            </w:pPr>
          </w:p>
        </w:tc>
        <w:tc>
          <w:tcPr>
            <w:tcW w:w="4119" w:type="dxa"/>
            <w:shd w:val="clear" w:color="auto" w:fill="FFFFFF"/>
          </w:tcPr>
          <w:p w:rsidR="00B0764A" w:rsidRPr="000F5FE6" w:rsidRDefault="00B0764A" w:rsidP="004F7544">
            <w:r w:rsidRPr="000F5FE6">
              <w:t>Кастелянша</w:t>
            </w:r>
          </w:p>
        </w:tc>
        <w:tc>
          <w:tcPr>
            <w:tcW w:w="1701" w:type="dxa"/>
            <w:shd w:val="clear" w:color="auto" w:fill="FFFFFF"/>
          </w:tcPr>
          <w:p w:rsidR="00B0764A" w:rsidRPr="000F5FE6" w:rsidRDefault="00B0764A" w:rsidP="004F7544">
            <w:pPr>
              <w:jc w:val="center"/>
            </w:pPr>
            <w:r w:rsidRPr="000F5FE6">
              <w:rPr>
                <w:rStyle w:val="105pt"/>
                <w:sz w:val="24"/>
                <w:szCs w:val="24"/>
              </w:rPr>
              <w:t xml:space="preserve">8 </w:t>
            </w:r>
            <w:r w:rsidRPr="000F5FE6">
              <w:rPr>
                <w:rStyle w:val="55pt"/>
                <w:sz w:val="24"/>
                <w:szCs w:val="24"/>
                <w:vertAlign w:val="superscript"/>
              </w:rPr>
              <w:t>00</w:t>
            </w:r>
            <w:r w:rsidRPr="000F5FE6">
              <w:rPr>
                <w:rStyle w:val="105pt"/>
                <w:sz w:val="24"/>
                <w:szCs w:val="24"/>
              </w:rPr>
              <w:t xml:space="preserve">- 16 </w:t>
            </w:r>
            <w:r w:rsidRPr="000F5FE6">
              <w:rPr>
                <w:rStyle w:val="55pt"/>
                <w:sz w:val="24"/>
                <w:szCs w:val="24"/>
                <w:vertAlign w:val="superscript"/>
              </w:rPr>
              <w:t>30</w:t>
            </w:r>
          </w:p>
        </w:tc>
        <w:tc>
          <w:tcPr>
            <w:tcW w:w="1410" w:type="dxa"/>
            <w:shd w:val="clear" w:color="auto" w:fill="FFFFFF"/>
          </w:tcPr>
          <w:p w:rsidR="00B0764A" w:rsidRPr="000F5FE6" w:rsidRDefault="00B0764A" w:rsidP="004F7544">
            <w:pPr>
              <w:jc w:val="center"/>
            </w:pPr>
          </w:p>
        </w:tc>
        <w:tc>
          <w:tcPr>
            <w:tcW w:w="2038" w:type="dxa"/>
            <w:shd w:val="clear" w:color="auto" w:fill="FFFFFF"/>
          </w:tcPr>
          <w:p w:rsidR="00B0764A" w:rsidRPr="000F5FE6" w:rsidRDefault="00B0764A" w:rsidP="004F7544">
            <w:pPr>
              <w:jc w:val="center"/>
            </w:pPr>
            <w:r w:rsidRPr="000F5FE6">
              <w:rPr>
                <w:rStyle w:val="105pt"/>
                <w:sz w:val="24"/>
                <w:szCs w:val="24"/>
              </w:rPr>
              <w:t xml:space="preserve">12 </w:t>
            </w:r>
            <w:r w:rsidRPr="000F5FE6">
              <w:rPr>
                <w:rStyle w:val="55pt"/>
                <w:sz w:val="24"/>
                <w:szCs w:val="24"/>
                <w:vertAlign w:val="superscript"/>
              </w:rPr>
              <w:t>00</w:t>
            </w:r>
            <w:r w:rsidRPr="000F5FE6">
              <w:rPr>
                <w:rStyle w:val="105pt"/>
                <w:sz w:val="24"/>
                <w:szCs w:val="24"/>
              </w:rPr>
              <w:t xml:space="preserve">- 12 </w:t>
            </w:r>
            <w:r w:rsidRPr="000F5FE6">
              <w:rPr>
                <w:rStyle w:val="55pt"/>
                <w:sz w:val="24"/>
                <w:szCs w:val="24"/>
                <w:vertAlign w:val="superscript"/>
              </w:rPr>
              <w:t>30</w:t>
            </w:r>
          </w:p>
        </w:tc>
      </w:tr>
      <w:tr w:rsidR="00B0764A" w:rsidRPr="000F5FE6" w:rsidTr="00FA6E87">
        <w:trPr>
          <w:trHeight w:hRule="exact" w:val="837"/>
          <w:jc w:val="center"/>
        </w:trPr>
        <w:tc>
          <w:tcPr>
            <w:tcW w:w="464" w:type="dxa"/>
            <w:shd w:val="clear" w:color="auto" w:fill="FFFFFF"/>
          </w:tcPr>
          <w:p w:rsidR="00B0764A" w:rsidRPr="000F5FE6" w:rsidRDefault="00B0764A" w:rsidP="00FB5A4C">
            <w:pPr>
              <w:numPr>
                <w:ilvl w:val="0"/>
                <w:numId w:val="7"/>
              </w:numPr>
              <w:rPr>
                <w:sz w:val="28"/>
                <w:szCs w:val="28"/>
              </w:rPr>
            </w:pPr>
          </w:p>
        </w:tc>
        <w:tc>
          <w:tcPr>
            <w:tcW w:w="4119" w:type="dxa"/>
            <w:shd w:val="clear" w:color="auto" w:fill="FFFFFF"/>
          </w:tcPr>
          <w:p w:rsidR="00B0764A" w:rsidRPr="000F5FE6" w:rsidRDefault="00B0764A" w:rsidP="004F7544">
            <w:r w:rsidRPr="000F5FE6">
              <w:t xml:space="preserve">Кладовщик </w:t>
            </w:r>
          </w:p>
        </w:tc>
        <w:tc>
          <w:tcPr>
            <w:tcW w:w="1701" w:type="dxa"/>
            <w:shd w:val="clear" w:color="auto" w:fill="FFFFFF"/>
          </w:tcPr>
          <w:p w:rsidR="00B0764A" w:rsidRPr="000F5FE6" w:rsidRDefault="00B0764A" w:rsidP="004F7544">
            <w:pPr>
              <w:jc w:val="center"/>
            </w:pPr>
            <w:r w:rsidRPr="000F5FE6">
              <w:rPr>
                <w:rStyle w:val="105pt"/>
                <w:sz w:val="24"/>
                <w:szCs w:val="24"/>
              </w:rPr>
              <w:t xml:space="preserve">8 </w:t>
            </w:r>
            <w:r w:rsidRPr="000F5FE6">
              <w:rPr>
                <w:rStyle w:val="55pt"/>
                <w:sz w:val="24"/>
                <w:szCs w:val="24"/>
                <w:vertAlign w:val="superscript"/>
              </w:rPr>
              <w:t>00</w:t>
            </w:r>
            <w:r w:rsidRPr="000F5FE6">
              <w:rPr>
                <w:rStyle w:val="105pt"/>
                <w:sz w:val="24"/>
                <w:szCs w:val="24"/>
              </w:rPr>
              <w:t xml:space="preserve">- 16 </w:t>
            </w:r>
            <w:r w:rsidRPr="000F5FE6">
              <w:rPr>
                <w:rStyle w:val="55pt"/>
                <w:sz w:val="24"/>
                <w:szCs w:val="24"/>
                <w:vertAlign w:val="superscript"/>
              </w:rPr>
              <w:t>30</w:t>
            </w:r>
            <w:r w:rsidRPr="000F5FE6">
              <w:rPr>
                <w:rStyle w:val="105pt"/>
                <w:sz w:val="24"/>
                <w:szCs w:val="24"/>
              </w:rPr>
              <w:t xml:space="preserve"> </w:t>
            </w:r>
          </w:p>
        </w:tc>
        <w:tc>
          <w:tcPr>
            <w:tcW w:w="1410" w:type="dxa"/>
            <w:shd w:val="clear" w:color="auto" w:fill="FFFFFF"/>
          </w:tcPr>
          <w:p w:rsidR="00B0764A" w:rsidRPr="000F5FE6" w:rsidRDefault="00B0764A" w:rsidP="004F7544">
            <w:pPr>
              <w:jc w:val="center"/>
            </w:pPr>
          </w:p>
        </w:tc>
        <w:tc>
          <w:tcPr>
            <w:tcW w:w="2038" w:type="dxa"/>
            <w:shd w:val="clear" w:color="auto" w:fill="FFFFFF"/>
          </w:tcPr>
          <w:p w:rsidR="00B0764A" w:rsidRPr="000F5FE6" w:rsidRDefault="00B0764A" w:rsidP="004F7544">
            <w:pPr>
              <w:jc w:val="center"/>
              <w:rPr>
                <w:rStyle w:val="55pt"/>
                <w:sz w:val="24"/>
                <w:szCs w:val="24"/>
                <w:vertAlign w:val="superscript"/>
              </w:rPr>
            </w:pPr>
            <w:r w:rsidRPr="000F5FE6">
              <w:rPr>
                <w:rStyle w:val="105pt"/>
                <w:sz w:val="24"/>
                <w:szCs w:val="24"/>
              </w:rPr>
              <w:t xml:space="preserve">12 </w:t>
            </w:r>
            <w:r w:rsidRPr="000F5FE6">
              <w:rPr>
                <w:rStyle w:val="55pt"/>
                <w:sz w:val="24"/>
                <w:szCs w:val="24"/>
                <w:vertAlign w:val="superscript"/>
              </w:rPr>
              <w:t>00</w:t>
            </w:r>
            <w:r w:rsidRPr="000F5FE6">
              <w:rPr>
                <w:rStyle w:val="105pt"/>
                <w:sz w:val="24"/>
                <w:szCs w:val="24"/>
              </w:rPr>
              <w:t xml:space="preserve">- 12 </w:t>
            </w:r>
            <w:r w:rsidRPr="000F5FE6">
              <w:rPr>
                <w:rStyle w:val="55pt"/>
                <w:sz w:val="24"/>
                <w:szCs w:val="24"/>
                <w:vertAlign w:val="superscript"/>
              </w:rPr>
              <w:t>30</w:t>
            </w:r>
          </w:p>
          <w:p w:rsidR="00B0764A" w:rsidRPr="000F5FE6" w:rsidRDefault="00B0764A" w:rsidP="004F7544">
            <w:pPr>
              <w:jc w:val="center"/>
              <w:rPr>
                <w:color w:val="000000"/>
                <w:vertAlign w:val="superscript"/>
              </w:rPr>
            </w:pPr>
            <w:r w:rsidRPr="000F5FE6">
              <w:rPr>
                <w:rStyle w:val="105pt"/>
                <w:sz w:val="24"/>
                <w:szCs w:val="24"/>
              </w:rPr>
              <w:t>ненормированный рабочий день</w:t>
            </w:r>
          </w:p>
        </w:tc>
      </w:tr>
      <w:tr w:rsidR="00B0764A" w:rsidRPr="000F5FE6" w:rsidTr="00FA6E87">
        <w:trPr>
          <w:trHeight w:hRule="exact" w:val="848"/>
          <w:jc w:val="center"/>
        </w:trPr>
        <w:tc>
          <w:tcPr>
            <w:tcW w:w="464" w:type="dxa"/>
            <w:shd w:val="clear" w:color="auto" w:fill="FFFFFF"/>
          </w:tcPr>
          <w:p w:rsidR="00B0764A" w:rsidRPr="000F5FE6" w:rsidRDefault="00B0764A" w:rsidP="00FB5A4C">
            <w:pPr>
              <w:numPr>
                <w:ilvl w:val="0"/>
                <w:numId w:val="7"/>
              </w:numPr>
              <w:rPr>
                <w:sz w:val="28"/>
                <w:szCs w:val="28"/>
              </w:rPr>
            </w:pPr>
          </w:p>
        </w:tc>
        <w:tc>
          <w:tcPr>
            <w:tcW w:w="4119" w:type="dxa"/>
            <w:shd w:val="clear" w:color="auto" w:fill="FFFFFF"/>
          </w:tcPr>
          <w:p w:rsidR="00B0764A" w:rsidRPr="000F5FE6" w:rsidRDefault="00B0764A" w:rsidP="004F7544">
            <w:r w:rsidRPr="000F5FE6">
              <w:t>Повар</w:t>
            </w:r>
          </w:p>
        </w:tc>
        <w:tc>
          <w:tcPr>
            <w:tcW w:w="1701" w:type="dxa"/>
            <w:shd w:val="clear" w:color="auto" w:fill="FFFFFF"/>
          </w:tcPr>
          <w:p w:rsidR="00B0764A" w:rsidRPr="000F5FE6" w:rsidRDefault="00B0764A" w:rsidP="004F7544">
            <w:pPr>
              <w:jc w:val="center"/>
              <w:rPr>
                <w:color w:val="000000"/>
                <w:vertAlign w:val="superscript"/>
              </w:rPr>
            </w:pPr>
            <w:r w:rsidRPr="000F5FE6">
              <w:rPr>
                <w:rStyle w:val="105pt"/>
                <w:sz w:val="24"/>
                <w:szCs w:val="24"/>
              </w:rPr>
              <w:t xml:space="preserve">6 </w:t>
            </w:r>
            <w:r w:rsidRPr="000F5FE6">
              <w:rPr>
                <w:rStyle w:val="55pt"/>
                <w:sz w:val="24"/>
                <w:szCs w:val="24"/>
                <w:vertAlign w:val="superscript"/>
              </w:rPr>
              <w:t>00</w:t>
            </w:r>
            <w:r w:rsidRPr="000F5FE6">
              <w:rPr>
                <w:rStyle w:val="105pt"/>
                <w:sz w:val="24"/>
                <w:szCs w:val="24"/>
              </w:rPr>
              <w:t>- 14</w:t>
            </w:r>
            <w:r w:rsidRPr="000F5FE6">
              <w:rPr>
                <w:color w:val="000000"/>
                <w:vertAlign w:val="superscript"/>
              </w:rPr>
              <w:t>30</w:t>
            </w:r>
          </w:p>
          <w:p w:rsidR="00B0764A" w:rsidRPr="000F5FE6" w:rsidRDefault="00B0764A" w:rsidP="004F7544">
            <w:pPr>
              <w:rPr>
                <w:color w:val="000000"/>
                <w:shd w:val="clear" w:color="auto" w:fill="FFFFFF"/>
              </w:rPr>
            </w:pPr>
            <w:r w:rsidRPr="000F5FE6">
              <w:rPr>
                <w:color w:val="000000"/>
                <w:vertAlign w:val="superscript"/>
              </w:rPr>
              <w:t xml:space="preserve"> </w:t>
            </w:r>
            <w:r w:rsidRPr="000F5FE6">
              <w:rPr>
                <w:color w:val="000000"/>
                <w:shd w:val="clear" w:color="auto" w:fill="FFFFFF"/>
              </w:rPr>
              <w:t xml:space="preserve">    </w:t>
            </w:r>
          </w:p>
          <w:p w:rsidR="00B0764A" w:rsidRPr="000F5FE6" w:rsidRDefault="00B0764A" w:rsidP="004F7544">
            <w:r w:rsidRPr="000F5FE6">
              <w:rPr>
                <w:color w:val="000000"/>
                <w:shd w:val="clear" w:color="auto" w:fill="FFFFFF"/>
              </w:rPr>
              <w:t xml:space="preserve">     8 </w:t>
            </w:r>
            <w:r w:rsidRPr="000F5FE6">
              <w:rPr>
                <w:color w:val="000000"/>
                <w:vertAlign w:val="superscript"/>
              </w:rPr>
              <w:t>00</w:t>
            </w:r>
            <w:r w:rsidRPr="000F5FE6">
              <w:rPr>
                <w:color w:val="000000"/>
                <w:shd w:val="clear" w:color="auto" w:fill="FFFFFF"/>
              </w:rPr>
              <w:t xml:space="preserve">- 16 </w:t>
            </w:r>
            <w:r w:rsidRPr="000F5FE6">
              <w:rPr>
                <w:color w:val="000000"/>
                <w:vertAlign w:val="superscript"/>
              </w:rPr>
              <w:t>30</w:t>
            </w:r>
          </w:p>
        </w:tc>
        <w:tc>
          <w:tcPr>
            <w:tcW w:w="1410" w:type="dxa"/>
            <w:shd w:val="clear" w:color="auto" w:fill="FFFFFF"/>
          </w:tcPr>
          <w:p w:rsidR="00B0764A" w:rsidRPr="000F5FE6" w:rsidRDefault="00B0764A" w:rsidP="004F7544">
            <w:pPr>
              <w:jc w:val="center"/>
              <w:rPr>
                <w:rStyle w:val="105pt"/>
                <w:sz w:val="24"/>
                <w:szCs w:val="24"/>
              </w:rPr>
            </w:pPr>
          </w:p>
          <w:p w:rsidR="00B0764A" w:rsidRPr="000F5FE6" w:rsidRDefault="00B0764A" w:rsidP="004F7544">
            <w:pPr>
              <w:jc w:val="center"/>
            </w:pPr>
            <w:r w:rsidRPr="000F5FE6">
              <w:rPr>
                <w:rStyle w:val="105pt"/>
                <w:sz w:val="24"/>
                <w:szCs w:val="24"/>
              </w:rPr>
              <w:t xml:space="preserve">9 </w:t>
            </w:r>
            <w:r w:rsidRPr="000F5FE6">
              <w:rPr>
                <w:rStyle w:val="55pt"/>
                <w:sz w:val="24"/>
                <w:szCs w:val="24"/>
                <w:vertAlign w:val="superscript"/>
              </w:rPr>
              <w:t>00</w:t>
            </w:r>
            <w:r w:rsidRPr="000F5FE6">
              <w:rPr>
                <w:rStyle w:val="105pt"/>
                <w:sz w:val="24"/>
                <w:szCs w:val="24"/>
                <w:vertAlign w:val="subscript"/>
              </w:rPr>
              <w:t>-</w:t>
            </w:r>
            <w:r w:rsidRPr="000F5FE6">
              <w:rPr>
                <w:rStyle w:val="105pt"/>
                <w:sz w:val="24"/>
                <w:szCs w:val="24"/>
              </w:rPr>
              <w:t xml:space="preserve"> 17</w:t>
            </w:r>
            <w:r w:rsidRPr="000F5FE6">
              <w:rPr>
                <w:rStyle w:val="55pt"/>
                <w:sz w:val="24"/>
                <w:szCs w:val="24"/>
                <w:vertAlign w:val="superscript"/>
              </w:rPr>
              <w:t>30</w:t>
            </w:r>
            <w:r w:rsidRPr="000F5FE6">
              <w:rPr>
                <w:rStyle w:val="105pt"/>
                <w:sz w:val="24"/>
                <w:szCs w:val="24"/>
              </w:rPr>
              <w:t xml:space="preserve"> </w:t>
            </w:r>
          </w:p>
        </w:tc>
        <w:tc>
          <w:tcPr>
            <w:tcW w:w="2038" w:type="dxa"/>
            <w:shd w:val="clear" w:color="auto" w:fill="FFFFFF"/>
          </w:tcPr>
          <w:p w:rsidR="00B0764A" w:rsidRPr="000F5FE6" w:rsidRDefault="00B0764A" w:rsidP="004F7544">
            <w:pPr>
              <w:jc w:val="center"/>
              <w:rPr>
                <w:rStyle w:val="55pt"/>
                <w:sz w:val="24"/>
                <w:szCs w:val="24"/>
                <w:vertAlign w:val="superscript"/>
              </w:rPr>
            </w:pPr>
            <w:r w:rsidRPr="000F5FE6">
              <w:rPr>
                <w:rStyle w:val="105pt"/>
                <w:sz w:val="24"/>
                <w:szCs w:val="24"/>
              </w:rPr>
              <w:t xml:space="preserve">10 </w:t>
            </w:r>
            <w:r w:rsidRPr="000F5FE6">
              <w:rPr>
                <w:rStyle w:val="55pt"/>
                <w:sz w:val="24"/>
                <w:szCs w:val="24"/>
                <w:vertAlign w:val="superscript"/>
              </w:rPr>
              <w:t>00</w:t>
            </w:r>
            <w:r w:rsidRPr="000F5FE6">
              <w:rPr>
                <w:rStyle w:val="105pt"/>
                <w:sz w:val="24"/>
                <w:szCs w:val="24"/>
              </w:rPr>
              <w:t xml:space="preserve">- 10 </w:t>
            </w:r>
            <w:r w:rsidRPr="000F5FE6">
              <w:rPr>
                <w:rStyle w:val="55pt"/>
                <w:sz w:val="24"/>
                <w:szCs w:val="24"/>
                <w:vertAlign w:val="superscript"/>
              </w:rPr>
              <w:t>30</w:t>
            </w:r>
          </w:p>
          <w:p w:rsidR="00B0764A" w:rsidRPr="000F5FE6" w:rsidRDefault="00B0764A" w:rsidP="004F7544">
            <w:pPr>
              <w:jc w:val="center"/>
              <w:rPr>
                <w:rStyle w:val="55pt"/>
                <w:sz w:val="24"/>
                <w:szCs w:val="24"/>
                <w:vertAlign w:val="superscript"/>
              </w:rPr>
            </w:pPr>
            <w:r w:rsidRPr="000F5FE6">
              <w:rPr>
                <w:rStyle w:val="105pt"/>
                <w:sz w:val="24"/>
                <w:szCs w:val="24"/>
              </w:rPr>
              <w:t xml:space="preserve">13 </w:t>
            </w:r>
            <w:r w:rsidRPr="000F5FE6">
              <w:rPr>
                <w:rStyle w:val="55pt"/>
                <w:sz w:val="24"/>
                <w:szCs w:val="24"/>
                <w:vertAlign w:val="superscript"/>
              </w:rPr>
              <w:t>00</w:t>
            </w:r>
            <w:r w:rsidRPr="000F5FE6">
              <w:rPr>
                <w:rStyle w:val="105pt"/>
                <w:sz w:val="24"/>
                <w:szCs w:val="24"/>
              </w:rPr>
              <w:t xml:space="preserve">- 14 </w:t>
            </w:r>
            <w:r w:rsidRPr="000F5FE6">
              <w:rPr>
                <w:rStyle w:val="55pt"/>
                <w:sz w:val="24"/>
                <w:szCs w:val="24"/>
                <w:vertAlign w:val="superscript"/>
              </w:rPr>
              <w:t>30</w:t>
            </w:r>
          </w:p>
          <w:p w:rsidR="00B0764A" w:rsidRPr="000F5FE6" w:rsidRDefault="00B0764A" w:rsidP="004F7544">
            <w:pPr>
              <w:jc w:val="center"/>
              <w:rPr>
                <w:rStyle w:val="55pt"/>
                <w:sz w:val="24"/>
                <w:szCs w:val="24"/>
                <w:vertAlign w:val="superscript"/>
              </w:rPr>
            </w:pPr>
            <w:r w:rsidRPr="000F5FE6">
              <w:rPr>
                <w:color w:val="000000"/>
                <w:shd w:val="clear" w:color="auto" w:fill="FFFFFF"/>
              </w:rPr>
              <w:t xml:space="preserve">12 </w:t>
            </w:r>
            <w:r w:rsidRPr="000F5FE6">
              <w:rPr>
                <w:color w:val="000000"/>
                <w:vertAlign w:val="superscript"/>
              </w:rPr>
              <w:t>00</w:t>
            </w:r>
            <w:r w:rsidRPr="000F5FE6">
              <w:rPr>
                <w:color w:val="000000"/>
                <w:shd w:val="clear" w:color="auto" w:fill="FFFFFF"/>
              </w:rPr>
              <w:t xml:space="preserve">- 12 </w:t>
            </w:r>
            <w:r w:rsidRPr="000F5FE6">
              <w:rPr>
                <w:color w:val="000000"/>
                <w:vertAlign w:val="superscript"/>
              </w:rPr>
              <w:t>30</w:t>
            </w:r>
          </w:p>
          <w:p w:rsidR="00B0764A" w:rsidRPr="000F5FE6" w:rsidRDefault="00B0764A" w:rsidP="004F7544">
            <w:pPr>
              <w:jc w:val="center"/>
            </w:pPr>
          </w:p>
        </w:tc>
      </w:tr>
      <w:tr w:rsidR="00B0764A" w:rsidRPr="000F5FE6" w:rsidTr="00FA6E87">
        <w:trPr>
          <w:cantSplit/>
          <w:trHeight w:hRule="exact" w:val="563"/>
          <w:jc w:val="center"/>
        </w:trPr>
        <w:tc>
          <w:tcPr>
            <w:tcW w:w="464" w:type="dxa"/>
            <w:shd w:val="clear" w:color="auto" w:fill="FFFFFF"/>
          </w:tcPr>
          <w:p w:rsidR="00B0764A" w:rsidRPr="000F5FE6" w:rsidRDefault="00B0764A" w:rsidP="00FB5A4C">
            <w:pPr>
              <w:numPr>
                <w:ilvl w:val="0"/>
                <w:numId w:val="7"/>
              </w:numPr>
              <w:rPr>
                <w:sz w:val="28"/>
                <w:szCs w:val="28"/>
              </w:rPr>
            </w:pPr>
          </w:p>
        </w:tc>
        <w:tc>
          <w:tcPr>
            <w:tcW w:w="4119" w:type="dxa"/>
            <w:shd w:val="clear" w:color="auto" w:fill="FFFFFF"/>
          </w:tcPr>
          <w:p w:rsidR="00B0764A" w:rsidRPr="000F5FE6" w:rsidRDefault="00B0764A" w:rsidP="004F7544">
            <w:r w:rsidRPr="000F5FE6">
              <w:t xml:space="preserve">Подсобный рабочий </w:t>
            </w:r>
          </w:p>
        </w:tc>
        <w:tc>
          <w:tcPr>
            <w:tcW w:w="1701" w:type="dxa"/>
            <w:shd w:val="clear" w:color="auto" w:fill="FFFFFF"/>
          </w:tcPr>
          <w:p w:rsidR="00B0764A" w:rsidRPr="000F5FE6" w:rsidRDefault="00B0764A" w:rsidP="004F7544">
            <w:r w:rsidRPr="000F5FE6">
              <w:rPr>
                <w:color w:val="000000"/>
                <w:shd w:val="clear" w:color="auto" w:fill="FFFFFF"/>
              </w:rPr>
              <w:t xml:space="preserve">     6 </w:t>
            </w:r>
            <w:r w:rsidRPr="000F5FE6">
              <w:rPr>
                <w:color w:val="000000"/>
                <w:vertAlign w:val="superscript"/>
              </w:rPr>
              <w:t>00</w:t>
            </w:r>
            <w:r w:rsidRPr="000F5FE6">
              <w:rPr>
                <w:color w:val="000000"/>
                <w:shd w:val="clear" w:color="auto" w:fill="FFFFFF"/>
              </w:rPr>
              <w:t xml:space="preserve">- 14 </w:t>
            </w:r>
            <w:r w:rsidRPr="000F5FE6">
              <w:rPr>
                <w:color w:val="000000"/>
                <w:vertAlign w:val="superscript"/>
              </w:rPr>
              <w:t>30</w:t>
            </w:r>
          </w:p>
        </w:tc>
        <w:tc>
          <w:tcPr>
            <w:tcW w:w="1410" w:type="dxa"/>
            <w:shd w:val="clear" w:color="auto" w:fill="FFFFFF"/>
          </w:tcPr>
          <w:p w:rsidR="00B0764A" w:rsidRPr="000F5FE6" w:rsidRDefault="00B0764A" w:rsidP="004F7544">
            <w:pPr>
              <w:jc w:val="center"/>
              <w:rPr>
                <w:color w:val="000000"/>
                <w:shd w:val="clear" w:color="auto" w:fill="FFFFFF"/>
              </w:rPr>
            </w:pPr>
          </w:p>
          <w:p w:rsidR="00B0764A" w:rsidRPr="000F5FE6" w:rsidRDefault="00B0764A" w:rsidP="004F7544">
            <w:pPr>
              <w:jc w:val="center"/>
            </w:pPr>
            <w:r w:rsidRPr="000F5FE6">
              <w:rPr>
                <w:color w:val="000000"/>
                <w:shd w:val="clear" w:color="auto" w:fill="FFFFFF"/>
              </w:rPr>
              <w:t xml:space="preserve">9 </w:t>
            </w:r>
            <w:r w:rsidRPr="000F5FE6">
              <w:rPr>
                <w:color w:val="000000"/>
                <w:vertAlign w:val="superscript"/>
              </w:rPr>
              <w:t>00</w:t>
            </w:r>
            <w:r w:rsidRPr="000F5FE6">
              <w:rPr>
                <w:color w:val="000000"/>
                <w:shd w:val="clear" w:color="auto" w:fill="FFFFFF"/>
              </w:rPr>
              <w:t xml:space="preserve">- 17 </w:t>
            </w:r>
            <w:r w:rsidRPr="000F5FE6">
              <w:rPr>
                <w:color w:val="000000"/>
                <w:vertAlign w:val="superscript"/>
              </w:rPr>
              <w:t>30</w:t>
            </w:r>
          </w:p>
        </w:tc>
        <w:tc>
          <w:tcPr>
            <w:tcW w:w="2038" w:type="dxa"/>
            <w:shd w:val="clear" w:color="auto" w:fill="FFFFFF"/>
          </w:tcPr>
          <w:p w:rsidR="00B0764A" w:rsidRPr="000F5FE6" w:rsidRDefault="00B0764A" w:rsidP="004F7544">
            <w:pPr>
              <w:jc w:val="center"/>
              <w:rPr>
                <w:color w:val="000000"/>
                <w:vertAlign w:val="superscript"/>
              </w:rPr>
            </w:pPr>
            <w:r w:rsidRPr="000F5FE6">
              <w:rPr>
                <w:color w:val="000000"/>
                <w:shd w:val="clear" w:color="auto" w:fill="FFFFFF"/>
              </w:rPr>
              <w:t xml:space="preserve">10 </w:t>
            </w:r>
            <w:r w:rsidRPr="000F5FE6">
              <w:rPr>
                <w:color w:val="000000"/>
                <w:vertAlign w:val="superscript"/>
              </w:rPr>
              <w:t>00</w:t>
            </w:r>
            <w:r w:rsidRPr="000F5FE6">
              <w:rPr>
                <w:color w:val="000000"/>
                <w:shd w:val="clear" w:color="auto" w:fill="FFFFFF"/>
              </w:rPr>
              <w:t xml:space="preserve">- 10 </w:t>
            </w:r>
            <w:r w:rsidRPr="000F5FE6">
              <w:rPr>
                <w:color w:val="000000"/>
                <w:vertAlign w:val="superscript"/>
              </w:rPr>
              <w:t>30</w:t>
            </w:r>
          </w:p>
          <w:p w:rsidR="00B0764A" w:rsidRPr="000F5FE6" w:rsidRDefault="00B0764A" w:rsidP="004F7544">
            <w:pPr>
              <w:jc w:val="center"/>
              <w:rPr>
                <w:color w:val="FF0000"/>
              </w:rPr>
            </w:pPr>
            <w:r w:rsidRPr="000F5FE6">
              <w:rPr>
                <w:color w:val="000000"/>
                <w:shd w:val="clear" w:color="auto" w:fill="FFFFFF"/>
              </w:rPr>
              <w:t xml:space="preserve">13 </w:t>
            </w:r>
            <w:r w:rsidRPr="000F5FE6">
              <w:rPr>
                <w:color w:val="000000"/>
                <w:vertAlign w:val="superscript"/>
              </w:rPr>
              <w:t>00</w:t>
            </w:r>
            <w:r w:rsidRPr="000F5FE6">
              <w:rPr>
                <w:color w:val="000000"/>
                <w:shd w:val="clear" w:color="auto" w:fill="FFFFFF"/>
              </w:rPr>
              <w:t xml:space="preserve">- 13 </w:t>
            </w:r>
            <w:r w:rsidRPr="000F5FE6">
              <w:rPr>
                <w:color w:val="000000"/>
                <w:vertAlign w:val="superscript"/>
              </w:rPr>
              <w:t>30</w:t>
            </w:r>
          </w:p>
        </w:tc>
      </w:tr>
      <w:tr w:rsidR="00B0764A" w:rsidRPr="000F5FE6" w:rsidTr="00FA6E87">
        <w:trPr>
          <w:cantSplit/>
          <w:trHeight w:hRule="exact" w:val="416"/>
          <w:jc w:val="center"/>
        </w:trPr>
        <w:tc>
          <w:tcPr>
            <w:tcW w:w="464" w:type="dxa"/>
            <w:shd w:val="clear" w:color="auto" w:fill="FFFFFF"/>
          </w:tcPr>
          <w:p w:rsidR="00B0764A" w:rsidRPr="000F5FE6" w:rsidRDefault="00B0764A" w:rsidP="00FB5A4C">
            <w:pPr>
              <w:numPr>
                <w:ilvl w:val="0"/>
                <w:numId w:val="7"/>
              </w:numPr>
              <w:rPr>
                <w:sz w:val="28"/>
                <w:szCs w:val="28"/>
              </w:rPr>
            </w:pPr>
          </w:p>
        </w:tc>
        <w:tc>
          <w:tcPr>
            <w:tcW w:w="4119" w:type="dxa"/>
            <w:shd w:val="clear" w:color="auto" w:fill="FFFFFF"/>
          </w:tcPr>
          <w:p w:rsidR="00B0764A" w:rsidRPr="000F5FE6" w:rsidRDefault="00B0764A" w:rsidP="004F7544">
            <w:r w:rsidRPr="000F5FE6">
              <w:t>Машинист по стирке белья</w:t>
            </w:r>
          </w:p>
        </w:tc>
        <w:tc>
          <w:tcPr>
            <w:tcW w:w="1701" w:type="dxa"/>
            <w:shd w:val="clear" w:color="auto" w:fill="FFFFFF"/>
          </w:tcPr>
          <w:p w:rsidR="00B0764A" w:rsidRPr="000F5FE6" w:rsidRDefault="00B0764A" w:rsidP="004F7544">
            <w:pPr>
              <w:jc w:val="center"/>
            </w:pPr>
            <w:r w:rsidRPr="000F5FE6">
              <w:rPr>
                <w:rStyle w:val="105pt"/>
                <w:sz w:val="24"/>
                <w:szCs w:val="24"/>
              </w:rPr>
              <w:t xml:space="preserve">7 </w:t>
            </w:r>
            <w:r w:rsidRPr="000F5FE6">
              <w:rPr>
                <w:rStyle w:val="55pt"/>
                <w:sz w:val="24"/>
                <w:szCs w:val="24"/>
                <w:vertAlign w:val="superscript"/>
              </w:rPr>
              <w:t>00</w:t>
            </w:r>
            <w:r w:rsidRPr="000F5FE6">
              <w:rPr>
                <w:rStyle w:val="105pt"/>
                <w:sz w:val="24"/>
                <w:szCs w:val="24"/>
              </w:rPr>
              <w:t xml:space="preserve">- 15 </w:t>
            </w:r>
            <w:r w:rsidRPr="000F5FE6">
              <w:rPr>
                <w:rStyle w:val="55pt"/>
                <w:sz w:val="24"/>
                <w:szCs w:val="24"/>
                <w:vertAlign w:val="superscript"/>
              </w:rPr>
              <w:t>30</w:t>
            </w:r>
          </w:p>
        </w:tc>
        <w:tc>
          <w:tcPr>
            <w:tcW w:w="1410" w:type="dxa"/>
            <w:shd w:val="clear" w:color="auto" w:fill="FFFFFF"/>
          </w:tcPr>
          <w:p w:rsidR="00B0764A" w:rsidRPr="000F5FE6" w:rsidRDefault="00B0764A" w:rsidP="004F7544">
            <w:pPr>
              <w:jc w:val="center"/>
            </w:pPr>
            <w:r w:rsidRPr="000F5FE6">
              <w:rPr>
                <w:rStyle w:val="105pt"/>
                <w:sz w:val="24"/>
                <w:szCs w:val="24"/>
              </w:rPr>
              <w:t xml:space="preserve">10 </w:t>
            </w:r>
            <w:r w:rsidRPr="000F5FE6">
              <w:rPr>
                <w:rStyle w:val="55pt"/>
                <w:sz w:val="24"/>
                <w:szCs w:val="24"/>
                <w:vertAlign w:val="superscript"/>
              </w:rPr>
              <w:t xml:space="preserve">30 </w:t>
            </w:r>
            <w:r w:rsidRPr="000F5FE6">
              <w:rPr>
                <w:rStyle w:val="105pt"/>
                <w:sz w:val="24"/>
                <w:szCs w:val="24"/>
              </w:rPr>
              <w:t xml:space="preserve">- 19 </w:t>
            </w:r>
            <w:r w:rsidRPr="000F5FE6">
              <w:rPr>
                <w:rStyle w:val="55pt"/>
                <w:sz w:val="24"/>
                <w:szCs w:val="24"/>
                <w:vertAlign w:val="superscript"/>
              </w:rPr>
              <w:t>00</w:t>
            </w:r>
          </w:p>
        </w:tc>
        <w:tc>
          <w:tcPr>
            <w:tcW w:w="2038" w:type="dxa"/>
            <w:shd w:val="clear" w:color="auto" w:fill="FFFFFF"/>
          </w:tcPr>
          <w:p w:rsidR="00B0764A" w:rsidRPr="000F5FE6" w:rsidRDefault="00B0764A" w:rsidP="004F7544">
            <w:pPr>
              <w:jc w:val="center"/>
              <w:rPr>
                <w:rStyle w:val="55pt"/>
                <w:sz w:val="24"/>
                <w:szCs w:val="24"/>
                <w:vertAlign w:val="superscript"/>
              </w:rPr>
            </w:pPr>
            <w:r w:rsidRPr="000F5FE6">
              <w:rPr>
                <w:rStyle w:val="105pt"/>
                <w:sz w:val="24"/>
                <w:szCs w:val="24"/>
              </w:rPr>
              <w:t xml:space="preserve">11 </w:t>
            </w:r>
            <w:r w:rsidRPr="000F5FE6">
              <w:rPr>
                <w:rStyle w:val="55pt"/>
                <w:sz w:val="24"/>
                <w:szCs w:val="24"/>
                <w:vertAlign w:val="superscript"/>
              </w:rPr>
              <w:t>00</w:t>
            </w:r>
            <w:r w:rsidRPr="000F5FE6">
              <w:rPr>
                <w:rStyle w:val="105pt"/>
                <w:sz w:val="24"/>
                <w:szCs w:val="24"/>
              </w:rPr>
              <w:t xml:space="preserve">- 11 </w:t>
            </w:r>
            <w:r w:rsidRPr="000F5FE6">
              <w:rPr>
                <w:rStyle w:val="55pt"/>
                <w:sz w:val="24"/>
                <w:szCs w:val="24"/>
                <w:vertAlign w:val="superscript"/>
              </w:rPr>
              <w:t>30</w:t>
            </w:r>
          </w:p>
          <w:p w:rsidR="00B0764A" w:rsidRPr="000F5FE6" w:rsidRDefault="00B0764A" w:rsidP="004F7544">
            <w:pPr>
              <w:jc w:val="center"/>
              <w:rPr>
                <w:rStyle w:val="55pt"/>
                <w:sz w:val="24"/>
                <w:szCs w:val="24"/>
                <w:vertAlign w:val="superscript"/>
              </w:rPr>
            </w:pPr>
            <w:r w:rsidRPr="000F5FE6">
              <w:rPr>
                <w:rStyle w:val="105pt"/>
                <w:sz w:val="24"/>
                <w:szCs w:val="24"/>
              </w:rPr>
              <w:t xml:space="preserve">14 </w:t>
            </w:r>
            <w:r w:rsidRPr="000F5FE6">
              <w:rPr>
                <w:rStyle w:val="55pt"/>
                <w:sz w:val="24"/>
                <w:szCs w:val="24"/>
                <w:vertAlign w:val="superscript"/>
              </w:rPr>
              <w:t>30</w:t>
            </w:r>
            <w:r w:rsidRPr="000F5FE6">
              <w:rPr>
                <w:rStyle w:val="105pt"/>
                <w:sz w:val="24"/>
                <w:szCs w:val="24"/>
              </w:rPr>
              <w:t xml:space="preserve">- 15 </w:t>
            </w:r>
            <w:r w:rsidRPr="000F5FE6">
              <w:rPr>
                <w:rStyle w:val="55pt"/>
                <w:sz w:val="24"/>
                <w:szCs w:val="24"/>
                <w:vertAlign w:val="superscript"/>
              </w:rPr>
              <w:t>00</w:t>
            </w:r>
          </w:p>
          <w:p w:rsidR="00B0764A" w:rsidRPr="000F5FE6" w:rsidRDefault="00B0764A" w:rsidP="004F7544">
            <w:pPr>
              <w:jc w:val="center"/>
              <w:rPr>
                <w:rStyle w:val="55pt"/>
                <w:sz w:val="24"/>
                <w:szCs w:val="24"/>
                <w:vertAlign w:val="superscript"/>
              </w:rPr>
            </w:pPr>
          </w:p>
          <w:p w:rsidR="00B0764A" w:rsidRPr="000F5FE6" w:rsidRDefault="00B0764A" w:rsidP="004F7544">
            <w:pPr>
              <w:jc w:val="center"/>
              <w:rPr>
                <w:color w:val="000000"/>
                <w:vertAlign w:val="superscript"/>
              </w:rPr>
            </w:pPr>
          </w:p>
        </w:tc>
      </w:tr>
      <w:tr w:rsidR="00B0764A" w:rsidRPr="000F5FE6" w:rsidTr="00FA6E87">
        <w:trPr>
          <w:cantSplit/>
          <w:trHeight w:hRule="exact" w:val="604"/>
          <w:jc w:val="center"/>
        </w:trPr>
        <w:tc>
          <w:tcPr>
            <w:tcW w:w="464" w:type="dxa"/>
            <w:shd w:val="clear" w:color="auto" w:fill="FFFFFF"/>
          </w:tcPr>
          <w:p w:rsidR="00B0764A" w:rsidRPr="000F5FE6" w:rsidRDefault="00B0764A" w:rsidP="00FB5A4C">
            <w:pPr>
              <w:numPr>
                <w:ilvl w:val="0"/>
                <w:numId w:val="7"/>
              </w:numPr>
              <w:jc w:val="center"/>
              <w:rPr>
                <w:sz w:val="28"/>
                <w:szCs w:val="28"/>
              </w:rPr>
            </w:pPr>
          </w:p>
        </w:tc>
        <w:tc>
          <w:tcPr>
            <w:tcW w:w="4119" w:type="dxa"/>
            <w:shd w:val="clear" w:color="auto" w:fill="FFFFFF"/>
          </w:tcPr>
          <w:p w:rsidR="00B0764A" w:rsidRPr="000F5FE6" w:rsidRDefault="00B0764A" w:rsidP="004F7544">
            <w:r w:rsidRPr="000F5FE6">
              <w:t xml:space="preserve">Рабочий по комплексному обслуживанию и ремонту </w:t>
            </w:r>
            <w:r w:rsidRPr="000F5FE6">
              <w:rPr>
                <w:color w:val="00B050"/>
              </w:rPr>
              <w:t xml:space="preserve"> </w:t>
            </w:r>
            <w:r w:rsidRPr="000F5FE6">
              <w:t>зданий</w:t>
            </w:r>
          </w:p>
        </w:tc>
        <w:tc>
          <w:tcPr>
            <w:tcW w:w="1701" w:type="dxa"/>
            <w:shd w:val="clear" w:color="auto" w:fill="FFFFFF"/>
          </w:tcPr>
          <w:p w:rsidR="00B0764A" w:rsidRPr="000F5FE6" w:rsidRDefault="00B0764A" w:rsidP="004F7544">
            <w:pPr>
              <w:jc w:val="center"/>
            </w:pPr>
            <w:r w:rsidRPr="000F5FE6">
              <w:rPr>
                <w:color w:val="000000"/>
                <w:shd w:val="clear" w:color="auto" w:fill="FFFFFF"/>
              </w:rPr>
              <w:t xml:space="preserve">7 </w:t>
            </w:r>
            <w:r w:rsidRPr="000F5FE6">
              <w:rPr>
                <w:color w:val="000000"/>
                <w:vertAlign w:val="superscript"/>
              </w:rPr>
              <w:t>00</w:t>
            </w:r>
            <w:r w:rsidRPr="000F5FE6">
              <w:rPr>
                <w:color w:val="000000"/>
                <w:shd w:val="clear" w:color="auto" w:fill="FFFFFF"/>
              </w:rPr>
              <w:t xml:space="preserve">- 15 </w:t>
            </w:r>
            <w:r w:rsidRPr="000F5FE6">
              <w:rPr>
                <w:color w:val="000000"/>
                <w:vertAlign w:val="superscript"/>
              </w:rPr>
              <w:t>30</w:t>
            </w:r>
          </w:p>
        </w:tc>
        <w:tc>
          <w:tcPr>
            <w:tcW w:w="1410" w:type="dxa"/>
            <w:shd w:val="clear" w:color="auto" w:fill="FFFFFF"/>
          </w:tcPr>
          <w:p w:rsidR="00B0764A" w:rsidRPr="000F5FE6" w:rsidRDefault="00B0764A" w:rsidP="004F7544">
            <w:pPr>
              <w:jc w:val="center"/>
              <w:rPr>
                <w:color w:val="000000"/>
                <w:shd w:val="clear" w:color="auto" w:fill="FFFFFF"/>
              </w:rPr>
            </w:pPr>
          </w:p>
          <w:p w:rsidR="00B0764A" w:rsidRPr="000F5FE6" w:rsidRDefault="00B0764A" w:rsidP="004F7544">
            <w:pPr>
              <w:jc w:val="center"/>
            </w:pPr>
            <w:r w:rsidRPr="000F5FE6">
              <w:rPr>
                <w:shd w:val="clear" w:color="auto" w:fill="FFFFFF"/>
              </w:rPr>
              <w:t xml:space="preserve">10 </w:t>
            </w:r>
            <w:r w:rsidRPr="000F5FE6">
              <w:rPr>
                <w:vertAlign w:val="superscript"/>
              </w:rPr>
              <w:t xml:space="preserve">30 </w:t>
            </w:r>
            <w:r w:rsidRPr="000F5FE6">
              <w:rPr>
                <w:shd w:val="clear" w:color="auto" w:fill="FFFFFF"/>
              </w:rPr>
              <w:t xml:space="preserve">- 19 </w:t>
            </w:r>
            <w:r w:rsidRPr="000F5FE6">
              <w:rPr>
                <w:vertAlign w:val="superscript"/>
              </w:rPr>
              <w:t>00</w:t>
            </w:r>
          </w:p>
        </w:tc>
        <w:tc>
          <w:tcPr>
            <w:tcW w:w="2038" w:type="dxa"/>
            <w:shd w:val="clear" w:color="auto" w:fill="FFFFFF"/>
          </w:tcPr>
          <w:p w:rsidR="00B0764A" w:rsidRPr="000F5FE6" w:rsidRDefault="00B0764A" w:rsidP="004F7544">
            <w:pPr>
              <w:jc w:val="center"/>
              <w:rPr>
                <w:color w:val="000000"/>
                <w:vertAlign w:val="superscript"/>
              </w:rPr>
            </w:pPr>
            <w:r w:rsidRPr="000F5FE6">
              <w:rPr>
                <w:color w:val="000000"/>
                <w:shd w:val="clear" w:color="auto" w:fill="FFFFFF"/>
              </w:rPr>
              <w:t xml:space="preserve">11 </w:t>
            </w:r>
            <w:r w:rsidRPr="000F5FE6">
              <w:rPr>
                <w:color w:val="000000"/>
                <w:vertAlign w:val="superscript"/>
              </w:rPr>
              <w:t>00</w:t>
            </w:r>
            <w:r w:rsidRPr="000F5FE6">
              <w:rPr>
                <w:color w:val="000000"/>
                <w:shd w:val="clear" w:color="auto" w:fill="FFFFFF"/>
              </w:rPr>
              <w:t xml:space="preserve">- 11 </w:t>
            </w:r>
            <w:r w:rsidRPr="000F5FE6">
              <w:rPr>
                <w:color w:val="000000"/>
                <w:vertAlign w:val="superscript"/>
              </w:rPr>
              <w:t>30</w:t>
            </w:r>
          </w:p>
          <w:p w:rsidR="00B0764A" w:rsidRPr="000F5FE6" w:rsidRDefault="00B0764A" w:rsidP="004F7544">
            <w:pPr>
              <w:jc w:val="center"/>
              <w:rPr>
                <w:color w:val="000000"/>
                <w:vertAlign w:val="superscript"/>
              </w:rPr>
            </w:pPr>
            <w:r w:rsidRPr="000F5FE6">
              <w:rPr>
                <w:color w:val="000000"/>
                <w:shd w:val="clear" w:color="auto" w:fill="FFFFFF"/>
              </w:rPr>
              <w:t xml:space="preserve">14 </w:t>
            </w:r>
            <w:r w:rsidRPr="000F5FE6">
              <w:rPr>
                <w:color w:val="000000"/>
                <w:vertAlign w:val="superscript"/>
              </w:rPr>
              <w:t>30</w:t>
            </w:r>
            <w:r w:rsidRPr="000F5FE6">
              <w:rPr>
                <w:color w:val="000000"/>
                <w:shd w:val="clear" w:color="auto" w:fill="FFFFFF"/>
              </w:rPr>
              <w:t xml:space="preserve">- 15 </w:t>
            </w:r>
            <w:r w:rsidRPr="000F5FE6">
              <w:rPr>
                <w:color w:val="000000"/>
                <w:vertAlign w:val="superscript"/>
              </w:rPr>
              <w:t>00</w:t>
            </w:r>
          </w:p>
          <w:p w:rsidR="00B0764A" w:rsidRPr="000F5FE6" w:rsidRDefault="00B0764A" w:rsidP="004F7544">
            <w:pPr>
              <w:jc w:val="center"/>
              <w:rPr>
                <w:color w:val="000000"/>
                <w:vertAlign w:val="superscript"/>
              </w:rPr>
            </w:pPr>
          </w:p>
        </w:tc>
      </w:tr>
      <w:tr w:rsidR="00B0764A" w:rsidRPr="000F5FE6" w:rsidTr="00FA6E87">
        <w:trPr>
          <w:cantSplit/>
          <w:trHeight w:hRule="exact" w:val="555"/>
          <w:jc w:val="center"/>
        </w:trPr>
        <w:tc>
          <w:tcPr>
            <w:tcW w:w="464" w:type="dxa"/>
            <w:shd w:val="clear" w:color="auto" w:fill="FFFFFF"/>
          </w:tcPr>
          <w:p w:rsidR="00B0764A" w:rsidRPr="000F5FE6" w:rsidRDefault="00B0764A" w:rsidP="00FB5A4C">
            <w:pPr>
              <w:numPr>
                <w:ilvl w:val="0"/>
                <w:numId w:val="7"/>
              </w:numPr>
              <w:jc w:val="center"/>
              <w:rPr>
                <w:sz w:val="28"/>
                <w:szCs w:val="28"/>
              </w:rPr>
            </w:pPr>
          </w:p>
        </w:tc>
        <w:tc>
          <w:tcPr>
            <w:tcW w:w="4119" w:type="dxa"/>
            <w:shd w:val="clear" w:color="auto" w:fill="FFFFFF"/>
          </w:tcPr>
          <w:p w:rsidR="00B0764A" w:rsidRPr="000F5FE6" w:rsidRDefault="00B0764A" w:rsidP="004F7544">
            <w:r w:rsidRPr="000F5FE6">
              <w:rPr>
                <w:rFonts w:eastAsia="Calibri"/>
              </w:rPr>
              <w:t>Уборщик служебных помещений</w:t>
            </w:r>
          </w:p>
        </w:tc>
        <w:tc>
          <w:tcPr>
            <w:tcW w:w="1701" w:type="dxa"/>
            <w:shd w:val="clear" w:color="auto" w:fill="FFFFFF"/>
          </w:tcPr>
          <w:p w:rsidR="00B0764A" w:rsidRPr="000F5FE6" w:rsidRDefault="00B0764A" w:rsidP="004F7544">
            <w:pPr>
              <w:jc w:val="center"/>
            </w:pPr>
            <w:r w:rsidRPr="000F5FE6">
              <w:rPr>
                <w:color w:val="000000"/>
                <w:shd w:val="clear" w:color="auto" w:fill="FFFFFF"/>
              </w:rPr>
              <w:t xml:space="preserve">7 </w:t>
            </w:r>
            <w:r w:rsidRPr="000F5FE6">
              <w:rPr>
                <w:color w:val="000000"/>
                <w:vertAlign w:val="superscript"/>
              </w:rPr>
              <w:t>00</w:t>
            </w:r>
            <w:r w:rsidRPr="000F5FE6">
              <w:rPr>
                <w:color w:val="000000"/>
                <w:shd w:val="clear" w:color="auto" w:fill="FFFFFF"/>
              </w:rPr>
              <w:t xml:space="preserve">- 15 </w:t>
            </w:r>
            <w:r w:rsidRPr="000F5FE6">
              <w:rPr>
                <w:color w:val="000000"/>
                <w:vertAlign w:val="superscript"/>
              </w:rPr>
              <w:t>30</w:t>
            </w:r>
          </w:p>
        </w:tc>
        <w:tc>
          <w:tcPr>
            <w:tcW w:w="1410" w:type="dxa"/>
            <w:shd w:val="clear" w:color="auto" w:fill="FFFFFF"/>
          </w:tcPr>
          <w:p w:rsidR="00B0764A" w:rsidRPr="000F5FE6" w:rsidRDefault="00B0764A" w:rsidP="004F7544">
            <w:pPr>
              <w:jc w:val="center"/>
              <w:rPr>
                <w:color w:val="000000"/>
                <w:shd w:val="clear" w:color="auto" w:fill="FFFFFF"/>
              </w:rPr>
            </w:pPr>
          </w:p>
          <w:p w:rsidR="00B0764A" w:rsidRPr="000F5FE6" w:rsidRDefault="00B0764A" w:rsidP="004F7544">
            <w:pPr>
              <w:jc w:val="center"/>
            </w:pPr>
            <w:r w:rsidRPr="000F5FE6">
              <w:rPr>
                <w:color w:val="000000"/>
                <w:shd w:val="clear" w:color="auto" w:fill="FFFFFF"/>
              </w:rPr>
              <w:t xml:space="preserve">10 </w:t>
            </w:r>
            <w:r w:rsidRPr="000F5FE6">
              <w:rPr>
                <w:color w:val="000000"/>
                <w:vertAlign w:val="superscript"/>
              </w:rPr>
              <w:t xml:space="preserve">30 </w:t>
            </w:r>
            <w:r w:rsidRPr="000F5FE6">
              <w:rPr>
                <w:color w:val="000000"/>
                <w:shd w:val="clear" w:color="auto" w:fill="FFFFFF"/>
              </w:rPr>
              <w:t xml:space="preserve">- 19 </w:t>
            </w:r>
            <w:r w:rsidRPr="000F5FE6">
              <w:rPr>
                <w:color w:val="000000"/>
                <w:vertAlign w:val="superscript"/>
              </w:rPr>
              <w:t>00</w:t>
            </w:r>
          </w:p>
        </w:tc>
        <w:tc>
          <w:tcPr>
            <w:tcW w:w="2038" w:type="dxa"/>
            <w:shd w:val="clear" w:color="auto" w:fill="FFFFFF"/>
          </w:tcPr>
          <w:p w:rsidR="00B0764A" w:rsidRPr="000F5FE6" w:rsidRDefault="00B0764A" w:rsidP="004F7544">
            <w:pPr>
              <w:jc w:val="center"/>
              <w:rPr>
                <w:color w:val="000000"/>
                <w:vertAlign w:val="superscript"/>
              </w:rPr>
            </w:pPr>
            <w:r w:rsidRPr="000F5FE6">
              <w:rPr>
                <w:color w:val="000000"/>
                <w:shd w:val="clear" w:color="auto" w:fill="FFFFFF"/>
              </w:rPr>
              <w:t xml:space="preserve">11 </w:t>
            </w:r>
            <w:r w:rsidRPr="000F5FE6">
              <w:rPr>
                <w:color w:val="000000"/>
                <w:vertAlign w:val="superscript"/>
              </w:rPr>
              <w:t>00</w:t>
            </w:r>
            <w:r w:rsidRPr="000F5FE6">
              <w:rPr>
                <w:color w:val="000000"/>
                <w:shd w:val="clear" w:color="auto" w:fill="FFFFFF"/>
              </w:rPr>
              <w:t xml:space="preserve">- 11 </w:t>
            </w:r>
            <w:r w:rsidRPr="000F5FE6">
              <w:rPr>
                <w:color w:val="000000"/>
                <w:vertAlign w:val="superscript"/>
              </w:rPr>
              <w:t>30</w:t>
            </w:r>
          </w:p>
          <w:p w:rsidR="00B0764A" w:rsidRPr="000F5FE6" w:rsidRDefault="00B0764A" w:rsidP="004F7544">
            <w:pPr>
              <w:jc w:val="center"/>
              <w:rPr>
                <w:color w:val="000000"/>
                <w:vertAlign w:val="superscript"/>
              </w:rPr>
            </w:pPr>
            <w:r w:rsidRPr="000F5FE6">
              <w:rPr>
                <w:color w:val="000000"/>
                <w:shd w:val="clear" w:color="auto" w:fill="FFFFFF"/>
              </w:rPr>
              <w:t xml:space="preserve">14 </w:t>
            </w:r>
            <w:r w:rsidRPr="000F5FE6">
              <w:rPr>
                <w:color w:val="000000"/>
                <w:vertAlign w:val="superscript"/>
              </w:rPr>
              <w:t>30</w:t>
            </w:r>
            <w:r w:rsidRPr="000F5FE6">
              <w:rPr>
                <w:color w:val="000000"/>
                <w:shd w:val="clear" w:color="auto" w:fill="FFFFFF"/>
              </w:rPr>
              <w:t xml:space="preserve">- 15 </w:t>
            </w:r>
            <w:r w:rsidRPr="000F5FE6">
              <w:rPr>
                <w:color w:val="000000"/>
                <w:vertAlign w:val="superscript"/>
              </w:rPr>
              <w:t>00</w:t>
            </w:r>
          </w:p>
          <w:p w:rsidR="00B0764A" w:rsidRPr="000F5FE6" w:rsidRDefault="00B0764A" w:rsidP="004F7544">
            <w:pPr>
              <w:jc w:val="center"/>
              <w:rPr>
                <w:color w:val="000000"/>
                <w:vertAlign w:val="superscript"/>
              </w:rPr>
            </w:pPr>
          </w:p>
          <w:p w:rsidR="00B0764A" w:rsidRPr="000F5FE6" w:rsidRDefault="00B0764A" w:rsidP="004F7544">
            <w:pPr>
              <w:jc w:val="center"/>
              <w:rPr>
                <w:color w:val="000000"/>
                <w:vertAlign w:val="superscript"/>
              </w:rPr>
            </w:pPr>
          </w:p>
        </w:tc>
      </w:tr>
      <w:tr w:rsidR="00B0764A" w:rsidRPr="000F5FE6" w:rsidTr="004F7544">
        <w:trPr>
          <w:cantSplit/>
          <w:trHeight w:hRule="exact" w:val="395"/>
          <w:jc w:val="center"/>
        </w:trPr>
        <w:tc>
          <w:tcPr>
            <w:tcW w:w="464" w:type="dxa"/>
            <w:shd w:val="clear" w:color="auto" w:fill="FFFFFF"/>
          </w:tcPr>
          <w:p w:rsidR="00B0764A" w:rsidRPr="000F5FE6" w:rsidRDefault="00B0764A" w:rsidP="00FB5A4C">
            <w:pPr>
              <w:numPr>
                <w:ilvl w:val="0"/>
                <w:numId w:val="7"/>
              </w:numPr>
              <w:jc w:val="center"/>
              <w:rPr>
                <w:sz w:val="28"/>
                <w:szCs w:val="28"/>
              </w:rPr>
            </w:pPr>
          </w:p>
        </w:tc>
        <w:tc>
          <w:tcPr>
            <w:tcW w:w="4119" w:type="dxa"/>
            <w:shd w:val="clear" w:color="auto" w:fill="FFFFFF"/>
          </w:tcPr>
          <w:p w:rsidR="00B0764A" w:rsidRPr="000F5FE6" w:rsidRDefault="00B0764A" w:rsidP="004F7544">
            <w:r w:rsidRPr="000F5FE6">
              <w:t>Дворник</w:t>
            </w:r>
          </w:p>
        </w:tc>
        <w:tc>
          <w:tcPr>
            <w:tcW w:w="1701" w:type="dxa"/>
            <w:shd w:val="clear" w:color="auto" w:fill="FFFFFF"/>
          </w:tcPr>
          <w:p w:rsidR="00B0764A" w:rsidRPr="000F5FE6" w:rsidRDefault="00B0764A" w:rsidP="004F7544">
            <w:pPr>
              <w:jc w:val="center"/>
            </w:pPr>
            <w:r w:rsidRPr="000F5FE6">
              <w:rPr>
                <w:shd w:val="clear" w:color="auto" w:fill="FFFFFF"/>
              </w:rPr>
              <w:t xml:space="preserve">6 </w:t>
            </w:r>
            <w:r w:rsidRPr="000F5FE6">
              <w:rPr>
                <w:vertAlign w:val="superscript"/>
              </w:rPr>
              <w:t>00</w:t>
            </w:r>
            <w:r w:rsidRPr="000F5FE6">
              <w:rPr>
                <w:shd w:val="clear" w:color="auto" w:fill="FFFFFF"/>
              </w:rPr>
              <w:t xml:space="preserve">- 14 </w:t>
            </w:r>
            <w:r w:rsidRPr="000F5FE6">
              <w:rPr>
                <w:vertAlign w:val="superscript"/>
              </w:rPr>
              <w:t>30</w:t>
            </w:r>
          </w:p>
        </w:tc>
        <w:tc>
          <w:tcPr>
            <w:tcW w:w="1410" w:type="dxa"/>
            <w:shd w:val="clear" w:color="auto" w:fill="FFFFFF"/>
          </w:tcPr>
          <w:p w:rsidR="00B0764A" w:rsidRPr="000F5FE6" w:rsidRDefault="00B0764A" w:rsidP="004F7544">
            <w:pPr>
              <w:jc w:val="center"/>
            </w:pPr>
          </w:p>
        </w:tc>
        <w:tc>
          <w:tcPr>
            <w:tcW w:w="2038" w:type="dxa"/>
            <w:shd w:val="clear" w:color="auto" w:fill="FFFFFF"/>
          </w:tcPr>
          <w:p w:rsidR="00B0764A" w:rsidRPr="000F5FE6" w:rsidRDefault="00B0764A" w:rsidP="004F7544">
            <w:pPr>
              <w:jc w:val="center"/>
              <w:rPr>
                <w:color w:val="000000"/>
                <w:vertAlign w:val="superscript"/>
              </w:rPr>
            </w:pPr>
            <w:r w:rsidRPr="000F5FE6">
              <w:rPr>
                <w:color w:val="000000"/>
                <w:shd w:val="clear" w:color="auto" w:fill="FFFFFF"/>
              </w:rPr>
              <w:t xml:space="preserve">10 </w:t>
            </w:r>
            <w:r w:rsidRPr="000F5FE6">
              <w:rPr>
                <w:color w:val="000000"/>
                <w:vertAlign w:val="superscript"/>
              </w:rPr>
              <w:t>00</w:t>
            </w:r>
            <w:r w:rsidRPr="000F5FE6">
              <w:rPr>
                <w:color w:val="000000"/>
                <w:shd w:val="clear" w:color="auto" w:fill="FFFFFF"/>
              </w:rPr>
              <w:t xml:space="preserve">- 10 </w:t>
            </w:r>
            <w:r w:rsidRPr="000F5FE6">
              <w:rPr>
                <w:color w:val="000000"/>
                <w:vertAlign w:val="superscript"/>
              </w:rPr>
              <w:t>30</w:t>
            </w:r>
          </w:p>
          <w:p w:rsidR="00B0764A" w:rsidRPr="000F5FE6" w:rsidRDefault="00B0764A" w:rsidP="004F7544">
            <w:pPr>
              <w:jc w:val="center"/>
            </w:pPr>
          </w:p>
        </w:tc>
      </w:tr>
      <w:tr w:rsidR="00B0764A" w:rsidRPr="000F5FE6" w:rsidTr="00FA6E87">
        <w:trPr>
          <w:cantSplit/>
          <w:trHeight w:hRule="exact" w:val="597"/>
          <w:jc w:val="center"/>
        </w:trPr>
        <w:tc>
          <w:tcPr>
            <w:tcW w:w="464" w:type="dxa"/>
            <w:shd w:val="clear" w:color="auto" w:fill="FFFFFF"/>
          </w:tcPr>
          <w:p w:rsidR="00B0764A" w:rsidRPr="000F5FE6" w:rsidRDefault="00B0764A" w:rsidP="00FB5A4C">
            <w:pPr>
              <w:numPr>
                <w:ilvl w:val="0"/>
                <w:numId w:val="7"/>
              </w:numPr>
              <w:jc w:val="center"/>
              <w:rPr>
                <w:sz w:val="28"/>
                <w:szCs w:val="28"/>
              </w:rPr>
            </w:pPr>
          </w:p>
        </w:tc>
        <w:tc>
          <w:tcPr>
            <w:tcW w:w="4119" w:type="dxa"/>
            <w:shd w:val="clear" w:color="auto" w:fill="FFFFFF"/>
          </w:tcPr>
          <w:p w:rsidR="00B0764A" w:rsidRPr="000F5FE6" w:rsidRDefault="00B0764A" w:rsidP="004F7544">
            <w:r w:rsidRPr="000F5FE6">
              <w:t xml:space="preserve">Сторож </w:t>
            </w:r>
          </w:p>
        </w:tc>
        <w:tc>
          <w:tcPr>
            <w:tcW w:w="5149" w:type="dxa"/>
            <w:gridSpan w:val="3"/>
            <w:shd w:val="clear" w:color="auto" w:fill="FFFFFF"/>
          </w:tcPr>
          <w:p w:rsidR="00B0764A" w:rsidRPr="000F5FE6" w:rsidRDefault="00B0764A" w:rsidP="004F7544">
            <w:r w:rsidRPr="000F5FE6">
              <w:rPr>
                <w:color w:val="FF0000"/>
                <w:shd w:val="clear" w:color="auto" w:fill="FFFFFF"/>
              </w:rPr>
              <w:t xml:space="preserve"> </w:t>
            </w:r>
            <w:r w:rsidRPr="000F5FE6">
              <w:t>Согласно суммированному учету</w:t>
            </w:r>
          </w:p>
          <w:p w:rsidR="00B0764A" w:rsidRPr="000F5FE6" w:rsidRDefault="00B0764A" w:rsidP="004F7544">
            <w:pPr>
              <w:rPr>
                <w:color w:val="FF0000"/>
              </w:rPr>
            </w:pPr>
            <w:r w:rsidRPr="000F5FE6">
              <w:t xml:space="preserve">   рабочего времени*</w:t>
            </w:r>
          </w:p>
        </w:tc>
      </w:tr>
    </w:tbl>
    <w:p w:rsidR="00B0764A" w:rsidRPr="000F5FE6" w:rsidRDefault="00B0764A" w:rsidP="00B0764A">
      <w:pPr>
        <w:spacing w:line="269" w:lineRule="auto"/>
        <w:jc w:val="both"/>
        <w:rPr>
          <w:sz w:val="26"/>
          <w:szCs w:val="26"/>
        </w:rPr>
      </w:pPr>
    </w:p>
    <w:p w:rsidR="00B0764A" w:rsidRPr="000F5FE6" w:rsidRDefault="00B0764A" w:rsidP="00B0764A">
      <w:pPr>
        <w:spacing w:line="269" w:lineRule="auto"/>
        <w:jc w:val="both"/>
      </w:pPr>
      <w:r w:rsidRPr="000F5FE6">
        <w:t>*Продолжительность рабочей недели сторожа определяется на основании суммированного учета рабочего времени (статья 61 КЗоТ Украины) в соответствии с графиком работы на календарный месяц. Продолжительность рабочего времени в течение календарного года не должна превышать нормативную продолжительность рабочего времени, установленного законодательством ДНР на соответствующий календарный год (статьи 50 и 51 КЗоТ Украины).</w:t>
      </w:r>
    </w:p>
    <w:p w:rsidR="00886525" w:rsidRPr="000F5FE6" w:rsidRDefault="00886525" w:rsidP="00B0764A">
      <w:pPr>
        <w:jc w:val="both"/>
        <w:rPr>
          <w:b/>
          <w:sz w:val="32"/>
          <w:szCs w:val="32"/>
        </w:rPr>
      </w:pPr>
    </w:p>
    <w:p w:rsidR="00ED34E6" w:rsidRPr="000F5FE6" w:rsidRDefault="00ED34E6" w:rsidP="00B0764A">
      <w:pPr>
        <w:jc w:val="both"/>
        <w:rPr>
          <w:i/>
          <w:sz w:val="28"/>
          <w:szCs w:val="28"/>
          <w:lang w:eastAsia="en-US"/>
        </w:rPr>
      </w:pPr>
      <w:r w:rsidRPr="000F5FE6">
        <w:rPr>
          <w:i/>
        </w:rPr>
        <w:t>*Основание: Правила вн</w:t>
      </w:r>
      <w:r w:rsidR="00736903" w:rsidRPr="000F5FE6">
        <w:rPr>
          <w:i/>
        </w:rPr>
        <w:t xml:space="preserve">утреннего трудового распорядка </w:t>
      </w:r>
      <w:r w:rsidR="000476CA" w:rsidRPr="000F5FE6">
        <w:rPr>
          <w:i/>
        </w:rPr>
        <w:t xml:space="preserve"> МДОО </w:t>
      </w:r>
      <w:r w:rsidRPr="000F5FE6">
        <w:rPr>
          <w:i/>
        </w:rPr>
        <w:t>№</w:t>
      </w:r>
      <w:r w:rsidR="00EE2FCA" w:rsidRPr="000F5FE6">
        <w:rPr>
          <w:i/>
        </w:rPr>
        <w:t>7</w:t>
      </w:r>
      <w:r w:rsidR="00B8574A" w:rsidRPr="000F5FE6">
        <w:rPr>
          <w:i/>
        </w:rPr>
        <w:t xml:space="preserve"> </w:t>
      </w:r>
    </w:p>
    <w:p w:rsidR="00DA1FD7" w:rsidRPr="000F5FE6" w:rsidRDefault="00EB3989" w:rsidP="00DA1FD7">
      <w:pPr>
        <w:tabs>
          <w:tab w:val="left" w:pos="-720"/>
        </w:tabs>
        <w:ind w:firstLine="6237"/>
        <w:jc w:val="both"/>
        <w:rPr>
          <w:b/>
          <w:i/>
          <w:sz w:val="26"/>
          <w:szCs w:val="26"/>
        </w:rPr>
      </w:pPr>
      <w:r w:rsidRPr="000F5FE6">
        <w:rPr>
          <w:szCs w:val="28"/>
          <w:lang w:eastAsia="en-US"/>
        </w:rPr>
        <w:br w:type="page"/>
      </w:r>
      <w:r w:rsidR="00DA1FD7" w:rsidRPr="000F5FE6">
        <w:rPr>
          <w:b/>
          <w:sz w:val="28"/>
          <w:szCs w:val="28"/>
        </w:rPr>
        <w:lastRenderedPageBreak/>
        <w:t>Приложение 6</w:t>
      </w:r>
      <w:r w:rsidR="00DA1FD7" w:rsidRPr="000F5FE6">
        <w:rPr>
          <w:b/>
          <w:i/>
          <w:sz w:val="26"/>
          <w:szCs w:val="26"/>
        </w:rPr>
        <w:t xml:space="preserve"> </w:t>
      </w:r>
    </w:p>
    <w:p w:rsidR="00DA1FD7" w:rsidRPr="000F5FE6" w:rsidRDefault="00DA1FD7" w:rsidP="00DA1FD7">
      <w:pPr>
        <w:tabs>
          <w:tab w:val="left" w:pos="-720"/>
        </w:tabs>
        <w:ind w:firstLine="6237"/>
        <w:jc w:val="both"/>
        <w:rPr>
          <w:b/>
          <w:i/>
          <w:sz w:val="26"/>
          <w:szCs w:val="26"/>
        </w:rPr>
      </w:pPr>
      <w:r w:rsidRPr="000F5FE6">
        <w:rPr>
          <w:b/>
          <w:i/>
          <w:sz w:val="26"/>
          <w:szCs w:val="26"/>
        </w:rPr>
        <w:t>к коллективному договору</w:t>
      </w:r>
    </w:p>
    <w:p w:rsidR="00DA1FD7" w:rsidRPr="000F5FE6" w:rsidRDefault="00DA1FD7" w:rsidP="00DA1FD7">
      <w:pPr>
        <w:tabs>
          <w:tab w:val="left" w:pos="-720"/>
        </w:tabs>
        <w:ind w:firstLine="6237"/>
        <w:jc w:val="both"/>
        <w:rPr>
          <w:b/>
          <w:i/>
          <w:sz w:val="26"/>
          <w:szCs w:val="26"/>
        </w:rPr>
      </w:pPr>
      <w:r w:rsidRPr="000F5FE6">
        <w:rPr>
          <w:b/>
          <w:i/>
          <w:sz w:val="26"/>
          <w:szCs w:val="26"/>
        </w:rPr>
        <w:t xml:space="preserve">между администрацией </w:t>
      </w:r>
    </w:p>
    <w:p w:rsidR="00DA1FD7" w:rsidRPr="000F5FE6" w:rsidRDefault="00DA1FD7" w:rsidP="00DA1FD7">
      <w:pPr>
        <w:tabs>
          <w:tab w:val="left" w:pos="-720"/>
        </w:tabs>
        <w:ind w:firstLine="6237"/>
        <w:jc w:val="both"/>
        <w:rPr>
          <w:b/>
          <w:i/>
          <w:sz w:val="26"/>
          <w:szCs w:val="26"/>
        </w:rPr>
      </w:pPr>
      <w:r w:rsidRPr="000F5FE6">
        <w:rPr>
          <w:b/>
          <w:i/>
          <w:sz w:val="26"/>
          <w:szCs w:val="26"/>
        </w:rPr>
        <w:t>и трудовым коллективом</w:t>
      </w:r>
    </w:p>
    <w:p w:rsidR="00DA1FD7" w:rsidRPr="000F5FE6" w:rsidRDefault="00DA1FD7" w:rsidP="00DA1FD7">
      <w:pPr>
        <w:tabs>
          <w:tab w:val="left" w:pos="-720"/>
        </w:tabs>
        <w:ind w:firstLine="6237"/>
        <w:jc w:val="both"/>
        <w:rPr>
          <w:b/>
          <w:i/>
        </w:rPr>
      </w:pPr>
      <w:r w:rsidRPr="000F5FE6">
        <w:rPr>
          <w:b/>
          <w:i/>
        </w:rPr>
        <w:t>_________________________</w:t>
      </w:r>
    </w:p>
    <w:p w:rsidR="000B6328" w:rsidRPr="000F5FE6" w:rsidRDefault="00DA1FD7" w:rsidP="00DA1FD7">
      <w:pPr>
        <w:tabs>
          <w:tab w:val="left" w:pos="-720"/>
        </w:tabs>
        <w:ind w:firstLine="5812"/>
        <w:jc w:val="both"/>
        <w:rPr>
          <w:b/>
          <w:i/>
          <w:sz w:val="26"/>
          <w:szCs w:val="26"/>
        </w:rPr>
      </w:pPr>
      <w:r w:rsidRPr="000F5FE6">
        <w:rPr>
          <w:b/>
          <w:sz w:val="28"/>
          <w:szCs w:val="28"/>
        </w:rPr>
        <w:t xml:space="preserve">      на 2021-2024 годы</w:t>
      </w:r>
    </w:p>
    <w:p w:rsidR="00782BB7" w:rsidRPr="000F5FE6" w:rsidRDefault="00782BB7" w:rsidP="00886525">
      <w:pPr>
        <w:tabs>
          <w:tab w:val="left" w:pos="-720"/>
        </w:tabs>
        <w:jc w:val="both"/>
        <w:rPr>
          <w:b/>
          <w:sz w:val="28"/>
          <w:szCs w:val="28"/>
          <w:lang w:eastAsia="en-US"/>
        </w:rPr>
      </w:pPr>
    </w:p>
    <w:p w:rsidR="00782BB7" w:rsidRPr="000F5FE6" w:rsidRDefault="00782BB7" w:rsidP="00782BB7">
      <w:pPr>
        <w:rPr>
          <w:b/>
          <w:sz w:val="28"/>
          <w:szCs w:val="28"/>
          <w:lang w:eastAsia="en-US"/>
        </w:rPr>
      </w:pPr>
    </w:p>
    <w:tbl>
      <w:tblPr>
        <w:tblW w:w="10031" w:type="dxa"/>
        <w:tblLook w:val="04A0" w:firstRow="1" w:lastRow="0" w:firstColumn="1" w:lastColumn="0" w:noHBand="0" w:noVBand="1"/>
      </w:tblPr>
      <w:tblGrid>
        <w:gridCol w:w="5353"/>
        <w:gridCol w:w="4678"/>
      </w:tblGrid>
      <w:tr w:rsidR="00886525" w:rsidRPr="000F5FE6" w:rsidTr="00955433">
        <w:tc>
          <w:tcPr>
            <w:tcW w:w="5353" w:type="dxa"/>
            <w:shd w:val="clear" w:color="auto" w:fill="auto"/>
          </w:tcPr>
          <w:p w:rsidR="00886525" w:rsidRPr="000F5FE6" w:rsidRDefault="00886525" w:rsidP="00955433">
            <w:pPr>
              <w:rPr>
                <w:rFonts w:eastAsia="Calibri"/>
                <w:b/>
                <w:sz w:val="28"/>
                <w:szCs w:val="28"/>
                <w:lang w:eastAsia="en-US"/>
              </w:rPr>
            </w:pPr>
            <w:r w:rsidRPr="000F5FE6">
              <w:rPr>
                <w:rFonts w:eastAsia="Calibri"/>
                <w:b/>
                <w:sz w:val="28"/>
                <w:szCs w:val="28"/>
                <w:lang w:eastAsia="en-US"/>
              </w:rPr>
              <w:t>СОГЛАСОВАНО</w:t>
            </w:r>
          </w:p>
          <w:p w:rsidR="00886525" w:rsidRPr="000F5FE6" w:rsidRDefault="00886525" w:rsidP="00955433">
            <w:pPr>
              <w:tabs>
                <w:tab w:val="left" w:pos="6237"/>
              </w:tabs>
              <w:rPr>
                <w:rFonts w:eastAsia="Calibri"/>
                <w:sz w:val="28"/>
                <w:szCs w:val="28"/>
                <w:lang w:eastAsia="en-US"/>
              </w:rPr>
            </w:pPr>
          </w:p>
          <w:p w:rsidR="00886525" w:rsidRPr="000F5FE6" w:rsidRDefault="00886525" w:rsidP="00955433">
            <w:pPr>
              <w:tabs>
                <w:tab w:val="left" w:pos="6237"/>
              </w:tabs>
              <w:rPr>
                <w:rFonts w:eastAsia="Calibri"/>
                <w:sz w:val="28"/>
                <w:szCs w:val="28"/>
                <w:lang w:eastAsia="en-US"/>
              </w:rPr>
            </w:pPr>
            <w:r w:rsidRPr="000F5FE6">
              <w:rPr>
                <w:rFonts w:eastAsia="Calibri"/>
                <w:sz w:val="28"/>
                <w:szCs w:val="28"/>
                <w:lang w:eastAsia="en-US"/>
              </w:rPr>
              <w:t>Председатель профсоюзного</w:t>
            </w:r>
          </w:p>
          <w:p w:rsidR="00886525" w:rsidRPr="000F5FE6" w:rsidRDefault="00886525" w:rsidP="00955433">
            <w:pPr>
              <w:rPr>
                <w:rFonts w:eastAsia="Calibri"/>
                <w:sz w:val="28"/>
                <w:szCs w:val="28"/>
                <w:lang w:eastAsia="en-US"/>
              </w:rPr>
            </w:pPr>
            <w:r w:rsidRPr="000F5FE6">
              <w:rPr>
                <w:rFonts w:eastAsia="Calibri"/>
                <w:sz w:val="28"/>
                <w:szCs w:val="28"/>
                <w:lang w:eastAsia="en-US"/>
              </w:rPr>
              <w:t xml:space="preserve">комитета </w:t>
            </w:r>
            <w:r w:rsidRPr="000F5FE6">
              <w:rPr>
                <w:rFonts w:eastAsia="Calibri"/>
                <w:sz w:val="26"/>
                <w:szCs w:val="26"/>
                <w:lang w:eastAsia="en-US"/>
              </w:rPr>
              <w:t xml:space="preserve">МДОО </w:t>
            </w:r>
            <w:r w:rsidR="002C015C">
              <w:rPr>
                <w:rFonts w:eastAsia="Calibri"/>
                <w:sz w:val="26"/>
                <w:szCs w:val="26"/>
                <w:lang w:eastAsia="en-US"/>
              </w:rPr>
              <w:t>№7</w:t>
            </w:r>
          </w:p>
          <w:p w:rsidR="00886525" w:rsidRPr="000F5FE6" w:rsidRDefault="00886525" w:rsidP="00955433">
            <w:pPr>
              <w:tabs>
                <w:tab w:val="left" w:pos="6237"/>
              </w:tabs>
              <w:rPr>
                <w:rFonts w:eastAsia="Calibri"/>
                <w:b/>
                <w:sz w:val="28"/>
                <w:szCs w:val="28"/>
                <w:lang w:eastAsia="en-US"/>
              </w:rPr>
            </w:pPr>
            <w:r w:rsidRPr="000F5FE6">
              <w:rPr>
                <w:rFonts w:eastAsia="Calibri"/>
                <w:sz w:val="28"/>
                <w:szCs w:val="28"/>
                <w:lang w:eastAsia="en-US"/>
              </w:rPr>
              <w:t xml:space="preserve">_______    _______________ </w:t>
            </w:r>
          </w:p>
        </w:tc>
        <w:tc>
          <w:tcPr>
            <w:tcW w:w="4678" w:type="dxa"/>
            <w:shd w:val="clear" w:color="auto" w:fill="auto"/>
          </w:tcPr>
          <w:p w:rsidR="00886525" w:rsidRPr="000F5FE6" w:rsidRDefault="00886525" w:rsidP="00955433">
            <w:pPr>
              <w:jc w:val="both"/>
              <w:rPr>
                <w:rFonts w:eastAsia="Calibri"/>
                <w:b/>
                <w:sz w:val="28"/>
                <w:szCs w:val="28"/>
                <w:lang w:eastAsia="en-US"/>
              </w:rPr>
            </w:pPr>
            <w:r w:rsidRPr="000F5FE6">
              <w:rPr>
                <w:rFonts w:eastAsia="Calibri"/>
                <w:b/>
                <w:sz w:val="28"/>
                <w:szCs w:val="28"/>
                <w:lang w:eastAsia="en-US"/>
              </w:rPr>
              <w:t>УТВЕРЖДЕНО</w:t>
            </w:r>
          </w:p>
          <w:p w:rsidR="00886525" w:rsidRPr="000F5FE6" w:rsidRDefault="00886525" w:rsidP="00955433">
            <w:pPr>
              <w:rPr>
                <w:rFonts w:eastAsia="Calibri"/>
                <w:b/>
                <w:sz w:val="26"/>
                <w:szCs w:val="26"/>
                <w:lang w:eastAsia="en-US"/>
              </w:rPr>
            </w:pPr>
          </w:p>
          <w:p w:rsidR="00886525" w:rsidRPr="000F5FE6" w:rsidRDefault="00886525" w:rsidP="00955433">
            <w:pPr>
              <w:rPr>
                <w:rFonts w:eastAsia="Calibri"/>
                <w:sz w:val="26"/>
                <w:szCs w:val="26"/>
                <w:lang w:eastAsia="en-US"/>
              </w:rPr>
            </w:pPr>
            <w:r w:rsidRPr="000F5FE6">
              <w:rPr>
                <w:rFonts w:eastAsia="Calibri"/>
                <w:b/>
                <w:sz w:val="26"/>
                <w:szCs w:val="26"/>
                <w:lang w:eastAsia="en-US"/>
              </w:rPr>
              <w:t xml:space="preserve">Заведующий </w:t>
            </w:r>
            <w:r w:rsidRPr="000F5FE6">
              <w:rPr>
                <w:rFonts w:eastAsia="Calibri"/>
                <w:sz w:val="26"/>
                <w:szCs w:val="26"/>
                <w:lang w:eastAsia="en-US"/>
              </w:rPr>
              <w:t xml:space="preserve">МДОО </w:t>
            </w:r>
            <w:r w:rsidR="002C015C">
              <w:rPr>
                <w:rFonts w:eastAsia="Calibri"/>
                <w:sz w:val="26"/>
                <w:szCs w:val="26"/>
                <w:lang w:eastAsia="en-US"/>
              </w:rPr>
              <w:t>№7</w:t>
            </w:r>
          </w:p>
          <w:p w:rsidR="00886525" w:rsidRPr="000F5FE6" w:rsidRDefault="00886525" w:rsidP="00955433">
            <w:pPr>
              <w:ind w:left="1416" w:hanging="1416"/>
              <w:rPr>
                <w:rFonts w:eastAsia="Calibri"/>
                <w:sz w:val="26"/>
                <w:szCs w:val="26"/>
                <w:lang w:eastAsia="en-US"/>
              </w:rPr>
            </w:pPr>
            <w:r w:rsidRPr="000F5FE6">
              <w:rPr>
                <w:rFonts w:eastAsia="Calibri"/>
                <w:sz w:val="26"/>
                <w:szCs w:val="26"/>
                <w:lang w:eastAsia="en-US"/>
              </w:rPr>
              <w:t>_______    ______________</w:t>
            </w:r>
          </w:p>
        </w:tc>
      </w:tr>
    </w:tbl>
    <w:p w:rsidR="00ED34E6" w:rsidRPr="000F5FE6" w:rsidRDefault="00ED34E6" w:rsidP="00AE7544">
      <w:pPr>
        <w:jc w:val="both"/>
        <w:rPr>
          <w:sz w:val="28"/>
          <w:szCs w:val="28"/>
        </w:rPr>
      </w:pPr>
    </w:p>
    <w:p w:rsidR="00886525" w:rsidRPr="000F5FE6" w:rsidRDefault="00886525" w:rsidP="00AE7544">
      <w:pPr>
        <w:jc w:val="both"/>
        <w:rPr>
          <w:sz w:val="28"/>
          <w:szCs w:val="28"/>
        </w:rPr>
      </w:pPr>
    </w:p>
    <w:p w:rsidR="00886525" w:rsidRPr="000F5FE6" w:rsidRDefault="00ED34E6" w:rsidP="00BA2ED5">
      <w:pPr>
        <w:spacing w:line="276" w:lineRule="auto"/>
        <w:jc w:val="center"/>
        <w:rPr>
          <w:rFonts w:eastAsia="Calibri"/>
          <w:b/>
          <w:bCs/>
          <w:sz w:val="28"/>
          <w:szCs w:val="28"/>
          <w:lang w:eastAsia="en-US"/>
        </w:rPr>
      </w:pPr>
      <w:r w:rsidRPr="000F5FE6">
        <w:rPr>
          <w:rFonts w:eastAsia="Calibri"/>
          <w:b/>
          <w:bCs/>
          <w:sz w:val="28"/>
          <w:szCs w:val="28"/>
          <w:lang w:eastAsia="en-US"/>
        </w:rPr>
        <w:t xml:space="preserve">Продолжительность основного ежегодного </w:t>
      </w:r>
      <w:r w:rsidR="00B0764A" w:rsidRPr="000F5FE6">
        <w:rPr>
          <w:rFonts w:eastAsia="Calibri"/>
          <w:b/>
          <w:bCs/>
          <w:sz w:val="28"/>
          <w:szCs w:val="28"/>
          <w:lang w:eastAsia="en-US"/>
        </w:rPr>
        <w:t xml:space="preserve">оплачиваемого </w:t>
      </w:r>
      <w:r w:rsidRPr="000F5FE6">
        <w:rPr>
          <w:rFonts w:eastAsia="Calibri"/>
          <w:b/>
          <w:bCs/>
          <w:sz w:val="28"/>
          <w:szCs w:val="28"/>
          <w:lang w:eastAsia="en-US"/>
        </w:rPr>
        <w:t>отпуска</w:t>
      </w:r>
      <w:r w:rsidR="00BA2ED5" w:rsidRPr="000F5FE6">
        <w:rPr>
          <w:rFonts w:eastAsia="Calibri"/>
          <w:b/>
          <w:bCs/>
          <w:sz w:val="28"/>
          <w:szCs w:val="28"/>
          <w:lang w:eastAsia="en-US"/>
        </w:rPr>
        <w:t xml:space="preserve"> </w:t>
      </w:r>
    </w:p>
    <w:p w:rsidR="00BA2ED5" w:rsidRPr="000F5FE6" w:rsidRDefault="008203C9" w:rsidP="002C015C">
      <w:pPr>
        <w:spacing w:line="276" w:lineRule="auto"/>
        <w:jc w:val="center"/>
        <w:rPr>
          <w:b/>
          <w:lang w:eastAsia="en-US"/>
        </w:rPr>
      </w:pPr>
      <w:r w:rsidRPr="000F5FE6">
        <w:rPr>
          <w:b/>
          <w:lang w:eastAsia="en-US"/>
        </w:rPr>
        <w:t>в</w:t>
      </w:r>
      <w:r w:rsidR="00886525" w:rsidRPr="000F5FE6">
        <w:rPr>
          <w:b/>
          <w:lang w:eastAsia="en-US"/>
        </w:rPr>
        <w:t xml:space="preserve"> МДОО</w:t>
      </w:r>
      <w:r w:rsidR="00BA2ED5" w:rsidRPr="000F5FE6">
        <w:rPr>
          <w:b/>
          <w:lang w:eastAsia="en-US"/>
        </w:rPr>
        <w:t xml:space="preserve"> </w:t>
      </w:r>
      <w:r w:rsidR="002C015C">
        <w:rPr>
          <w:b/>
          <w:lang w:eastAsia="en-US"/>
        </w:rPr>
        <w:t>№7</w:t>
      </w:r>
    </w:p>
    <w:p w:rsidR="00BA2ED5" w:rsidRPr="000F5FE6" w:rsidRDefault="00BA2ED5" w:rsidP="00BA2ED5">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6518"/>
        <w:gridCol w:w="2534"/>
      </w:tblGrid>
      <w:tr w:rsidR="00BA2ED5" w:rsidRPr="000F5FE6" w:rsidTr="004F7544">
        <w:trPr>
          <w:tblHeader/>
        </w:trPr>
        <w:tc>
          <w:tcPr>
            <w:tcW w:w="576" w:type="dxa"/>
            <w:shd w:val="clear" w:color="auto" w:fill="auto"/>
            <w:vAlign w:val="center"/>
          </w:tcPr>
          <w:p w:rsidR="00BA2ED5" w:rsidRPr="000F5FE6" w:rsidRDefault="00BA2ED5" w:rsidP="00BA2ED5">
            <w:pPr>
              <w:pStyle w:val="a8"/>
              <w:spacing w:after="0" w:line="269" w:lineRule="auto"/>
              <w:ind w:left="0" w:hanging="142"/>
              <w:jc w:val="center"/>
              <w:rPr>
                <w:rFonts w:ascii="Times New Roman" w:hAnsi="Times New Roman"/>
                <w:bCs/>
                <w:sz w:val="26"/>
                <w:szCs w:val="26"/>
              </w:rPr>
            </w:pPr>
            <w:r w:rsidRPr="000F5FE6">
              <w:rPr>
                <w:rFonts w:ascii="Times New Roman" w:hAnsi="Times New Roman"/>
                <w:bCs/>
                <w:sz w:val="26"/>
                <w:szCs w:val="26"/>
              </w:rPr>
              <w:t xml:space="preserve"> № п/п</w:t>
            </w:r>
          </w:p>
        </w:tc>
        <w:tc>
          <w:tcPr>
            <w:tcW w:w="6659" w:type="dxa"/>
            <w:shd w:val="clear" w:color="auto" w:fill="auto"/>
            <w:vAlign w:val="center"/>
          </w:tcPr>
          <w:p w:rsidR="00BA2ED5" w:rsidRPr="000F5FE6" w:rsidRDefault="00BA2ED5" w:rsidP="004F7544">
            <w:pPr>
              <w:spacing w:line="269" w:lineRule="auto"/>
              <w:jc w:val="center"/>
              <w:rPr>
                <w:rFonts w:eastAsia="Calibri"/>
                <w:bCs/>
                <w:sz w:val="26"/>
                <w:szCs w:val="26"/>
                <w:lang w:eastAsia="en-US"/>
              </w:rPr>
            </w:pPr>
            <w:r w:rsidRPr="000F5FE6">
              <w:rPr>
                <w:rFonts w:eastAsia="Calibri"/>
                <w:bCs/>
                <w:sz w:val="26"/>
                <w:szCs w:val="26"/>
                <w:lang w:eastAsia="en-US"/>
              </w:rPr>
              <w:t>Наименование должности (профессии)</w:t>
            </w:r>
          </w:p>
        </w:tc>
        <w:tc>
          <w:tcPr>
            <w:tcW w:w="2512" w:type="dxa"/>
            <w:shd w:val="clear" w:color="auto" w:fill="auto"/>
            <w:vAlign w:val="center"/>
          </w:tcPr>
          <w:p w:rsidR="00BA2ED5" w:rsidRPr="000F5FE6" w:rsidRDefault="00BA2ED5" w:rsidP="004F7544">
            <w:pPr>
              <w:spacing w:line="269" w:lineRule="auto"/>
              <w:jc w:val="center"/>
              <w:rPr>
                <w:rFonts w:eastAsia="Calibri"/>
                <w:bCs/>
                <w:sz w:val="26"/>
                <w:szCs w:val="26"/>
                <w:lang w:eastAsia="en-US"/>
              </w:rPr>
            </w:pPr>
            <w:r w:rsidRPr="000F5FE6">
              <w:rPr>
                <w:rFonts w:eastAsia="Calibri"/>
                <w:bCs/>
                <w:sz w:val="26"/>
                <w:szCs w:val="26"/>
                <w:lang w:eastAsia="en-US"/>
              </w:rPr>
              <w:t>Продолжительность, календарных дней</w:t>
            </w:r>
          </w:p>
        </w:tc>
      </w:tr>
      <w:tr w:rsidR="00BA2ED5" w:rsidRPr="000F5FE6" w:rsidTr="009D4805">
        <w:trPr>
          <w:trHeight w:val="311"/>
        </w:trPr>
        <w:tc>
          <w:tcPr>
            <w:tcW w:w="576" w:type="dxa"/>
            <w:shd w:val="clear" w:color="auto" w:fill="auto"/>
          </w:tcPr>
          <w:p w:rsidR="00BA2ED5" w:rsidRPr="000F5FE6" w:rsidRDefault="00BA2ED5" w:rsidP="00FB5A4C">
            <w:pPr>
              <w:pStyle w:val="a8"/>
              <w:numPr>
                <w:ilvl w:val="0"/>
                <w:numId w:val="8"/>
              </w:numPr>
              <w:spacing w:after="0" w:line="240" w:lineRule="auto"/>
              <w:jc w:val="center"/>
              <w:rPr>
                <w:rFonts w:ascii="Times New Roman" w:hAnsi="Times New Roman"/>
                <w:bCs/>
                <w:sz w:val="28"/>
                <w:szCs w:val="28"/>
              </w:rPr>
            </w:pPr>
          </w:p>
        </w:tc>
        <w:tc>
          <w:tcPr>
            <w:tcW w:w="6659" w:type="dxa"/>
            <w:shd w:val="clear" w:color="auto" w:fill="auto"/>
            <w:vAlign w:val="center"/>
          </w:tcPr>
          <w:p w:rsidR="00BA2ED5" w:rsidRPr="000F5FE6" w:rsidRDefault="00BA2ED5" w:rsidP="004F7544">
            <w:pPr>
              <w:rPr>
                <w:rFonts w:eastAsia="Calibri"/>
                <w:bCs/>
                <w:lang w:eastAsia="en-US"/>
              </w:rPr>
            </w:pPr>
            <w:r w:rsidRPr="000F5FE6">
              <w:rPr>
                <w:rFonts w:eastAsia="Calibri"/>
                <w:bCs/>
                <w:lang w:eastAsia="en-US"/>
              </w:rPr>
              <w:t>Заведующий</w:t>
            </w:r>
          </w:p>
        </w:tc>
        <w:tc>
          <w:tcPr>
            <w:tcW w:w="2512" w:type="dxa"/>
            <w:shd w:val="clear" w:color="auto" w:fill="auto"/>
            <w:vAlign w:val="center"/>
          </w:tcPr>
          <w:p w:rsidR="00BA2ED5" w:rsidRPr="000F5FE6" w:rsidRDefault="009B64CE" w:rsidP="004F7544">
            <w:pPr>
              <w:jc w:val="center"/>
              <w:rPr>
                <w:rFonts w:eastAsia="Calibri"/>
                <w:bCs/>
                <w:lang w:eastAsia="en-US"/>
              </w:rPr>
            </w:pPr>
            <w:r w:rsidRPr="000F5FE6">
              <w:rPr>
                <w:rFonts w:eastAsia="Calibri"/>
                <w:bCs/>
                <w:lang w:eastAsia="en-US"/>
              </w:rPr>
              <w:t>42</w:t>
            </w:r>
          </w:p>
        </w:tc>
      </w:tr>
      <w:tr w:rsidR="00BA2ED5" w:rsidRPr="000F5FE6" w:rsidTr="009D4805">
        <w:trPr>
          <w:trHeight w:val="274"/>
        </w:trPr>
        <w:tc>
          <w:tcPr>
            <w:tcW w:w="576" w:type="dxa"/>
            <w:shd w:val="clear" w:color="auto" w:fill="auto"/>
          </w:tcPr>
          <w:p w:rsidR="00BA2ED5" w:rsidRPr="000F5FE6" w:rsidRDefault="00BA2ED5" w:rsidP="00FB5A4C">
            <w:pPr>
              <w:pStyle w:val="a8"/>
              <w:numPr>
                <w:ilvl w:val="0"/>
                <w:numId w:val="8"/>
              </w:numPr>
              <w:spacing w:after="0" w:line="240" w:lineRule="auto"/>
              <w:jc w:val="center"/>
              <w:rPr>
                <w:rFonts w:ascii="Times New Roman" w:hAnsi="Times New Roman"/>
                <w:bCs/>
                <w:sz w:val="28"/>
                <w:szCs w:val="28"/>
              </w:rPr>
            </w:pPr>
          </w:p>
        </w:tc>
        <w:tc>
          <w:tcPr>
            <w:tcW w:w="6659" w:type="dxa"/>
            <w:shd w:val="clear" w:color="auto" w:fill="auto"/>
            <w:vAlign w:val="center"/>
          </w:tcPr>
          <w:p w:rsidR="00BA2ED5" w:rsidRPr="000F5FE6" w:rsidRDefault="00BA2ED5" w:rsidP="004F7544">
            <w:pPr>
              <w:rPr>
                <w:rFonts w:eastAsia="Calibri"/>
                <w:bCs/>
                <w:lang w:eastAsia="en-US"/>
              </w:rPr>
            </w:pPr>
            <w:r w:rsidRPr="000F5FE6">
              <w:rPr>
                <w:rFonts w:eastAsia="Calibri"/>
                <w:bCs/>
                <w:lang w:eastAsia="en-US"/>
              </w:rPr>
              <w:t>Старший воспитатель</w:t>
            </w:r>
          </w:p>
        </w:tc>
        <w:tc>
          <w:tcPr>
            <w:tcW w:w="2512" w:type="dxa"/>
            <w:shd w:val="clear" w:color="auto" w:fill="auto"/>
            <w:vAlign w:val="center"/>
          </w:tcPr>
          <w:p w:rsidR="00BA2ED5" w:rsidRPr="000F5FE6" w:rsidRDefault="00BA2ED5" w:rsidP="004F7544">
            <w:pPr>
              <w:jc w:val="center"/>
              <w:rPr>
                <w:rFonts w:eastAsia="Calibri"/>
                <w:bCs/>
                <w:lang w:eastAsia="en-US"/>
              </w:rPr>
            </w:pPr>
            <w:r w:rsidRPr="000F5FE6">
              <w:rPr>
                <w:rFonts w:eastAsia="Calibri"/>
                <w:bCs/>
                <w:lang w:eastAsia="en-US"/>
              </w:rPr>
              <w:t>42</w:t>
            </w:r>
          </w:p>
        </w:tc>
      </w:tr>
      <w:tr w:rsidR="00BA2ED5" w:rsidRPr="000F5FE6" w:rsidTr="009D4805">
        <w:trPr>
          <w:trHeight w:val="221"/>
        </w:trPr>
        <w:tc>
          <w:tcPr>
            <w:tcW w:w="576" w:type="dxa"/>
            <w:shd w:val="clear" w:color="auto" w:fill="auto"/>
          </w:tcPr>
          <w:p w:rsidR="00BA2ED5" w:rsidRPr="000F5FE6" w:rsidRDefault="00BA2ED5" w:rsidP="00FB5A4C">
            <w:pPr>
              <w:pStyle w:val="a8"/>
              <w:numPr>
                <w:ilvl w:val="0"/>
                <w:numId w:val="8"/>
              </w:numPr>
              <w:spacing w:after="0" w:line="240" w:lineRule="auto"/>
              <w:jc w:val="center"/>
              <w:rPr>
                <w:rFonts w:ascii="Times New Roman" w:hAnsi="Times New Roman"/>
                <w:bCs/>
                <w:sz w:val="28"/>
                <w:szCs w:val="28"/>
              </w:rPr>
            </w:pPr>
          </w:p>
        </w:tc>
        <w:tc>
          <w:tcPr>
            <w:tcW w:w="6659" w:type="dxa"/>
            <w:shd w:val="clear" w:color="auto" w:fill="auto"/>
            <w:vAlign w:val="center"/>
          </w:tcPr>
          <w:p w:rsidR="00BA2ED5" w:rsidRPr="000F5FE6" w:rsidRDefault="00BA2ED5" w:rsidP="004F7544">
            <w:pPr>
              <w:rPr>
                <w:rFonts w:eastAsia="Calibri"/>
                <w:bCs/>
                <w:lang w:eastAsia="en-US"/>
              </w:rPr>
            </w:pPr>
            <w:r w:rsidRPr="000F5FE6">
              <w:rPr>
                <w:rFonts w:eastAsia="Calibri"/>
                <w:bCs/>
                <w:lang w:eastAsia="en-US"/>
              </w:rPr>
              <w:t>Воспитатель</w:t>
            </w:r>
          </w:p>
        </w:tc>
        <w:tc>
          <w:tcPr>
            <w:tcW w:w="2512" w:type="dxa"/>
            <w:shd w:val="clear" w:color="auto" w:fill="auto"/>
            <w:vAlign w:val="center"/>
          </w:tcPr>
          <w:p w:rsidR="00BA2ED5" w:rsidRPr="000F5FE6" w:rsidRDefault="00BA2ED5" w:rsidP="004F7544">
            <w:pPr>
              <w:jc w:val="center"/>
              <w:rPr>
                <w:rFonts w:eastAsia="Calibri"/>
                <w:bCs/>
                <w:lang w:eastAsia="en-US"/>
              </w:rPr>
            </w:pPr>
            <w:r w:rsidRPr="000F5FE6">
              <w:rPr>
                <w:rFonts w:eastAsia="Calibri"/>
                <w:bCs/>
                <w:lang w:eastAsia="en-US"/>
              </w:rPr>
              <w:t>42</w:t>
            </w:r>
          </w:p>
        </w:tc>
      </w:tr>
      <w:tr w:rsidR="00BA2ED5" w:rsidRPr="000F5FE6" w:rsidTr="009D4805">
        <w:trPr>
          <w:trHeight w:val="270"/>
        </w:trPr>
        <w:tc>
          <w:tcPr>
            <w:tcW w:w="576" w:type="dxa"/>
            <w:shd w:val="clear" w:color="auto" w:fill="auto"/>
          </w:tcPr>
          <w:p w:rsidR="00BA2ED5" w:rsidRPr="000F5FE6" w:rsidRDefault="00BA2ED5" w:rsidP="00FB5A4C">
            <w:pPr>
              <w:pStyle w:val="a8"/>
              <w:numPr>
                <w:ilvl w:val="0"/>
                <w:numId w:val="8"/>
              </w:numPr>
              <w:spacing w:after="0" w:line="240" w:lineRule="auto"/>
              <w:jc w:val="center"/>
              <w:rPr>
                <w:rFonts w:ascii="Times New Roman" w:hAnsi="Times New Roman"/>
                <w:bCs/>
                <w:sz w:val="28"/>
                <w:szCs w:val="28"/>
              </w:rPr>
            </w:pPr>
          </w:p>
        </w:tc>
        <w:tc>
          <w:tcPr>
            <w:tcW w:w="6659" w:type="dxa"/>
            <w:shd w:val="clear" w:color="auto" w:fill="auto"/>
            <w:vAlign w:val="center"/>
          </w:tcPr>
          <w:p w:rsidR="00BA2ED5" w:rsidRPr="000F5FE6" w:rsidRDefault="00BA2ED5" w:rsidP="004F7544">
            <w:pPr>
              <w:rPr>
                <w:rFonts w:eastAsia="Calibri"/>
                <w:bCs/>
                <w:lang w:eastAsia="en-US"/>
              </w:rPr>
            </w:pPr>
            <w:r w:rsidRPr="000F5FE6">
              <w:rPr>
                <w:rFonts w:eastAsia="Calibri"/>
                <w:bCs/>
                <w:lang w:eastAsia="en-US"/>
              </w:rPr>
              <w:t>Воспитатель речевой (логопедической) группы</w:t>
            </w:r>
          </w:p>
        </w:tc>
        <w:tc>
          <w:tcPr>
            <w:tcW w:w="2512" w:type="dxa"/>
            <w:shd w:val="clear" w:color="auto" w:fill="auto"/>
            <w:vAlign w:val="center"/>
          </w:tcPr>
          <w:p w:rsidR="00BA2ED5" w:rsidRPr="000F5FE6" w:rsidRDefault="00BA2ED5" w:rsidP="004F7544">
            <w:pPr>
              <w:jc w:val="center"/>
              <w:rPr>
                <w:rFonts w:eastAsia="Calibri"/>
                <w:bCs/>
                <w:lang w:eastAsia="en-US"/>
              </w:rPr>
            </w:pPr>
            <w:r w:rsidRPr="000F5FE6">
              <w:rPr>
                <w:rFonts w:eastAsia="Calibri"/>
                <w:bCs/>
                <w:lang w:eastAsia="en-US"/>
              </w:rPr>
              <w:t>56</w:t>
            </w:r>
          </w:p>
        </w:tc>
      </w:tr>
      <w:tr w:rsidR="00BA2ED5" w:rsidRPr="000F5FE6" w:rsidTr="009D4805">
        <w:trPr>
          <w:trHeight w:val="231"/>
        </w:trPr>
        <w:tc>
          <w:tcPr>
            <w:tcW w:w="576" w:type="dxa"/>
            <w:shd w:val="clear" w:color="auto" w:fill="auto"/>
          </w:tcPr>
          <w:p w:rsidR="00BA2ED5" w:rsidRPr="000F5FE6" w:rsidRDefault="00BA2ED5" w:rsidP="00FB5A4C">
            <w:pPr>
              <w:pStyle w:val="a8"/>
              <w:numPr>
                <w:ilvl w:val="0"/>
                <w:numId w:val="8"/>
              </w:numPr>
              <w:spacing w:after="0" w:line="240" w:lineRule="auto"/>
              <w:jc w:val="center"/>
              <w:rPr>
                <w:rFonts w:ascii="Times New Roman" w:hAnsi="Times New Roman"/>
                <w:bCs/>
                <w:sz w:val="28"/>
                <w:szCs w:val="28"/>
              </w:rPr>
            </w:pPr>
          </w:p>
        </w:tc>
        <w:tc>
          <w:tcPr>
            <w:tcW w:w="6659" w:type="dxa"/>
            <w:shd w:val="clear" w:color="auto" w:fill="auto"/>
            <w:vAlign w:val="center"/>
          </w:tcPr>
          <w:p w:rsidR="00BA2ED5" w:rsidRPr="000F5FE6" w:rsidRDefault="00BA2ED5" w:rsidP="004F7544">
            <w:r w:rsidRPr="000F5FE6">
              <w:t>Педагог-психолог</w:t>
            </w:r>
          </w:p>
        </w:tc>
        <w:tc>
          <w:tcPr>
            <w:tcW w:w="2512" w:type="dxa"/>
            <w:shd w:val="clear" w:color="auto" w:fill="auto"/>
            <w:vAlign w:val="center"/>
          </w:tcPr>
          <w:p w:rsidR="00BA2ED5" w:rsidRPr="000F5FE6" w:rsidRDefault="009B64CE" w:rsidP="004F7544">
            <w:pPr>
              <w:jc w:val="center"/>
            </w:pPr>
            <w:r w:rsidRPr="000F5FE6">
              <w:rPr>
                <w:rFonts w:eastAsia="Calibri"/>
                <w:bCs/>
                <w:lang w:eastAsia="en-US"/>
              </w:rPr>
              <w:t>42</w:t>
            </w:r>
          </w:p>
        </w:tc>
      </w:tr>
      <w:tr w:rsidR="00BA2ED5" w:rsidRPr="000F5FE6" w:rsidTr="009D4805">
        <w:trPr>
          <w:trHeight w:val="266"/>
        </w:trPr>
        <w:tc>
          <w:tcPr>
            <w:tcW w:w="576" w:type="dxa"/>
            <w:shd w:val="clear" w:color="auto" w:fill="auto"/>
          </w:tcPr>
          <w:p w:rsidR="00BA2ED5" w:rsidRPr="000F5FE6" w:rsidRDefault="00BA2ED5" w:rsidP="00FB5A4C">
            <w:pPr>
              <w:pStyle w:val="a8"/>
              <w:numPr>
                <w:ilvl w:val="0"/>
                <w:numId w:val="8"/>
              </w:numPr>
              <w:spacing w:after="0" w:line="240" w:lineRule="auto"/>
              <w:jc w:val="center"/>
              <w:rPr>
                <w:rFonts w:ascii="Times New Roman" w:hAnsi="Times New Roman"/>
                <w:bCs/>
                <w:sz w:val="28"/>
                <w:szCs w:val="28"/>
              </w:rPr>
            </w:pPr>
          </w:p>
        </w:tc>
        <w:tc>
          <w:tcPr>
            <w:tcW w:w="6659" w:type="dxa"/>
            <w:shd w:val="clear" w:color="auto" w:fill="auto"/>
            <w:vAlign w:val="center"/>
          </w:tcPr>
          <w:p w:rsidR="00BA2ED5" w:rsidRPr="000F5FE6" w:rsidRDefault="00BA2ED5" w:rsidP="004F7544">
            <w:r w:rsidRPr="000F5FE6">
              <w:t>Учитель-логопед</w:t>
            </w:r>
          </w:p>
        </w:tc>
        <w:tc>
          <w:tcPr>
            <w:tcW w:w="2512" w:type="dxa"/>
            <w:shd w:val="clear" w:color="auto" w:fill="auto"/>
            <w:vAlign w:val="center"/>
          </w:tcPr>
          <w:p w:rsidR="00BA2ED5" w:rsidRPr="000F5FE6" w:rsidRDefault="00BA2ED5" w:rsidP="004F7544">
            <w:pPr>
              <w:jc w:val="center"/>
              <w:rPr>
                <w:rFonts w:eastAsia="Calibri"/>
                <w:bCs/>
                <w:lang w:eastAsia="en-US"/>
              </w:rPr>
            </w:pPr>
            <w:r w:rsidRPr="000F5FE6">
              <w:rPr>
                <w:rFonts w:eastAsia="Calibri"/>
                <w:bCs/>
                <w:lang w:eastAsia="en-US"/>
              </w:rPr>
              <w:t>56</w:t>
            </w:r>
          </w:p>
        </w:tc>
      </w:tr>
      <w:tr w:rsidR="00BA2ED5" w:rsidRPr="000F5FE6" w:rsidTr="009D4805">
        <w:trPr>
          <w:trHeight w:val="169"/>
        </w:trPr>
        <w:tc>
          <w:tcPr>
            <w:tcW w:w="576" w:type="dxa"/>
            <w:shd w:val="clear" w:color="auto" w:fill="auto"/>
          </w:tcPr>
          <w:p w:rsidR="00BA2ED5" w:rsidRPr="000F5FE6" w:rsidRDefault="00BA2ED5" w:rsidP="00FB5A4C">
            <w:pPr>
              <w:pStyle w:val="a8"/>
              <w:numPr>
                <w:ilvl w:val="0"/>
                <w:numId w:val="8"/>
              </w:numPr>
              <w:spacing w:after="0" w:line="240" w:lineRule="auto"/>
              <w:jc w:val="center"/>
              <w:rPr>
                <w:rFonts w:ascii="Times New Roman" w:hAnsi="Times New Roman"/>
                <w:bCs/>
                <w:sz w:val="28"/>
                <w:szCs w:val="28"/>
              </w:rPr>
            </w:pPr>
          </w:p>
        </w:tc>
        <w:tc>
          <w:tcPr>
            <w:tcW w:w="6659" w:type="dxa"/>
            <w:shd w:val="clear" w:color="auto" w:fill="auto"/>
            <w:vAlign w:val="center"/>
          </w:tcPr>
          <w:p w:rsidR="00BA2ED5" w:rsidRPr="000F5FE6" w:rsidRDefault="00BA2ED5" w:rsidP="004F7544">
            <w:r w:rsidRPr="000F5FE6">
              <w:t>Музыкальный руководитель</w:t>
            </w:r>
          </w:p>
        </w:tc>
        <w:tc>
          <w:tcPr>
            <w:tcW w:w="2512" w:type="dxa"/>
            <w:shd w:val="clear" w:color="auto" w:fill="auto"/>
            <w:vAlign w:val="center"/>
          </w:tcPr>
          <w:p w:rsidR="00BA2ED5" w:rsidRPr="000F5FE6" w:rsidRDefault="00BA2ED5" w:rsidP="004F7544">
            <w:pPr>
              <w:jc w:val="center"/>
            </w:pPr>
            <w:r w:rsidRPr="000F5FE6">
              <w:t>*56</w:t>
            </w:r>
          </w:p>
          <w:p w:rsidR="00BA2ED5" w:rsidRPr="000F5FE6" w:rsidRDefault="00BA2ED5" w:rsidP="004F7544">
            <w:pPr>
              <w:jc w:val="center"/>
            </w:pPr>
            <w:r w:rsidRPr="000F5FE6">
              <w:t>42</w:t>
            </w:r>
          </w:p>
        </w:tc>
      </w:tr>
      <w:tr w:rsidR="00BA2ED5" w:rsidRPr="000F5FE6" w:rsidTr="009D4805">
        <w:trPr>
          <w:trHeight w:val="319"/>
        </w:trPr>
        <w:tc>
          <w:tcPr>
            <w:tcW w:w="576" w:type="dxa"/>
            <w:shd w:val="clear" w:color="auto" w:fill="auto"/>
          </w:tcPr>
          <w:p w:rsidR="00BA2ED5" w:rsidRPr="000F5FE6" w:rsidRDefault="00BA2ED5" w:rsidP="00FB5A4C">
            <w:pPr>
              <w:pStyle w:val="a8"/>
              <w:numPr>
                <w:ilvl w:val="0"/>
                <w:numId w:val="8"/>
              </w:numPr>
              <w:spacing w:after="0" w:line="240" w:lineRule="auto"/>
              <w:jc w:val="center"/>
              <w:rPr>
                <w:rFonts w:ascii="Times New Roman" w:hAnsi="Times New Roman"/>
                <w:bCs/>
                <w:sz w:val="28"/>
                <w:szCs w:val="28"/>
              </w:rPr>
            </w:pPr>
          </w:p>
        </w:tc>
        <w:tc>
          <w:tcPr>
            <w:tcW w:w="6659" w:type="dxa"/>
            <w:shd w:val="clear" w:color="auto" w:fill="auto"/>
            <w:vAlign w:val="center"/>
          </w:tcPr>
          <w:p w:rsidR="00BA2ED5" w:rsidRPr="000F5FE6" w:rsidRDefault="00BA2ED5" w:rsidP="004F7544">
            <w:r w:rsidRPr="000F5FE6">
              <w:t>Инструктор по физической культуре</w:t>
            </w:r>
          </w:p>
        </w:tc>
        <w:tc>
          <w:tcPr>
            <w:tcW w:w="2512" w:type="dxa"/>
            <w:shd w:val="clear" w:color="auto" w:fill="auto"/>
            <w:vAlign w:val="center"/>
          </w:tcPr>
          <w:p w:rsidR="00BA2ED5" w:rsidRPr="000F5FE6" w:rsidRDefault="00BA2ED5" w:rsidP="004F7544">
            <w:pPr>
              <w:jc w:val="center"/>
            </w:pPr>
            <w:r w:rsidRPr="000F5FE6">
              <w:t>*56</w:t>
            </w:r>
          </w:p>
          <w:p w:rsidR="00BA2ED5" w:rsidRPr="000F5FE6" w:rsidRDefault="00BA2ED5" w:rsidP="004F7544">
            <w:pPr>
              <w:jc w:val="center"/>
            </w:pPr>
            <w:r w:rsidRPr="000F5FE6">
              <w:t>42</w:t>
            </w:r>
          </w:p>
        </w:tc>
      </w:tr>
      <w:tr w:rsidR="00BA2ED5" w:rsidRPr="000F5FE6" w:rsidTr="009D4805">
        <w:trPr>
          <w:trHeight w:val="313"/>
        </w:trPr>
        <w:tc>
          <w:tcPr>
            <w:tcW w:w="576" w:type="dxa"/>
            <w:shd w:val="clear" w:color="auto" w:fill="auto"/>
          </w:tcPr>
          <w:p w:rsidR="00BA2ED5" w:rsidRPr="000F5FE6" w:rsidRDefault="00BA2ED5" w:rsidP="00FB5A4C">
            <w:pPr>
              <w:pStyle w:val="a8"/>
              <w:numPr>
                <w:ilvl w:val="0"/>
                <w:numId w:val="8"/>
              </w:numPr>
              <w:spacing w:after="0" w:line="240" w:lineRule="auto"/>
              <w:jc w:val="center"/>
              <w:rPr>
                <w:rFonts w:ascii="Times New Roman" w:hAnsi="Times New Roman"/>
                <w:bCs/>
                <w:sz w:val="28"/>
                <w:szCs w:val="28"/>
              </w:rPr>
            </w:pPr>
          </w:p>
        </w:tc>
        <w:tc>
          <w:tcPr>
            <w:tcW w:w="6659" w:type="dxa"/>
            <w:shd w:val="clear" w:color="auto" w:fill="auto"/>
            <w:vAlign w:val="center"/>
          </w:tcPr>
          <w:p w:rsidR="00BA2ED5" w:rsidRPr="000F5FE6" w:rsidRDefault="00BA2ED5" w:rsidP="004F7544">
            <w:r w:rsidRPr="000F5FE6">
              <w:t>Инструктор по физической культуре</w:t>
            </w:r>
          </w:p>
        </w:tc>
        <w:tc>
          <w:tcPr>
            <w:tcW w:w="2512" w:type="dxa"/>
            <w:shd w:val="clear" w:color="auto" w:fill="auto"/>
            <w:vAlign w:val="center"/>
          </w:tcPr>
          <w:p w:rsidR="00BA2ED5" w:rsidRPr="000F5FE6" w:rsidRDefault="00BA2ED5" w:rsidP="004F7544">
            <w:pPr>
              <w:jc w:val="center"/>
            </w:pPr>
            <w:r w:rsidRPr="000F5FE6">
              <w:t>42</w:t>
            </w:r>
          </w:p>
        </w:tc>
      </w:tr>
      <w:tr w:rsidR="00BA2ED5" w:rsidRPr="000F5FE6" w:rsidTr="009D4805">
        <w:trPr>
          <w:trHeight w:val="276"/>
        </w:trPr>
        <w:tc>
          <w:tcPr>
            <w:tcW w:w="576" w:type="dxa"/>
            <w:shd w:val="clear" w:color="auto" w:fill="auto"/>
          </w:tcPr>
          <w:p w:rsidR="00BA2ED5" w:rsidRPr="000F5FE6" w:rsidRDefault="00BA2ED5" w:rsidP="00FB5A4C">
            <w:pPr>
              <w:pStyle w:val="a8"/>
              <w:numPr>
                <w:ilvl w:val="0"/>
                <w:numId w:val="8"/>
              </w:numPr>
              <w:spacing w:after="0" w:line="240" w:lineRule="auto"/>
              <w:jc w:val="center"/>
              <w:rPr>
                <w:rFonts w:ascii="Times New Roman" w:hAnsi="Times New Roman"/>
                <w:bCs/>
                <w:sz w:val="28"/>
                <w:szCs w:val="28"/>
              </w:rPr>
            </w:pPr>
          </w:p>
        </w:tc>
        <w:tc>
          <w:tcPr>
            <w:tcW w:w="6659" w:type="dxa"/>
            <w:shd w:val="clear" w:color="auto" w:fill="auto"/>
            <w:vAlign w:val="center"/>
          </w:tcPr>
          <w:p w:rsidR="00BA2ED5" w:rsidRPr="000F5FE6" w:rsidRDefault="00BA2ED5" w:rsidP="004F7544">
            <w:r w:rsidRPr="000F5FE6">
              <w:t>Делопроизводитель</w:t>
            </w:r>
          </w:p>
        </w:tc>
        <w:tc>
          <w:tcPr>
            <w:tcW w:w="2512" w:type="dxa"/>
            <w:shd w:val="clear" w:color="auto" w:fill="auto"/>
            <w:vAlign w:val="center"/>
          </w:tcPr>
          <w:p w:rsidR="00BA2ED5" w:rsidRPr="000F5FE6" w:rsidRDefault="00BA2ED5" w:rsidP="004F7544">
            <w:pPr>
              <w:jc w:val="center"/>
            </w:pPr>
            <w:r w:rsidRPr="000F5FE6">
              <w:t>28</w:t>
            </w:r>
          </w:p>
        </w:tc>
      </w:tr>
      <w:tr w:rsidR="00BA2ED5" w:rsidRPr="000F5FE6" w:rsidTr="009D4805">
        <w:trPr>
          <w:trHeight w:val="224"/>
        </w:trPr>
        <w:tc>
          <w:tcPr>
            <w:tcW w:w="576" w:type="dxa"/>
            <w:shd w:val="clear" w:color="auto" w:fill="auto"/>
          </w:tcPr>
          <w:p w:rsidR="00BA2ED5" w:rsidRPr="000F5FE6" w:rsidRDefault="00BA2ED5" w:rsidP="00FB5A4C">
            <w:pPr>
              <w:pStyle w:val="a8"/>
              <w:numPr>
                <w:ilvl w:val="0"/>
                <w:numId w:val="8"/>
              </w:numPr>
              <w:spacing w:after="0" w:line="240" w:lineRule="auto"/>
              <w:jc w:val="center"/>
              <w:rPr>
                <w:rFonts w:ascii="Times New Roman" w:hAnsi="Times New Roman"/>
                <w:bCs/>
                <w:sz w:val="28"/>
                <w:szCs w:val="28"/>
              </w:rPr>
            </w:pPr>
          </w:p>
        </w:tc>
        <w:tc>
          <w:tcPr>
            <w:tcW w:w="6659" w:type="dxa"/>
            <w:shd w:val="clear" w:color="auto" w:fill="auto"/>
            <w:vAlign w:val="center"/>
          </w:tcPr>
          <w:p w:rsidR="00BA2ED5" w:rsidRPr="000F5FE6" w:rsidRDefault="00BA2ED5" w:rsidP="004F7544">
            <w:r w:rsidRPr="000F5FE6">
              <w:t>Медицинская сестра</w:t>
            </w:r>
          </w:p>
        </w:tc>
        <w:tc>
          <w:tcPr>
            <w:tcW w:w="2512" w:type="dxa"/>
            <w:shd w:val="clear" w:color="auto" w:fill="auto"/>
            <w:vAlign w:val="center"/>
          </w:tcPr>
          <w:p w:rsidR="00BA2ED5" w:rsidRPr="000F5FE6" w:rsidRDefault="00BA2ED5" w:rsidP="004F7544">
            <w:pPr>
              <w:jc w:val="center"/>
            </w:pPr>
            <w:r w:rsidRPr="000F5FE6">
              <w:t>28</w:t>
            </w:r>
          </w:p>
        </w:tc>
      </w:tr>
      <w:tr w:rsidR="00BA2ED5" w:rsidRPr="000F5FE6" w:rsidTr="009D4805">
        <w:trPr>
          <w:trHeight w:val="313"/>
        </w:trPr>
        <w:tc>
          <w:tcPr>
            <w:tcW w:w="576" w:type="dxa"/>
            <w:shd w:val="clear" w:color="auto" w:fill="auto"/>
          </w:tcPr>
          <w:p w:rsidR="00BA2ED5" w:rsidRPr="000F5FE6" w:rsidRDefault="00BA2ED5" w:rsidP="00FB5A4C">
            <w:pPr>
              <w:pStyle w:val="a8"/>
              <w:numPr>
                <w:ilvl w:val="0"/>
                <w:numId w:val="8"/>
              </w:numPr>
              <w:spacing w:after="0" w:line="240" w:lineRule="auto"/>
              <w:jc w:val="center"/>
              <w:rPr>
                <w:rFonts w:ascii="Times New Roman" w:hAnsi="Times New Roman"/>
                <w:bCs/>
                <w:sz w:val="28"/>
                <w:szCs w:val="28"/>
              </w:rPr>
            </w:pPr>
          </w:p>
        </w:tc>
        <w:tc>
          <w:tcPr>
            <w:tcW w:w="6659" w:type="dxa"/>
            <w:shd w:val="clear" w:color="auto" w:fill="auto"/>
            <w:vAlign w:val="center"/>
          </w:tcPr>
          <w:p w:rsidR="00BA2ED5" w:rsidRPr="000F5FE6" w:rsidRDefault="00BA2ED5" w:rsidP="004F7544">
            <w:r w:rsidRPr="000F5FE6">
              <w:t>Старшая медицинская сестра</w:t>
            </w:r>
          </w:p>
        </w:tc>
        <w:tc>
          <w:tcPr>
            <w:tcW w:w="2512" w:type="dxa"/>
            <w:shd w:val="clear" w:color="auto" w:fill="auto"/>
            <w:vAlign w:val="center"/>
          </w:tcPr>
          <w:p w:rsidR="00BA2ED5" w:rsidRPr="000F5FE6" w:rsidRDefault="00BA2ED5" w:rsidP="004F7544">
            <w:pPr>
              <w:jc w:val="center"/>
            </w:pPr>
            <w:r w:rsidRPr="000F5FE6">
              <w:t>28</w:t>
            </w:r>
          </w:p>
        </w:tc>
      </w:tr>
      <w:tr w:rsidR="00BA2ED5" w:rsidRPr="000F5FE6" w:rsidTr="009D4805">
        <w:trPr>
          <w:trHeight w:val="276"/>
        </w:trPr>
        <w:tc>
          <w:tcPr>
            <w:tcW w:w="576" w:type="dxa"/>
            <w:shd w:val="clear" w:color="auto" w:fill="auto"/>
          </w:tcPr>
          <w:p w:rsidR="00BA2ED5" w:rsidRPr="000F5FE6" w:rsidRDefault="00BA2ED5" w:rsidP="00FB5A4C">
            <w:pPr>
              <w:pStyle w:val="a8"/>
              <w:numPr>
                <w:ilvl w:val="0"/>
                <w:numId w:val="8"/>
              </w:numPr>
              <w:spacing w:after="0" w:line="240" w:lineRule="auto"/>
              <w:jc w:val="center"/>
              <w:rPr>
                <w:rFonts w:ascii="Times New Roman" w:hAnsi="Times New Roman"/>
                <w:bCs/>
                <w:sz w:val="28"/>
                <w:szCs w:val="28"/>
              </w:rPr>
            </w:pPr>
          </w:p>
        </w:tc>
        <w:tc>
          <w:tcPr>
            <w:tcW w:w="6659" w:type="dxa"/>
            <w:shd w:val="clear" w:color="auto" w:fill="auto"/>
            <w:vAlign w:val="center"/>
          </w:tcPr>
          <w:p w:rsidR="00BA2ED5" w:rsidRPr="000F5FE6" w:rsidRDefault="00BA2ED5" w:rsidP="004F7544">
            <w:r w:rsidRPr="000F5FE6">
              <w:t>Медицинская сестра по диетическому питанию</w:t>
            </w:r>
          </w:p>
        </w:tc>
        <w:tc>
          <w:tcPr>
            <w:tcW w:w="2512" w:type="dxa"/>
            <w:shd w:val="clear" w:color="auto" w:fill="auto"/>
            <w:vAlign w:val="center"/>
          </w:tcPr>
          <w:p w:rsidR="00BA2ED5" w:rsidRPr="000F5FE6" w:rsidRDefault="00BA2ED5" w:rsidP="004F7544">
            <w:pPr>
              <w:jc w:val="center"/>
            </w:pPr>
            <w:r w:rsidRPr="000F5FE6">
              <w:t>28</w:t>
            </w:r>
          </w:p>
        </w:tc>
      </w:tr>
      <w:tr w:rsidR="00BA2ED5" w:rsidRPr="000F5FE6" w:rsidTr="009D4805">
        <w:trPr>
          <w:trHeight w:val="223"/>
        </w:trPr>
        <w:tc>
          <w:tcPr>
            <w:tcW w:w="576" w:type="dxa"/>
            <w:shd w:val="clear" w:color="auto" w:fill="auto"/>
          </w:tcPr>
          <w:p w:rsidR="00BA2ED5" w:rsidRPr="000F5FE6" w:rsidRDefault="00BA2ED5" w:rsidP="00FB5A4C">
            <w:pPr>
              <w:pStyle w:val="a8"/>
              <w:numPr>
                <w:ilvl w:val="0"/>
                <w:numId w:val="8"/>
              </w:numPr>
              <w:spacing w:after="0" w:line="240" w:lineRule="auto"/>
              <w:jc w:val="center"/>
              <w:rPr>
                <w:rFonts w:ascii="Times New Roman" w:hAnsi="Times New Roman"/>
                <w:bCs/>
                <w:sz w:val="28"/>
                <w:szCs w:val="28"/>
              </w:rPr>
            </w:pPr>
          </w:p>
        </w:tc>
        <w:tc>
          <w:tcPr>
            <w:tcW w:w="6659" w:type="dxa"/>
            <w:shd w:val="clear" w:color="auto" w:fill="auto"/>
            <w:vAlign w:val="center"/>
          </w:tcPr>
          <w:p w:rsidR="00BA2ED5" w:rsidRPr="000F5FE6" w:rsidRDefault="00BA2ED5" w:rsidP="004F7544">
            <w:r w:rsidRPr="000F5FE6">
              <w:t>Завхоз</w:t>
            </w:r>
          </w:p>
        </w:tc>
        <w:tc>
          <w:tcPr>
            <w:tcW w:w="2512" w:type="dxa"/>
            <w:shd w:val="clear" w:color="auto" w:fill="auto"/>
            <w:vAlign w:val="center"/>
          </w:tcPr>
          <w:p w:rsidR="00BA2ED5" w:rsidRPr="000F5FE6" w:rsidRDefault="00BA2ED5" w:rsidP="004F7544">
            <w:pPr>
              <w:jc w:val="center"/>
            </w:pPr>
            <w:r w:rsidRPr="000F5FE6">
              <w:t>28</w:t>
            </w:r>
          </w:p>
        </w:tc>
      </w:tr>
      <w:tr w:rsidR="00BA2ED5" w:rsidRPr="000F5FE6" w:rsidTr="009D4805">
        <w:trPr>
          <w:trHeight w:val="313"/>
        </w:trPr>
        <w:tc>
          <w:tcPr>
            <w:tcW w:w="576" w:type="dxa"/>
            <w:shd w:val="clear" w:color="auto" w:fill="auto"/>
          </w:tcPr>
          <w:p w:rsidR="00BA2ED5" w:rsidRPr="000F5FE6" w:rsidRDefault="00BA2ED5" w:rsidP="00FB5A4C">
            <w:pPr>
              <w:pStyle w:val="a8"/>
              <w:numPr>
                <w:ilvl w:val="0"/>
                <w:numId w:val="8"/>
              </w:numPr>
              <w:spacing w:after="0" w:line="240" w:lineRule="auto"/>
              <w:jc w:val="center"/>
              <w:rPr>
                <w:rFonts w:ascii="Times New Roman" w:hAnsi="Times New Roman"/>
                <w:bCs/>
                <w:sz w:val="28"/>
                <w:szCs w:val="28"/>
              </w:rPr>
            </w:pPr>
          </w:p>
        </w:tc>
        <w:tc>
          <w:tcPr>
            <w:tcW w:w="6659" w:type="dxa"/>
            <w:shd w:val="clear" w:color="auto" w:fill="auto"/>
            <w:vAlign w:val="center"/>
          </w:tcPr>
          <w:p w:rsidR="00BA2ED5" w:rsidRPr="000F5FE6" w:rsidRDefault="00BA2ED5" w:rsidP="004F7544">
            <w:r w:rsidRPr="000F5FE6">
              <w:t>Помощник воспитателя</w:t>
            </w:r>
          </w:p>
        </w:tc>
        <w:tc>
          <w:tcPr>
            <w:tcW w:w="2512" w:type="dxa"/>
            <w:shd w:val="clear" w:color="auto" w:fill="auto"/>
            <w:vAlign w:val="center"/>
          </w:tcPr>
          <w:p w:rsidR="00BA2ED5" w:rsidRPr="000F5FE6" w:rsidRDefault="00BA2ED5" w:rsidP="004F7544">
            <w:pPr>
              <w:jc w:val="center"/>
            </w:pPr>
            <w:r w:rsidRPr="000F5FE6">
              <w:t>28</w:t>
            </w:r>
          </w:p>
        </w:tc>
      </w:tr>
      <w:tr w:rsidR="00BA2ED5" w:rsidRPr="000F5FE6" w:rsidTr="009D4805">
        <w:trPr>
          <w:trHeight w:val="276"/>
        </w:trPr>
        <w:tc>
          <w:tcPr>
            <w:tcW w:w="576" w:type="dxa"/>
            <w:shd w:val="clear" w:color="auto" w:fill="auto"/>
          </w:tcPr>
          <w:p w:rsidR="00BA2ED5" w:rsidRPr="000F5FE6" w:rsidRDefault="00BA2ED5" w:rsidP="00FB5A4C">
            <w:pPr>
              <w:pStyle w:val="a8"/>
              <w:numPr>
                <w:ilvl w:val="0"/>
                <w:numId w:val="8"/>
              </w:numPr>
              <w:spacing w:after="0" w:line="240" w:lineRule="auto"/>
              <w:jc w:val="center"/>
              <w:rPr>
                <w:rFonts w:ascii="Times New Roman" w:hAnsi="Times New Roman"/>
                <w:bCs/>
                <w:sz w:val="28"/>
                <w:szCs w:val="28"/>
              </w:rPr>
            </w:pPr>
          </w:p>
        </w:tc>
        <w:tc>
          <w:tcPr>
            <w:tcW w:w="6659" w:type="dxa"/>
            <w:shd w:val="clear" w:color="auto" w:fill="auto"/>
            <w:vAlign w:val="center"/>
          </w:tcPr>
          <w:p w:rsidR="00BA2ED5" w:rsidRPr="000F5FE6" w:rsidRDefault="00BA2ED5" w:rsidP="004F7544">
            <w:r w:rsidRPr="000F5FE6">
              <w:t>Кастелянша</w:t>
            </w:r>
          </w:p>
        </w:tc>
        <w:tc>
          <w:tcPr>
            <w:tcW w:w="2512" w:type="dxa"/>
            <w:shd w:val="clear" w:color="auto" w:fill="auto"/>
            <w:vAlign w:val="center"/>
          </w:tcPr>
          <w:p w:rsidR="00BA2ED5" w:rsidRPr="000F5FE6" w:rsidRDefault="00BA2ED5" w:rsidP="004F7544">
            <w:pPr>
              <w:jc w:val="center"/>
            </w:pPr>
            <w:r w:rsidRPr="000F5FE6">
              <w:t>28</w:t>
            </w:r>
          </w:p>
        </w:tc>
      </w:tr>
      <w:tr w:rsidR="00BA2ED5" w:rsidRPr="000F5FE6" w:rsidTr="009D4805">
        <w:trPr>
          <w:trHeight w:val="351"/>
        </w:trPr>
        <w:tc>
          <w:tcPr>
            <w:tcW w:w="576" w:type="dxa"/>
            <w:shd w:val="clear" w:color="auto" w:fill="auto"/>
          </w:tcPr>
          <w:p w:rsidR="00BA2ED5" w:rsidRPr="000F5FE6" w:rsidRDefault="00BA2ED5" w:rsidP="00FB5A4C">
            <w:pPr>
              <w:pStyle w:val="a8"/>
              <w:numPr>
                <w:ilvl w:val="0"/>
                <w:numId w:val="8"/>
              </w:numPr>
              <w:spacing w:after="0" w:line="240" w:lineRule="auto"/>
              <w:jc w:val="center"/>
              <w:rPr>
                <w:rFonts w:ascii="Times New Roman" w:hAnsi="Times New Roman"/>
                <w:bCs/>
                <w:sz w:val="28"/>
                <w:szCs w:val="28"/>
              </w:rPr>
            </w:pPr>
          </w:p>
        </w:tc>
        <w:tc>
          <w:tcPr>
            <w:tcW w:w="6659" w:type="dxa"/>
            <w:shd w:val="clear" w:color="auto" w:fill="auto"/>
            <w:vAlign w:val="center"/>
          </w:tcPr>
          <w:p w:rsidR="00BA2ED5" w:rsidRPr="000F5FE6" w:rsidRDefault="00BA2ED5" w:rsidP="004F7544">
            <w:r w:rsidRPr="000F5FE6">
              <w:t>Кладовщик</w:t>
            </w:r>
          </w:p>
        </w:tc>
        <w:tc>
          <w:tcPr>
            <w:tcW w:w="2512" w:type="dxa"/>
            <w:shd w:val="clear" w:color="auto" w:fill="auto"/>
            <w:vAlign w:val="center"/>
          </w:tcPr>
          <w:p w:rsidR="00BA2ED5" w:rsidRPr="000F5FE6" w:rsidRDefault="00BA2ED5" w:rsidP="004F7544">
            <w:pPr>
              <w:jc w:val="center"/>
            </w:pPr>
            <w:r w:rsidRPr="000F5FE6">
              <w:t>28</w:t>
            </w:r>
          </w:p>
        </w:tc>
      </w:tr>
      <w:tr w:rsidR="00BA2ED5" w:rsidRPr="000F5FE6" w:rsidTr="009D4805">
        <w:trPr>
          <w:trHeight w:val="272"/>
        </w:trPr>
        <w:tc>
          <w:tcPr>
            <w:tcW w:w="576" w:type="dxa"/>
            <w:shd w:val="clear" w:color="auto" w:fill="auto"/>
          </w:tcPr>
          <w:p w:rsidR="00BA2ED5" w:rsidRPr="000F5FE6" w:rsidRDefault="00BA2ED5" w:rsidP="00FB5A4C">
            <w:pPr>
              <w:pStyle w:val="a8"/>
              <w:numPr>
                <w:ilvl w:val="0"/>
                <w:numId w:val="8"/>
              </w:numPr>
              <w:spacing w:after="0" w:line="240" w:lineRule="auto"/>
              <w:jc w:val="center"/>
              <w:rPr>
                <w:rFonts w:ascii="Times New Roman" w:hAnsi="Times New Roman"/>
                <w:bCs/>
                <w:sz w:val="28"/>
                <w:szCs w:val="28"/>
              </w:rPr>
            </w:pPr>
          </w:p>
        </w:tc>
        <w:tc>
          <w:tcPr>
            <w:tcW w:w="6659" w:type="dxa"/>
            <w:shd w:val="clear" w:color="auto" w:fill="auto"/>
            <w:vAlign w:val="center"/>
          </w:tcPr>
          <w:p w:rsidR="00BA2ED5" w:rsidRPr="000F5FE6" w:rsidRDefault="00BA2ED5" w:rsidP="004F7544">
            <w:r w:rsidRPr="000F5FE6">
              <w:t>Повар</w:t>
            </w:r>
          </w:p>
        </w:tc>
        <w:tc>
          <w:tcPr>
            <w:tcW w:w="2512" w:type="dxa"/>
            <w:shd w:val="clear" w:color="auto" w:fill="auto"/>
            <w:vAlign w:val="center"/>
          </w:tcPr>
          <w:p w:rsidR="00BA2ED5" w:rsidRPr="000F5FE6" w:rsidRDefault="00BA2ED5" w:rsidP="004F7544">
            <w:pPr>
              <w:jc w:val="center"/>
            </w:pPr>
            <w:r w:rsidRPr="000F5FE6">
              <w:t>28</w:t>
            </w:r>
          </w:p>
        </w:tc>
      </w:tr>
      <w:tr w:rsidR="00BA2ED5" w:rsidRPr="000F5FE6" w:rsidTr="009D4805">
        <w:trPr>
          <w:trHeight w:val="233"/>
        </w:trPr>
        <w:tc>
          <w:tcPr>
            <w:tcW w:w="576" w:type="dxa"/>
            <w:shd w:val="clear" w:color="auto" w:fill="auto"/>
          </w:tcPr>
          <w:p w:rsidR="00BA2ED5" w:rsidRPr="000F5FE6" w:rsidRDefault="00BA2ED5" w:rsidP="00FB5A4C">
            <w:pPr>
              <w:pStyle w:val="a8"/>
              <w:numPr>
                <w:ilvl w:val="0"/>
                <w:numId w:val="8"/>
              </w:numPr>
              <w:spacing w:after="0" w:line="240" w:lineRule="auto"/>
              <w:jc w:val="center"/>
              <w:rPr>
                <w:rFonts w:ascii="Times New Roman" w:hAnsi="Times New Roman"/>
                <w:bCs/>
                <w:sz w:val="28"/>
                <w:szCs w:val="28"/>
              </w:rPr>
            </w:pPr>
          </w:p>
        </w:tc>
        <w:tc>
          <w:tcPr>
            <w:tcW w:w="6659" w:type="dxa"/>
            <w:shd w:val="clear" w:color="auto" w:fill="auto"/>
            <w:vAlign w:val="center"/>
          </w:tcPr>
          <w:p w:rsidR="00BA2ED5" w:rsidRPr="000F5FE6" w:rsidRDefault="00BA2ED5" w:rsidP="004F7544">
            <w:r w:rsidRPr="000F5FE6">
              <w:t>Подсобный рабочий</w:t>
            </w:r>
          </w:p>
        </w:tc>
        <w:tc>
          <w:tcPr>
            <w:tcW w:w="2512" w:type="dxa"/>
            <w:shd w:val="clear" w:color="auto" w:fill="auto"/>
            <w:vAlign w:val="center"/>
          </w:tcPr>
          <w:p w:rsidR="00BA2ED5" w:rsidRPr="000F5FE6" w:rsidRDefault="00BA2ED5" w:rsidP="004F7544">
            <w:pPr>
              <w:jc w:val="center"/>
            </w:pPr>
            <w:r w:rsidRPr="000F5FE6">
              <w:t>28</w:t>
            </w:r>
          </w:p>
        </w:tc>
      </w:tr>
      <w:tr w:rsidR="00BA2ED5" w:rsidRPr="000F5FE6" w:rsidTr="009D4805">
        <w:trPr>
          <w:trHeight w:val="323"/>
        </w:trPr>
        <w:tc>
          <w:tcPr>
            <w:tcW w:w="576" w:type="dxa"/>
            <w:shd w:val="clear" w:color="auto" w:fill="auto"/>
          </w:tcPr>
          <w:p w:rsidR="00BA2ED5" w:rsidRPr="000F5FE6" w:rsidRDefault="00BA2ED5" w:rsidP="00FB5A4C">
            <w:pPr>
              <w:pStyle w:val="a8"/>
              <w:numPr>
                <w:ilvl w:val="0"/>
                <w:numId w:val="8"/>
              </w:numPr>
              <w:spacing w:after="0" w:line="240" w:lineRule="auto"/>
              <w:jc w:val="center"/>
              <w:rPr>
                <w:rFonts w:ascii="Times New Roman" w:hAnsi="Times New Roman"/>
                <w:bCs/>
                <w:sz w:val="28"/>
                <w:szCs w:val="28"/>
              </w:rPr>
            </w:pPr>
          </w:p>
        </w:tc>
        <w:tc>
          <w:tcPr>
            <w:tcW w:w="6659" w:type="dxa"/>
            <w:shd w:val="clear" w:color="auto" w:fill="auto"/>
            <w:vAlign w:val="center"/>
          </w:tcPr>
          <w:p w:rsidR="00BA2ED5" w:rsidRPr="000F5FE6" w:rsidRDefault="00BA2ED5" w:rsidP="004F7544">
            <w:r w:rsidRPr="000F5FE6">
              <w:t>Машинист по стирке белья</w:t>
            </w:r>
          </w:p>
        </w:tc>
        <w:tc>
          <w:tcPr>
            <w:tcW w:w="2512" w:type="dxa"/>
            <w:shd w:val="clear" w:color="auto" w:fill="auto"/>
            <w:vAlign w:val="center"/>
          </w:tcPr>
          <w:p w:rsidR="00BA2ED5" w:rsidRPr="000F5FE6" w:rsidRDefault="00BA2ED5" w:rsidP="004F7544">
            <w:pPr>
              <w:jc w:val="center"/>
            </w:pPr>
            <w:r w:rsidRPr="000F5FE6">
              <w:t>28</w:t>
            </w:r>
          </w:p>
        </w:tc>
      </w:tr>
      <w:tr w:rsidR="00BA2ED5" w:rsidRPr="000F5FE6" w:rsidTr="009D4805">
        <w:trPr>
          <w:trHeight w:val="285"/>
        </w:trPr>
        <w:tc>
          <w:tcPr>
            <w:tcW w:w="576" w:type="dxa"/>
            <w:shd w:val="clear" w:color="auto" w:fill="auto"/>
          </w:tcPr>
          <w:p w:rsidR="00BA2ED5" w:rsidRPr="000F5FE6" w:rsidRDefault="00BA2ED5" w:rsidP="00FB5A4C">
            <w:pPr>
              <w:pStyle w:val="a8"/>
              <w:numPr>
                <w:ilvl w:val="0"/>
                <w:numId w:val="8"/>
              </w:numPr>
              <w:spacing w:after="0" w:line="240" w:lineRule="auto"/>
              <w:jc w:val="center"/>
              <w:rPr>
                <w:rFonts w:ascii="Times New Roman" w:hAnsi="Times New Roman"/>
                <w:bCs/>
                <w:sz w:val="28"/>
                <w:szCs w:val="28"/>
              </w:rPr>
            </w:pPr>
            <w:r w:rsidRPr="000F5FE6">
              <w:rPr>
                <w:rFonts w:ascii="Times New Roman" w:hAnsi="Times New Roman"/>
                <w:bCs/>
                <w:sz w:val="28"/>
                <w:szCs w:val="28"/>
              </w:rPr>
              <w:t xml:space="preserve"> </w:t>
            </w:r>
          </w:p>
        </w:tc>
        <w:tc>
          <w:tcPr>
            <w:tcW w:w="6659" w:type="dxa"/>
            <w:shd w:val="clear" w:color="auto" w:fill="auto"/>
            <w:vAlign w:val="center"/>
          </w:tcPr>
          <w:p w:rsidR="00BA2ED5" w:rsidRPr="000F5FE6" w:rsidRDefault="00BA2ED5" w:rsidP="004F7544">
            <w:r w:rsidRPr="000F5FE6">
              <w:rPr>
                <w:bCs/>
              </w:rPr>
              <w:t>Уборщик служебных помещений</w:t>
            </w:r>
          </w:p>
        </w:tc>
        <w:tc>
          <w:tcPr>
            <w:tcW w:w="2512" w:type="dxa"/>
            <w:shd w:val="clear" w:color="auto" w:fill="auto"/>
            <w:vAlign w:val="center"/>
          </w:tcPr>
          <w:p w:rsidR="00BA2ED5" w:rsidRPr="000F5FE6" w:rsidRDefault="00BA2ED5" w:rsidP="004F7544">
            <w:pPr>
              <w:jc w:val="center"/>
            </w:pPr>
            <w:r w:rsidRPr="000F5FE6">
              <w:t>28</w:t>
            </w:r>
          </w:p>
        </w:tc>
      </w:tr>
      <w:tr w:rsidR="00BA2ED5" w:rsidRPr="000F5FE6" w:rsidTr="009D4805">
        <w:trPr>
          <w:trHeight w:val="233"/>
        </w:trPr>
        <w:tc>
          <w:tcPr>
            <w:tcW w:w="576" w:type="dxa"/>
            <w:shd w:val="clear" w:color="auto" w:fill="auto"/>
          </w:tcPr>
          <w:p w:rsidR="00BA2ED5" w:rsidRPr="000F5FE6" w:rsidRDefault="00BA2ED5" w:rsidP="00FB5A4C">
            <w:pPr>
              <w:pStyle w:val="a8"/>
              <w:numPr>
                <w:ilvl w:val="0"/>
                <w:numId w:val="8"/>
              </w:numPr>
              <w:spacing w:after="0" w:line="240" w:lineRule="auto"/>
              <w:jc w:val="center"/>
              <w:rPr>
                <w:rFonts w:ascii="Times New Roman" w:hAnsi="Times New Roman"/>
                <w:bCs/>
                <w:sz w:val="28"/>
                <w:szCs w:val="28"/>
              </w:rPr>
            </w:pPr>
          </w:p>
        </w:tc>
        <w:tc>
          <w:tcPr>
            <w:tcW w:w="6659" w:type="dxa"/>
            <w:shd w:val="clear" w:color="auto" w:fill="auto"/>
            <w:vAlign w:val="center"/>
          </w:tcPr>
          <w:p w:rsidR="00BA2ED5" w:rsidRPr="000F5FE6" w:rsidRDefault="00BA2ED5" w:rsidP="004F7544">
            <w:r w:rsidRPr="000F5FE6">
              <w:t>Дворник</w:t>
            </w:r>
          </w:p>
        </w:tc>
        <w:tc>
          <w:tcPr>
            <w:tcW w:w="2512" w:type="dxa"/>
            <w:shd w:val="clear" w:color="auto" w:fill="auto"/>
            <w:vAlign w:val="center"/>
          </w:tcPr>
          <w:p w:rsidR="00BA2ED5" w:rsidRPr="000F5FE6" w:rsidRDefault="00BA2ED5" w:rsidP="004F7544">
            <w:pPr>
              <w:jc w:val="center"/>
            </w:pPr>
            <w:r w:rsidRPr="000F5FE6">
              <w:t>28</w:t>
            </w:r>
          </w:p>
        </w:tc>
      </w:tr>
      <w:tr w:rsidR="00BA2ED5" w:rsidRPr="000F5FE6" w:rsidTr="009D4805">
        <w:trPr>
          <w:trHeight w:val="182"/>
        </w:trPr>
        <w:tc>
          <w:tcPr>
            <w:tcW w:w="576" w:type="dxa"/>
            <w:shd w:val="clear" w:color="auto" w:fill="auto"/>
          </w:tcPr>
          <w:p w:rsidR="00BA2ED5" w:rsidRPr="000F5FE6" w:rsidRDefault="00BA2ED5" w:rsidP="00FB5A4C">
            <w:pPr>
              <w:pStyle w:val="a8"/>
              <w:numPr>
                <w:ilvl w:val="0"/>
                <w:numId w:val="8"/>
              </w:numPr>
              <w:spacing w:after="0" w:line="240" w:lineRule="auto"/>
              <w:jc w:val="center"/>
              <w:rPr>
                <w:rFonts w:ascii="Times New Roman" w:hAnsi="Times New Roman"/>
                <w:bCs/>
                <w:sz w:val="28"/>
                <w:szCs w:val="28"/>
              </w:rPr>
            </w:pPr>
          </w:p>
        </w:tc>
        <w:tc>
          <w:tcPr>
            <w:tcW w:w="6659" w:type="dxa"/>
            <w:shd w:val="clear" w:color="auto" w:fill="auto"/>
            <w:vAlign w:val="center"/>
          </w:tcPr>
          <w:p w:rsidR="00BA2ED5" w:rsidRPr="000F5FE6" w:rsidRDefault="00BA2ED5" w:rsidP="004F7544">
            <w:r w:rsidRPr="000F5FE6">
              <w:t>Сторож</w:t>
            </w:r>
          </w:p>
        </w:tc>
        <w:tc>
          <w:tcPr>
            <w:tcW w:w="2512" w:type="dxa"/>
            <w:shd w:val="clear" w:color="auto" w:fill="auto"/>
            <w:vAlign w:val="center"/>
          </w:tcPr>
          <w:p w:rsidR="00BA2ED5" w:rsidRPr="000F5FE6" w:rsidRDefault="00BA2ED5" w:rsidP="004F7544">
            <w:pPr>
              <w:jc w:val="center"/>
            </w:pPr>
            <w:r w:rsidRPr="000F5FE6">
              <w:t>28</w:t>
            </w:r>
          </w:p>
        </w:tc>
      </w:tr>
      <w:tr w:rsidR="00BA2ED5" w:rsidRPr="000F5FE6" w:rsidTr="009D4805">
        <w:trPr>
          <w:trHeight w:val="271"/>
        </w:trPr>
        <w:tc>
          <w:tcPr>
            <w:tcW w:w="576" w:type="dxa"/>
            <w:shd w:val="clear" w:color="auto" w:fill="auto"/>
          </w:tcPr>
          <w:p w:rsidR="00BA2ED5" w:rsidRPr="000F5FE6" w:rsidRDefault="00BA2ED5" w:rsidP="00FB5A4C">
            <w:pPr>
              <w:pStyle w:val="a8"/>
              <w:numPr>
                <w:ilvl w:val="0"/>
                <w:numId w:val="8"/>
              </w:numPr>
              <w:spacing w:after="0" w:line="240" w:lineRule="auto"/>
              <w:jc w:val="center"/>
              <w:rPr>
                <w:rFonts w:ascii="Times New Roman" w:hAnsi="Times New Roman"/>
                <w:bCs/>
                <w:sz w:val="28"/>
                <w:szCs w:val="28"/>
              </w:rPr>
            </w:pPr>
          </w:p>
        </w:tc>
        <w:tc>
          <w:tcPr>
            <w:tcW w:w="6659" w:type="dxa"/>
            <w:shd w:val="clear" w:color="auto" w:fill="auto"/>
            <w:vAlign w:val="center"/>
          </w:tcPr>
          <w:p w:rsidR="00BA2ED5" w:rsidRPr="000F5FE6" w:rsidRDefault="00BA2ED5" w:rsidP="004F7544">
            <w:r w:rsidRPr="000F5FE6">
              <w:t xml:space="preserve">Рабочий по комплексному обслуживанию и ремонту </w:t>
            </w:r>
            <w:r w:rsidRPr="000F5FE6">
              <w:rPr>
                <w:color w:val="00B050"/>
              </w:rPr>
              <w:t xml:space="preserve"> </w:t>
            </w:r>
            <w:r w:rsidRPr="000F5FE6">
              <w:t>зданий</w:t>
            </w:r>
          </w:p>
        </w:tc>
        <w:tc>
          <w:tcPr>
            <w:tcW w:w="2512" w:type="dxa"/>
            <w:shd w:val="clear" w:color="auto" w:fill="auto"/>
            <w:vAlign w:val="center"/>
          </w:tcPr>
          <w:p w:rsidR="00BA2ED5" w:rsidRPr="000F5FE6" w:rsidRDefault="00BA2ED5" w:rsidP="004F7544">
            <w:pPr>
              <w:jc w:val="center"/>
            </w:pPr>
            <w:r w:rsidRPr="000F5FE6">
              <w:t>28</w:t>
            </w:r>
          </w:p>
        </w:tc>
      </w:tr>
    </w:tbl>
    <w:p w:rsidR="00BA2ED5" w:rsidRPr="000F5FE6" w:rsidRDefault="00BA2ED5" w:rsidP="009D4805">
      <w:pPr>
        <w:rPr>
          <w:sz w:val="28"/>
          <w:szCs w:val="28"/>
        </w:rPr>
      </w:pPr>
    </w:p>
    <w:p w:rsidR="00BA2ED5" w:rsidRPr="000F5FE6" w:rsidRDefault="00BA2ED5" w:rsidP="00BA2ED5">
      <w:pPr>
        <w:jc w:val="both"/>
      </w:pPr>
      <w:r w:rsidRPr="000F5FE6">
        <w:t>* Музыкальный руководитель, работающий</w:t>
      </w:r>
      <w:r w:rsidRPr="000F5FE6">
        <w:rPr>
          <w:rFonts w:eastAsia="Calibri"/>
          <w:bCs/>
          <w:lang w:eastAsia="en-US"/>
        </w:rPr>
        <w:t xml:space="preserve"> с детьми речевой (логопедической) группы</w:t>
      </w:r>
    </w:p>
    <w:p w:rsidR="00BA2ED5" w:rsidRPr="000F5FE6" w:rsidRDefault="00BA2ED5" w:rsidP="00BA2ED5">
      <w:pPr>
        <w:jc w:val="both"/>
      </w:pPr>
      <w:r w:rsidRPr="000F5FE6">
        <w:t>* Инструктор по физической культуре, работающий</w:t>
      </w:r>
      <w:r w:rsidRPr="000F5FE6">
        <w:rPr>
          <w:rFonts w:eastAsia="Calibri"/>
          <w:bCs/>
          <w:lang w:eastAsia="en-US"/>
        </w:rPr>
        <w:t xml:space="preserve"> с детьми</w:t>
      </w:r>
      <w:r w:rsidR="009D4805" w:rsidRPr="000F5FE6">
        <w:rPr>
          <w:rFonts w:eastAsia="Calibri"/>
          <w:bCs/>
          <w:lang w:eastAsia="en-US"/>
        </w:rPr>
        <w:t xml:space="preserve"> речевой (логопедической) групп</w:t>
      </w:r>
    </w:p>
    <w:p w:rsidR="00886525" w:rsidRPr="000F5FE6" w:rsidRDefault="00886525" w:rsidP="00E97775">
      <w:pPr>
        <w:jc w:val="both"/>
        <w:rPr>
          <w:b/>
          <w:lang w:eastAsia="en-US"/>
        </w:rPr>
      </w:pPr>
    </w:p>
    <w:p w:rsidR="00ED34E6" w:rsidRPr="000F5FE6" w:rsidRDefault="00E97775" w:rsidP="00E97775">
      <w:pPr>
        <w:jc w:val="both"/>
        <w:rPr>
          <w:i/>
        </w:rPr>
      </w:pPr>
      <w:r w:rsidRPr="000F5FE6">
        <w:rPr>
          <w:rFonts w:eastAsia="Calibri"/>
          <w:bCs/>
          <w:sz w:val="28"/>
          <w:szCs w:val="28"/>
          <w:lang w:eastAsia="en-US"/>
        </w:rPr>
        <w:t xml:space="preserve">   </w:t>
      </w:r>
      <w:r w:rsidR="001A4916" w:rsidRPr="000F5FE6">
        <w:rPr>
          <w:i/>
        </w:rPr>
        <w:t xml:space="preserve">*Основание: </w:t>
      </w:r>
      <w:r w:rsidR="00AE2B1A" w:rsidRPr="000F5FE6">
        <w:rPr>
          <w:i/>
        </w:rPr>
        <w:t xml:space="preserve">ст. 5 </w:t>
      </w:r>
      <w:r w:rsidR="001A4916" w:rsidRPr="000F5FE6">
        <w:rPr>
          <w:i/>
        </w:rPr>
        <w:t>Закон</w:t>
      </w:r>
      <w:r w:rsidR="00AE2B1A" w:rsidRPr="000F5FE6">
        <w:rPr>
          <w:i/>
        </w:rPr>
        <w:t>а</w:t>
      </w:r>
      <w:r w:rsidR="001A4916" w:rsidRPr="000F5FE6">
        <w:rPr>
          <w:i/>
        </w:rPr>
        <w:t xml:space="preserve"> ДНР «Об отпусках»; </w:t>
      </w:r>
      <w:r w:rsidR="005B1EA3" w:rsidRPr="000F5FE6">
        <w:rPr>
          <w:i/>
        </w:rPr>
        <w:t xml:space="preserve">п. 3, ч. 4, ст. 44 Закона ДНР «Об образовании»; </w:t>
      </w:r>
      <w:r w:rsidR="00AE2B1A" w:rsidRPr="000F5FE6">
        <w:rPr>
          <w:i/>
        </w:rPr>
        <w:t xml:space="preserve">Приложение 15 к Закону ДНР «Об отпусках»; </w:t>
      </w:r>
      <w:r w:rsidR="001A4916" w:rsidRPr="000F5FE6">
        <w:rPr>
          <w:i/>
        </w:rPr>
        <w:t>Постановление Совета Министров</w:t>
      </w:r>
      <w:r w:rsidR="009235F3" w:rsidRPr="000F5FE6">
        <w:rPr>
          <w:i/>
        </w:rPr>
        <w:t xml:space="preserve"> ДНР </w:t>
      </w:r>
      <w:r w:rsidR="001A4916" w:rsidRPr="000F5FE6">
        <w:rPr>
          <w:i/>
        </w:rPr>
        <w:t xml:space="preserve">№14-7 от 24.07.2015 г. </w:t>
      </w:r>
      <w:r w:rsidR="00E83B14" w:rsidRPr="000F5FE6">
        <w:rPr>
          <w:i/>
        </w:rPr>
        <w:t>«</w:t>
      </w:r>
      <w:r w:rsidR="001A4916" w:rsidRPr="000F5FE6">
        <w:rPr>
          <w:i/>
        </w:rPr>
        <w:t>Об утверждении номенклатуры педагогических и научно-педагогических работников, руководителей, учебно-вспомогательного персонала организаций, осуществляющ</w:t>
      </w:r>
      <w:r w:rsidR="00E83B14" w:rsidRPr="000F5FE6">
        <w:rPr>
          <w:i/>
        </w:rPr>
        <w:t>их образовательную деятельность»</w:t>
      </w:r>
      <w:r w:rsidR="0074736F" w:rsidRPr="000F5FE6">
        <w:rPr>
          <w:i/>
        </w:rPr>
        <w:t>; Приказ МОН ДНР № 378 от 06.08.2015 г. «Об утверждении Типового положения о психологической службе в системе образования»</w:t>
      </w:r>
    </w:p>
    <w:p w:rsidR="00DA1FD7" w:rsidRPr="000F5FE6" w:rsidRDefault="00EB3989" w:rsidP="00DA1FD7">
      <w:pPr>
        <w:tabs>
          <w:tab w:val="left" w:pos="-720"/>
        </w:tabs>
        <w:ind w:firstLine="6237"/>
        <w:jc w:val="both"/>
        <w:rPr>
          <w:b/>
          <w:i/>
          <w:sz w:val="26"/>
          <w:szCs w:val="26"/>
        </w:rPr>
      </w:pPr>
      <w:r w:rsidRPr="000F5FE6">
        <w:rPr>
          <w:i/>
        </w:rPr>
        <w:br w:type="page"/>
      </w:r>
      <w:r w:rsidR="00DA1FD7" w:rsidRPr="000F5FE6">
        <w:rPr>
          <w:b/>
          <w:sz w:val="28"/>
          <w:szCs w:val="28"/>
        </w:rPr>
        <w:lastRenderedPageBreak/>
        <w:t>Приложение 7</w:t>
      </w:r>
      <w:r w:rsidR="00DA1FD7" w:rsidRPr="000F5FE6">
        <w:rPr>
          <w:b/>
          <w:i/>
          <w:sz w:val="26"/>
          <w:szCs w:val="26"/>
        </w:rPr>
        <w:t xml:space="preserve"> </w:t>
      </w:r>
    </w:p>
    <w:p w:rsidR="00DA1FD7" w:rsidRPr="000F5FE6" w:rsidRDefault="00DA1FD7" w:rsidP="00DA1FD7">
      <w:pPr>
        <w:tabs>
          <w:tab w:val="left" w:pos="-720"/>
        </w:tabs>
        <w:ind w:firstLine="6237"/>
        <w:jc w:val="both"/>
        <w:rPr>
          <w:b/>
          <w:i/>
          <w:sz w:val="26"/>
          <w:szCs w:val="26"/>
        </w:rPr>
      </w:pPr>
      <w:r w:rsidRPr="000F5FE6">
        <w:rPr>
          <w:b/>
          <w:i/>
          <w:sz w:val="26"/>
          <w:szCs w:val="26"/>
        </w:rPr>
        <w:t>к коллективному договору</w:t>
      </w:r>
    </w:p>
    <w:p w:rsidR="00DA1FD7" w:rsidRPr="000F5FE6" w:rsidRDefault="00DA1FD7" w:rsidP="00DA1FD7">
      <w:pPr>
        <w:tabs>
          <w:tab w:val="left" w:pos="-720"/>
        </w:tabs>
        <w:ind w:firstLine="6237"/>
        <w:jc w:val="both"/>
        <w:rPr>
          <w:b/>
          <w:i/>
          <w:sz w:val="26"/>
          <w:szCs w:val="26"/>
        </w:rPr>
      </w:pPr>
      <w:r w:rsidRPr="000F5FE6">
        <w:rPr>
          <w:b/>
          <w:i/>
          <w:sz w:val="26"/>
          <w:szCs w:val="26"/>
        </w:rPr>
        <w:t xml:space="preserve">между администрацией </w:t>
      </w:r>
    </w:p>
    <w:p w:rsidR="00DA1FD7" w:rsidRPr="000F5FE6" w:rsidRDefault="00DA1FD7" w:rsidP="00DA1FD7">
      <w:pPr>
        <w:tabs>
          <w:tab w:val="left" w:pos="-720"/>
        </w:tabs>
        <w:ind w:firstLine="6237"/>
        <w:jc w:val="both"/>
        <w:rPr>
          <w:b/>
          <w:i/>
          <w:sz w:val="26"/>
          <w:szCs w:val="26"/>
        </w:rPr>
      </w:pPr>
      <w:r w:rsidRPr="000F5FE6">
        <w:rPr>
          <w:b/>
          <w:i/>
          <w:sz w:val="26"/>
          <w:szCs w:val="26"/>
        </w:rPr>
        <w:t>и трудовым коллективом</w:t>
      </w:r>
    </w:p>
    <w:p w:rsidR="00DA1FD7" w:rsidRPr="000F5FE6" w:rsidRDefault="00DA1FD7" w:rsidP="00DA1FD7">
      <w:pPr>
        <w:tabs>
          <w:tab w:val="left" w:pos="-720"/>
        </w:tabs>
        <w:ind w:firstLine="6237"/>
        <w:jc w:val="both"/>
        <w:rPr>
          <w:b/>
          <w:i/>
        </w:rPr>
      </w:pPr>
      <w:r w:rsidRPr="000F5FE6">
        <w:rPr>
          <w:b/>
          <w:i/>
        </w:rPr>
        <w:t>_________________________</w:t>
      </w:r>
    </w:p>
    <w:p w:rsidR="000B6328" w:rsidRPr="000F5FE6" w:rsidRDefault="00DA1FD7" w:rsidP="00DA1FD7">
      <w:pPr>
        <w:tabs>
          <w:tab w:val="left" w:pos="-720"/>
        </w:tabs>
        <w:ind w:firstLine="5812"/>
        <w:jc w:val="both"/>
        <w:rPr>
          <w:b/>
          <w:i/>
          <w:sz w:val="26"/>
          <w:szCs w:val="26"/>
        </w:rPr>
      </w:pPr>
      <w:r w:rsidRPr="000F5FE6">
        <w:rPr>
          <w:b/>
          <w:sz w:val="28"/>
          <w:szCs w:val="28"/>
        </w:rPr>
        <w:t xml:space="preserve">      на 2021-2024 годы</w:t>
      </w:r>
    </w:p>
    <w:p w:rsidR="00ED34E6" w:rsidRPr="000F5FE6" w:rsidRDefault="00ED34E6" w:rsidP="00886525">
      <w:pPr>
        <w:tabs>
          <w:tab w:val="left" w:pos="-720"/>
        </w:tabs>
        <w:jc w:val="both"/>
        <w:rPr>
          <w:sz w:val="28"/>
          <w:szCs w:val="28"/>
          <w:lang w:eastAsia="en-US"/>
        </w:rPr>
      </w:pPr>
    </w:p>
    <w:p w:rsidR="00782BB7" w:rsidRPr="000F5FE6" w:rsidRDefault="00782BB7" w:rsidP="00782BB7">
      <w:pPr>
        <w:rPr>
          <w:sz w:val="28"/>
          <w:szCs w:val="28"/>
          <w:lang w:eastAsia="en-US"/>
        </w:rPr>
      </w:pPr>
    </w:p>
    <w:tbl>
      <w:tblPr>
        <w:tblW w:w="10031" w:type="dxa"/>
        <w:tblLook w:val="04A0" w:firstRow="1" w:lastRow="0" w:firstColumn="1" w:lastColumn="0" w:noHBand="0" w:noVBand="1"/>
      </w:tblPr>
      <w:tblGrid>
        <w:gridCol w:w="5353"/>
        <w:gridCol w:w="4678"/>
      </w:tblGrid>
      <w:tr w:rsidR="00886525" w:rsidRPr="000F5FE6" w:rsidTr="00955433">
        <w:tc>
          <w:tcPr>
            <w:tcW w:w="5353" w:type="dxa"/>
            <w:shd w:val="clear" w:color="auto" w:fill="auto"/>
          </w:tcPr>
          <w:p w:rsidR="00886525" w:rsidRPr="000F5FE6" w:rsidRDefault="00886525" w:rsidP="00955433">
            <w:pPr>
              <w:rPr>
                <w:rFonts w:eastAsia="Calibri"/>
                <w:b/>
                <w:sz w:val="28"/>
                <w:szCs w:val="28"/>
                <w:lang w:eastAsia="en-US"/>
              </w:rPr>
            </w:pPr>
            <w:r w:rsidRPr="000F5FE6">
              <w:rPr>
                <w:rFonts w:eastAsia="Calibri"/>
                <w:b/>
                <w:sz w:val="28"/>
                <w:szCs w:val="28"/>
                <w:lang w:eastAsia="en-US"/>
              </w:rPr>
              <w:t>СОГЛАСОВАНО</w:t>
            </w:r>
          </w:p>
          <w:p w:rsidR="00886525" w:rsidRPr="000F5FE6" w:rsidRDefault="00886525" w:rsidP="00955433">
            <w:pPr>
              <w:tabs>
                <w:tab w:val="left" w:pos="6237"/>
              </w:tabs>
              <w:rPr>
                <w:rFonts w:eastAsia="Calibri"/>
                <w:sz w:val="28"/>
                <w:szCs w:val="28"/>
                <w:lang w:eastAsia="en-US"/>
              </w:rPr>
            </w:pPr>
          </w:p>
          <w:p w:rsidR="00886525" w:rsidRPr="000F5FE6" w:rsidRDefault="00886525" w:rsidP="00955433">
            <w:pPr>
              <w:tabs>
                <w:tab w:val="left" w:pos="6237"/>
              </w:tabs>
              <w:rPr>
                <w:rFonts w:eastAsia="Calibri"/>
                <w:sz w:val="28"/>
                <w:szCs w:val="28"/>
                <w:lang w:eastAsia="en-US"/>
              </w:rPr>
            </w:pPr>
            <w:r w:rsidRPr="000F5FE6">
              <w:rPr>
                <w:rFonts w:eastAsia="Calibri"/>
                <w:sz w:val="28"/>
                <w:szCs w:val="28"/>
                <w:lang w:eastAsia="en-US"/>
              </w:rPr>
              <w:t>Председатель профсоюзного</w:t>
            </w:r>
          </w:p>
          <w:p w:rsidR="00886525" w:rsidRPr="000F5FE6" w:rsidRDefault="00886525" w:rsidP="00955433">
            <w:pPr>
              <w:rPr>
                <w:rFonts w:eastAsia="Calibri"/>
                <w:sz w:val="28"/>
                <w:szCs w:val="28"/>
                <w:lang w:eastAsia="en-US"/>
              </w:rPr>
            </w:pPr>
            <w:r w:rsidRPr="000F5FE6">
              <w:rPr>
                <w:rFonts w:eastAsia="Calibri"/>
                <w:sz w:val="28"/>
                <w:szCs w:val="28"/>
                <w:lang w:eastAsia="en-US"/>
              </w:rPr>
              <w:t xml:space="preserve">комитета </w:t>
            </w:r>
            <w:r w:rsidRPr="000F5FE6">
              <w:rPr>
                <w:rFonts w:eastAsia="Calibri"/>
                <w:sz w:val="26"/>
                <w:szCs w:val="26"/>
                <w:lang w:eastAsia="en-US"/>
              </w:rPr>
              <w:t xml:space="preserve">МДОО </w:t>
            </w:r>
            <w:r w:rsidR="002C015C">
              <w:rPr>
                <w:rFonts w:eastAsia="Calibri"/>
                <w:sz w:val="26"/>
                <w:szCs w:val="26"/>
                <w:lang w:eastAsia="en-US"/>
              </w:rPr>
              <w:t>№7</w:t>
            </w:r>
          </w:p>
          <w:p w:rsidR="00886525" w:rsidRPr="000F5FE6" w:rsidRDefault="00886525" w:rsidP="00955433">
            <w:pPr>
              <w:tabs>
                <w:tab w:val="left" w:pos="6237"/>
              </w:tabs>
              <w:rPr>
                <w:rFonts w:eastAsia="Calibri"/>
                <w:b/>
                <w:sz w:val="28"/>
                <w:szCs w:val="28"/>
                <w:lang w:eastAsia="en-US"/>
              </w:rPr>
            </w:pPr>
            <w:r w:rsidRPr="000F5FE6">
              <w:rPr>
                <w:rFonts w:eastAsia="Calibri"/>
                <w:sz w:val="28"/>
                <w:szCs w:val="28"/>
                <w:lang w:eastAsia="en-US"/>
              </w:rPr>
              <w:t xml:space="preserve">_______    _______________ </w:t>
            </w:r>
          </w:p>
        </w:tc>
        <w:tc>
          <w:tcPr>
            <w:tcW w:w="4678" w:type="dxa"/>
            <w:shd w:val="clear" w:color="auto" w:fill="auto"/>
          </w:tcPr>
          <w:p w:rsidR="00886525" w:rsidRPr="000F5FE6" w:rsidRDefault="00886525" w:rsidP="00955433">
            <w:pPr>
              <w:jc w:val="both"/>
              <w:rPr>
                <w:rFonts w:eastAsia="Calibri"/>
                <w:b/>
                <w:sz w:val="28"/>
                <w:szCs w:val="28"/>
                <w:lang w:eastAsia="en-US"/>
              </w:rPr>
            </w:pPr>
            <w:r w:rsidRPr="000F5FE6">
              <w:rPr>
                <w:rFonts w:eastAsia="Calibri"/>
                <w:b/>
                <w:sz w:val="28"/>
                <w:szCs w:val="28"/>
                <w:lang w:eastAsia="en-US"/>
              </w:rPr>
              <w:t>УТВЕРЖДЕНО</w:t>
            </w:r>
          </w:p>
          <w:p w:rsidR="00886525" w:rsidRPr="000F5FE6" w:rsidRDefault="00886525" w:rsidP="00955433">
            <w:pPr>
              <w:rPr>
                <w:rFonts w:eastAsia="Calibri"/>
                <w:b/>
                <w:sz w:val="26"/>
                <w:szCs w:val="26"/>
                <w:lang w:eastAsia="en-US"/>
              </w:rPr>
            </w:pPr>
          </w:p>
          <w:p w:rsidR="00886525" w:rsidRPr="000F5FE6" w:rsidRDefault="00886525" w:rsidP="00955433">
            <w:pPr>
              <w:rPr>
                <w:rFonts w:eastAsia="Calibri"/>
                <w:sz w:val="26"/>
                <w:szCs w:val="26"/>
                <w:lang w:eastAsia="en-US"/>
              </w:rPr>
            </w:pPr>
            <w:r w:rsidRPr="000F5FE6">
              <w:rPr>
                <w:rFonts w:eastAsia="Calibri"/>
                <w:b/>
                <w:sz w:val="26"/>
                <w:szCs w:val="26"/>
                <w:lang w:eastAsia="en-US"/>
              </w:rPr>
              <w:t xml:space="preserve">Заведующий </w:t>
            </w:r>
            <w:r w:rsidRPr="000F5FE6">
              <w:rPr>
                <w:rFonts w:eastAsia="Calibri"/>
                <w:sz w:val="26"/>
                <w:szCs w:val="26"/>
                <w:lang w:eastAsia="en-US"/>
              </w:rPr>
              <w:t xml:space="preserve">МДОО </w:t>
            </w:r>
            <w:r w:rsidR="002C015C">
              <w:rPr>
                <w:rFonts w:eastAsia="Calibri"/>
                <w:sz w:val="26"/>
                <w:szCs w:val="26"/>
                <w:lang w:eastAsia="en-US"/>
              </w:rPr>
              <w:t>№7</w:t>
            </w:r>
          </w:p>
          <w:p w:rsidR="00886525" w:rsidRPr="000F5FE6" w:rsidRDefault="00886525" w:rsidP="00955433">
            <w:pPr>
              <w:ind w:left="1416" w:hanging="1416"/>
              <w:rPr>
                <w:rFonts w:eastAsia="Calibri"/>
                <w:sz w:val="26"/>
                <w:szCs w:val="26"/>
                <w:lang w:eastAsia="en-US"/>
              </w:rPr>
            </w:pPr>
            <w:r w:rsidRPr="000F5FE6">
              <w:rPr>
                <w:rFonts w:eastAsia="Calibri"/>
                <w:sz w:val="26"/>
                <w:szCs w:val="26"/>
                <w:lang w:eastAsia="en-US"/>
              </w:rPr>
              <w:t>_______    ______________</w:t>
            </w:r>
          </w:p>
        </w:tc>
      </w:tr>
    </w:tbl>
    <w:p w:rsidR="00ED34E6" w:rsidRPr="000F5FE6" w:rsidRDefault="00ED34E6" w:rsidP="00AE7544">
      <w:pPr>
        <w:jc w:val="both"/>
        <w:rPr>
          <w:sz w:val="28"/>
          <w:szCs w:val="28"/>
        </w:rPr>
      </w:pPr>
    </w:p>
    <w:p w:rsidR="00ED34E6" w:rsidRPr="000F5FE6" w:rsidRDefault="00ED34E6" w:rsidP="00AE7544">
      <w:pPr>
        <w:jc w:val="both"/>
        <w:rPr>
          <w:sz w:val="28"/>
          <w:szCs w:val="28"/>
        </w:rPr>
      </w:pPr>
    </w:p>
    <w:p w:rsidR="00ED34E6" w:rsidRPr="000F5FE6" w:rsidRDefault="00ED34E6" w:rsidP="00AE7544">
      <w:pPr>
        <w:jc w:val="center"/>
        <w:rPr>
          <w:b/>
          <w:bCs/>
          <w:kern w:val="36"/>
          <w:sz w:val="28"/>
          <w:szCs w:val="28"/>
        </w:rPr>
      </w:pPr>
      <w:r w:rsidRPr="000F5FE6">
        <w:rPr>
          <w:b/>
          <w:bCs/>
          <w:kern w:val="36"/>
          <w:sz w:val="28"/>
          <w:szCs w:val="28"/>
        </w:rPr>
        <w:t>СПИСОК</w:t>
      </w:r>
    </w:p>
    <w:p w:rsidR="005F4564" w:rsidRPr="000F5FE6" w:rsidRDefault="00ED34E6" w:rsidP="00886525">
      <w:pPr>
        <w:shd w:val="clear" w:color="auto" w:fill="FFFFFF"/>
        <w:spacing w:line="276" w:lineRule="auto"/>
        <w:jc w:val="center"/>
        <w:rPr>
          <w:b/>
          <w:bCs/>
          <w:sz w:val="28"/>
          <w:szCs w:val="28"/>
        </w:rPr>
      </w:pPr>
      <w:r w:rsidRPr="000F5FE6">
        <w:rPr>
          <w:b/>
          <w:bCs/>
          <w:sz w:val="28"/>
          <w:szCs w:val="28"/>
        </w:rPr>
        <w:t xml:space="preserve">профессий и должностей работников, которые имеют право </w:t>
      </w:r>
    </w:p>
    <w:p w:rsidR="005F4564" w:rsidRPr="000F5FE6" w:rsidRDefault="00ED34E6" w:rsidP="00886525">
      <w:pPr>
        <w:shd w:val="clear" w:color="auto" w:fill="FFFFFF"/>
        <w:spacing w:line="276" w:lineRule="auto"/>
        <w:jc w:val="center"/>
        <w:rPr>
          <w:b/>
          <w:bCs/>
          <w:sz w:val="28"/>
          <w:szCs w:val="28"/>
        </w:rPr>
      </w:pPr>
      <w:r w:rsidRPr="000F5FE6">
        <w:rPr>
          <w:b/>
          <w:bCs/>
          <w:sz w:val="28"/>
          <w:szCs w:val="28"/>
        </w:rPr>
        <w:t xml:space="preserve">на дополнительный оплачиваемый отпуск за работу с вредными </w:t>
      </w:r>
    </w:p>
    <w:p w:rsidR="005F4564" w:rsidRPr="000F5FE6" w:rsidRDefault="00ED34E6" w:rsidP="00886525">
      <w:pPr>
        <w:shd w:val="clear" w:color="auto" w:fill="FFFFFF"/>
        <w:spacing w:line="276" w:lineRule="auto"/>
        <w:jc w:val="center"/>
        <w:rPr>
          <w:b/>
          <w:sz w:val="28"/>
          <w:szCs w:val="28"/>
        </w:rPr>
      </w:pPr>
      <w:r w:rsidRPr="000F5FE6">
        <w:rPr>
          <w:b/>
          <w:bCs/>
          <w:sz w:val="28"/>
          <w:szCs w:val="28"/>
        </w:rPr>
        <w:t>и тяжелыми условиями труда</w:t>
      </w:r>
      <w:r w:rsidR="0094260F" w:rsidRPr="000F5FE6">
        <w:rPr>
          <w:b/>
          <w:bCs/>
          <w:sz w:val="28"/>
          <w:szCs w:val="28"/>
        </w:rPr>
        <w:t xml:space="preserve">; </w:t>
      </w:r>
      <w:r w:rsidR="0094260F" w:rsidRPr="000F5FE6">
        <w:t xml:space="preserve"> </w:t>
      </w:r>
      <w:r w:rsidR="0094260F" w:rsidRPr="000F5FE6">
        <w:rPr>
          <w:b/>
          <w:sz w:val="28"/>
          <w:szCs w:val="28"/>
        </w:rPr>
        <w:t xml:space="preserve">работникам, работа которых </w:t>
      </w:r>
    </w:p>
    <w:p w:rsidR="00ED34E6" w:rsidRPr="00AE0A40" w:rsidRDefault="0094260F" w:rsidP="00886525">
      <w:pPr>
        <w:shd w:val="clear" w:color="auto" w:fill="FFFFFF"/>
        <w:spacing w:line="276" w:lineRule="auto"/>
        <w:jc w:val="center"/>
        <w:rPr>
          <w:b/>
          <w:sz w:val="28"/>
          <w:szCs w:val="28"/>
        </w:rPr>
      </w:pPr>
      <w:r w:rsidRPr="000F5FE6">
        <w:rPr>
          <w:b/>
          <w:sz w:val="28"/>
          <w:szCs w:val="28"/>
        </w:rPr>
        <w:t xml:space="preserve">связана с </w:t>
      </w:r>
      <w:r w:rsidRPr="00AE0A40">
        <w:rPr>
          <w:b/>
          <w:sz w:val="28"/>
          <w:szCs w:val="28"/>
        </w:rPr>
        <w:t>повышенной нервно-эмоциональной и интеллектуальной нагрузкой или в условиях повышенного риска для здоровья</w:t>
      </w:r>
    </w:p>
    <w:p w:rsidR="00BA0219" w:rsidRPr="00AE0A40" w:rsidRDefault="00DB1E86" w:rsidP="00886525">
      <w:pPr>
        <w:shd w:val="clear" w:color="auto" w:fill="FFFFFF"/>
        <w:spacing w:line="276" w:lineRule="auto"/>
        <w:jc w:val="center"/>
        <w:rPr>
          <w:b/>
          <w:bCs/>
          <w:sz w:val="28"/>
          <w:szCs w:val="28"/>
        </w:rPr>
      </w:pPr>
      <w:r w:rsidRPr="00AE0A40">
        <w:rPr>
          <w:b/>
          <w:bCs/>
          <w:sz w:val="28"/>
          <w:szCs w:val="28"/>
        </w:rPr>
        <w:t>согласно приказа № 200/1 от 30.10.2017 года</w:t>
      </w:r>
    </w:p>
    <w:p w:rsidR="00337AAA" w:rsidRPr="00AE0A40" w:rsidRDefault="00337AAA" w:rsidP="00337AAA">
      <w:pPr>
        <w:shd w:val="clear" w:color="auto" w:fill="FFFFFF"/>
        <w:spacing w:line="338" w:lineRule="atLeast"/>
        <w:rPr>
          <w:b/>
        </w:rPr>
      </w:pPr>
    </w:p>
    <w:tbl>
      <w:tblPr>
        <w:tblW w:w="9543" w:type="dxa"/>
        <w:tblCellMar>
          <w:left w:w="0" w:type="dxa"/>
          <w:right w:w="0" w:type="dxa"/>
        </w:tblCellMar>
        <w:tblLook w:val="00A0" w:firstRow="1" w:lastRow="0" w:firstColumn="1" w:lastColumn="0" w:noHBand="0" w:noVBand="0"/>
      </w:tblPr>
      <w:tblGrid>
        <w:gridCol w:w="592"/>
        <w:gridCol w:w="5407"/>
        <w:gridCol w:w="3544"/>
      </w:tblGrid>
      <w:tr w:rsidR="00337AAA" w:rsidRPr="00AE0A40" w:rsidTr="004F7544">
        <w:trPr>
          <w:trHeight w:val="1133"/>
        </w:trPr>
        <w:tc>
          <w:tcPr>
            <w:tcW w:w="59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337AAA" w:rsidRPr="00AE0A40" w:rsidRDefault="00337AAA" w:rsidP="00337AAA">
            <w:pPr>
              <w:spacing w:line="338" w:lineRule="atLeast"/>
              <w:ind w:left="-360" w:firstLine="360"/>
            </w:pPr>
            <w:r w:rsidRPr="00AE0A40">
              <w:t>№№</w:t>
            </w:r>
          </w:p>
        </w:tc>
        <w:tc>
          <w:tcPr>
            <w:tcW w:w="540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337AAA" w:rsidRPr="00AE0A40" w:rsidRDefault="00337AAA" w:rsidP="00337AAA">
            <w:pPr>
              <w:spacing w:line="338" w:lineRule="atLeast"/>
              <w:ind w:left="-360" w:firstLine="360"/>
              <w:jc w:val="center"/>
            </w:pPr>
            <w:r w:rsidRPr="00AE0A40">
              <w:rPr>
                <w:bCs/>
              </w:rPr>
              <w:t>Наименование производств, цехов, профессий и должностей</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337AAA" w:rsidRPr="00AE0A40" w:rsidRDefault="00337AAA" w:rsidP="00337AAA">
            <w:pPr>
              <w:spacing w:line="338" w:lineRule="atLeast"/>
              <w:ind w:right="-4"/>
              <w:jc w:val="center"/>
            </w:pPr>
            <w:r w:rsidRPr="00AE0A40">
              <w:rPr>
                <w:bCs/>
              </w:rPr>
              <w:t>Продолжительность дополнительного   отпуска в календарных днях</w:t>
            </w:r>
          </w:p>
        </w:tc>
      </w:tr>
      <w:tr w:rsidR="00337AAA" w:rsidRPr="00AE0A40" w:rsidTr="00337AAA">
        <w:trPr>
          <w:trHeight w:val="289"/>
        </w:trPr>
        <w:tc>
          <w:tcPr>
            <w:tcW w:w="59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337AAA" w:rsidRPr="00AE0A40" w:rsidRDefault="00337AAA" w:rsidP="00337AAA">
            <w:pPr>
              <w:spacing w:line="338" w:lineRule="atLeast"/>
              <w:ind w:left="-360" w:firstLine="360"/>
              <w:jc w:val="center"/>
            </w:pPr>
            <w:r w:rsidRPr="00AE0A40">
              <w:t>1</w:t>
            </w:r>
          </w:p>
        </w:tc>
        <w:tc>
          <w:tcPr>
            <w:tcW w:w="5407" w:type="dxa"/>
            <w:tcBorders>
              <w:top w:val="single" w:sz="8" w:space="0" w:color="000000"/>
              <w:left w:val="single" w:sz="8" w:space="0" w:color="000000"/>
              <w:bottom w:val="single" w:sz="8" w:space="0" w:color="000000"/>
              <w:right w:val="single" w:sz="8" w:space="0" w:color="000000"/>
            </w:tcBorders>
            <w:shd w:val="clear" w:color="auto" w:fill="auto"/>
            <w:tcMar>
              <w:top w:w="45" w:type="dxa"/>
              <w:left w:w="45" w:type="dxa"/>
              <w:bottom w:w="45" w:type="dxa"/>
              <w:right w:w="45" w:type="dxa"/>
            </w:tcMar>
          </w:tcPr>
          <w:p w:rsidR="00337AAA" w:rsidRPr="00AE0A40" w:rsidRDefault="00337AAA" w:rsidP="00337AAA">
            <w:pPr>
              <w:spacing w:line="338" w:lineRule="atLeast"/>
              <w:ind w:left="-360" w:firstLine="360"/>
            </w:pPr>
            <w:r w:rsidRPr="00AE0A40">
              <w:t>Повар</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337AAA" w:rsidRPr="00AE0A40" w:rsidRDefault="00337AAA" w:rsidP="00337AAA">
            <w:pPr>
              <w:spacing w:line="338" w:lineRule="atLeast"/>
              <w:ind w:left="-360" w:firstLine="360"/>
              <w:jc w:val="center"/>
            </w:pPr>
            <w:r w:rsidRPr="00AE0A40">
              <w:t>4</w:t>
            </w:r>
          </w:p>
        </w:tc>
      </w:tr>
      <w:tr w:rsidR="00337AAA" w:rsidRPr="000F5FE6" w:rsidTr="004F7544">
        <w:trPr>
          <w:trHeight w:val="289"/>
        </w:trPr>
        <w:tc>
          <w:tcPr>
            <w:tcW w:w="59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337AAA" w:rsidRPr="00AE0A40" w:rsidRDefault="00337AAA" w:rsidP="00337AAA">
            <w:pPr>
              <w:spacing w:line="338" w:lineRule="atLeast"/>
              <w:ind w:left="-360" w:firstLine="360"/>
              <w:jc w:val="center"/>
            </w:pPr>
            <w:r w:rsidRPr="00AE0A40">
              <w:t>3</w:t>
            </w:r>
          </w:p>
        </w:tc>
        <w:tc>
          <w:tcPr>
            <w:tcW w:w="540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337AAA" w:rsidRPr="00AE0A40" w:rsidRDefault="00BA0219" w:rsidP="00337AAA">
            <w:pPr>
              <w:spacing w:line="338" w:lineRule="atLeast"/>
              <w:ind w:left="-360" w:firstLine="360"/>
              <w:jc w:val="both"/>
            </w:pPr>
            <w:r w:rsidRPr="00AE0A40">
              <w:t>Машинист по стирке и ремонту спецодежды</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337AAA" w:rsidRPr="00AE0A40" w:rsidRDefault="00337AAA" w:rsidP="00337AAA">
            <w:pPr>
              <w:spacing w:line="338" w:lineRule="atLeast"/>
              <w:ind w:left="-360" w:firstLine="360"/>
              <w:jc w:val="center"/>
            </w:pPr>
            <w:r w:rsidRPr="00AE0A40">
              <w:t>4</w:t>
            </w:r>
          </w:p>
        </w:tc>
      </w:tr>
    </w:tbl>
    <w:p w:rsidR="00337AAA" w:rsidRPr="000F5FE6" w:rsidRDefault="00337AAA" w:rsidP="00337AAA">
      <w:pPr>
        <w:jc w:val="both"/>
        <w:rPr>
          <w:b/>
        </w:rPr>
      </w:pPr>
    </w:p>
    <w:p w:rsidR="00ED34E6" w:rsidRPr="000F5FE6" w:rsidRDefault="00ED34E6" w:rsidP="00AE7544">
      <w:pPr>
        <w:jc w:val="both"/>
        <w:rPr>
          <w:sz w:val="28"/>
          <w:szCs w:val="28"/>
          <w:lang w:eastAsia="en-US"/>
        </w:rPr>
      </w:pPr>
    </w:p>
    <w:p w:rsidR="00714D1E" w:rsidRPr="00DB1E86" w:rsidRDefault="00ED34E6" w:rsidP="00DB1E86">
      <w:pPr>
        <w:spacing w:line="276" w:lineRule="auto"/>
        <w:ind w:firstLine="709"/>
        <w:jc w:val="both"/>
        <w:rPr>
          <w:i/>
        </w:rPr>
      </w:pPr>
      <w:r w:rsidRPr="000F5FE6">
        <w:t xml:space="preserve">*Основание: </w:t>
      </w:r>
      <w:r w:rsidR="001746C1" w:rsidRPr="000F5FE6">
        <w:t xml:space="preserve">ст. 7 Закона ДНР «Об отпусках»; </w:t>
      </w:r>
      <w:r w:rsidRPr="000F5FE6">
        <w:rPr>
          <w:szCs w:val="28"/>
          <w:lang w:eastAsia="en-US"/>
        </w:rPr>
        <w:t xml:space="preserve">постановление Совета Министров Донецкой Народной Республики от 31 мая 2016 г. №7-25; </w:t>
      </w:r>
      <w:r w:rsidRPr="000F5FE6">
        <w:t>Приложение №3</w:t>
      </w:r>
      <w:r w:rsidR="00970673" w:rsidRPr="000F5FE6">
        <w:t xml:space="preserve">,4 </w:t>
      </w:r>
      <w:r w:rsidR="00337AAA" w:rsidRPr="000F5FE6">
        <w:t>к  Отраслевому Соглашению</w:t>
      </w:r>
      <w:r w:rsidRPr="000F5FE6">
        <w:t>.</w:t>
      </w:r>
      <w:bookmarkStart w:id="44" w:name="_Toc30356755"/>
      <w:bookmarkStart w:id="45" w:name="_Toc30357535"/>
      <w:bookmarkStart w:id="46" w:name="_Toc30357757"/>
    </w:p>
    <w:p w:rsidR="00714D1E" w:rsidRPr="000F5FE6" w:rsidRDefault="00714D1E" w:rsidP="00714D1E">
      <w:pPr>
        <w:pStyle w:val="a8"/>
        <w:tabs>
          <w:tab w:val="left" w:pos="4380"/>
          <w:tab w:val="right" w:pos="9355"/>
        </w:tabs>
        <w:ind w:left="0" w:firstLine="720"/>
        <w:rPr>
          <w:rFonts w:ascii="Times New Roman" w:hAnsi="Times New Roman"/>
          <w:b/>
          <w:sz w:val="24"/>
          <w:szCs w:val="24"/>
        </w:rPr>
      </w:pPr>
    </w:p>
    <w:p w:rsidR="00DA1FD7" w:rsidRPr="000F5FE6" w:rsidRDefault="0025275F" w:rsidP="00DA1FD7">
      <w:pPr>
        <w:tabs>
          <w:tab w:val="left" w:pos="-720"/>
        </w:tabs>
        <w:ind w:firstLine="6237"/>
        <w:jc w:val="both"/>
        <w:rPr>
          <w:b/>
          <w:i/>
          <w:sz w:val="26"/>
          <w:szCs w:val="26"/>
        </w:rPr>
      </w:pPr>
      <w:r w:rsidRPr="000F5FE6">
        <w:rPr>
          <w:b/>
          <w:bCs/>
          <w:i/>
        </w:rPr>
        <w:br w:type="page"/>
      </w:r>
      <w:bookmarkEnd w:id="44"/>
      <w:bookmarkEnd w:id="45"/>
      <w:bookmarkEnd w:id="46"/>
      <w:r w:rsidR="00DA1FD7" w:rsidRPr="000F5FE6">
        <w:rPr>
          <w:b/>
          <w:sz w:val="28"/>
          <w:szCs w:val="28"/>
        </w:rPr>
        <w:lastRenderedPageBreak/>
        <w:t>Приложение 8</w:t>
      </w:r>
      <w:r w:rsidR="00DA1FD7" w:rsidRPr="000F5FE6">
        <w:rPr>
          <w:b/>
          <w:i/>
          <w:sz w:val="26"/>
          <w:szCs w:val="26"/>
        </w:rPr>
        <w:t xml:space="preserve"> </w:t>
      </w:r>
    </w:p>
    <w:p w:rsidR="00DA1FD7" w:rsidRPr="000F5FE6" w:rsidRDefault="00DA1FD7" w:rsidP="00DA1FD7">
      <w:pPr>
        <w:tabs>
          <w:tab w:val="left" w:pos="-720"/>
        </w:tabs>
        <w:ind w:firstLine="6237"/>
        <w:jc w:val="both"/>
        <w:rPr>
          <w:b/>
          <w:i/>
          <w:sz w:val="26"/>
          <w:szCs w:val="26"/>
        </w:rPr>
      </w:pPr>
      <w:r w:rsidRPr="000F5FE6">
        <w:rPr>
          <w:b/>
          <w:i/>
          <w:sz w:val="26"/>
          <w:szCs w:val="26"/>
        </w:rPr>
        <w:t>к коллективному договору</w:t>
      </w:r>
    </w:p>
    <w:p w:rsidR="00DA1FD7" w:rsidRPr="000F5FE6" w:rsidRDefault="00DA1FD7" w:rsidP="00DA1FD7">
      <w:pPr>
        <w:tabs>
          <w:tab w:val="left" w:pos="-720"/>
        </w:tabs>
        <w:ind w:firstLine="6237"/>
        <w:jc w:val="both"/>
        <w:rPr>
          <w:b/>
          <w:i/>
          <w:sz w:val="26"/>
          <w:szCs w:val="26"/>
        </w:rPr>
      </w:pPr>
      <w:r w:rsidRPr="000F5FE6">
        <w:rPr>
          <w:b/>
          <w:i/>
          <w:sz w:val="26"/>
          <w:szCs w:val="26"/>
        </w:rPr>
        <w:t xml:space="preserve">между администрацией </w:t>
      </w:r>
    </w:p>
    <w:p w:rsidR="00DA1FD7" w:rsidRPr="000F5FE6" w:rsidRDefault="00DA1FD7" w:rsidP="00DA1FD7">
      <w:pPr>
        <w:tabs>
          <w:tab w:val="left" w:pos="-720"/>
        </w:tabs>
        <w:ind w:firstLine="6237"/>
        <w:jc w:val="both"/>
        <w:rPr>
          <w:b/>
          <w:i/>
          <w:sz w:val="26"/>
          <w:szCs w:val="26"/>
        </w:rPr>
      </w:pPr>
      <w:r w:rsidRPr="000F5FE6">
        <w:rPr>
          <w:b/>
          <w:i/>
          <w:sz w:val="26"/>
          <w:szCs w:val="26"/>
        </w:rPr>
        <w:t>и трудовым коллективом</w:t>
      </w:r>
    </w:p>
    <w:p w:rsidR="00DA1FD7" w:rsidRPr="000F5FE6" w:rsidRDefault="00DA1FD7" w:rsidP="00DA1FD7">
      <w:pPr>
        <w:tabs>
          <w:tab w:val="left" w:pos="-720"/>
        </w:tabs>
        <w:ind w:firstLine="6237"/>
        <w:jc w:val="both"/>
        <w:rPr>
          <w:b/>
          <w:i/>
        </w:rPr>
      </w:pPr>
      <w:r w:rsidRPr="000F5FE6">
        <w:rPr>
          <w:b/>
          <w:i/>
        </w:rPr>
        <w:t>_________________________</w:t>
      </w:r>
    </w:p>
    <w:p w:rsidR="00EB19B8" w:rsidRPr="000F5FE6" w:rsidRDefault="00DA1FD7" w:rsidP="00DA1FD7">
      <w:pPr>
        <w:tabs>
          <w:tab w:val="left" w:pos="-720"/>
        </w:tabs>
        <w:ind w:firstLine="5812"/>
        <w:jc w:val="both"/>
        <w:rPr>
          <w:b/>
          <w:i/>
          <w:sz w:val="26"/>
          <w:szCs w:val="26"/>
        </w:rPr>
      </w:pPr>
      <w:r w:rsidRPr="000F5FE6">
        <w:rPr>
          <w:b/>
          <w:sz w:val="28"/>
          <w:szCs w:val="28"/>
        </w:rPr>
        <w:t xml:space="preserve">      на 2021-2024 годы</w:t>
      </w:r>
    </w:p>
    <w:p w:rsidR="00ED34E6" w:rsidRPr="000F5FE6" w:rsidRDefault="00ED34E6" w:rsidP="00AE7544">
      <w:pPr>
        <w:jc w:val="both"/>
        <w:rPr>
          <w:sz w:val="28"/>
          <w:szCs w:val="28"/>
          <w:lang w:eastAsia="en-US"/>
        </w:rPr>
      </w:pPr>
    </w:p>
    <w:p w:rsidR="00ED34E6" w:rsidRPr="000F5FE6" w:rsidRDefault="00ED34E6" w:rsidP="00AE7544">
      <w:pPr>
        <w:jc w:val="both"/>
        <w:rPr>
          <w:sz w:val="28"/>
          <w:szCs w:val="28"/>
          <w:lang w:eastAsia="en-US"/>
        </w:rPr>
      </w:pPr>
    </w:p>
    <w:tbl>
      <w:tblPr>
        <w:tblW w:w="10031" w:type="dxa"/>
        <w:tblLook w:val="04A0" w:firstRow="1" w:lastRow="0" w:firstColumn="1" w:lastColumn="0" w:noHBand="0" w:noVBand="1"/>
      </w:tblPr>
      <w:tblGrid>
        <w:gridCol w:w="5353"/>
        <w:gridCol w:w="4678"/>
      </w:tblGrid>
      <w:tr w:rsidR="00194647" w:rsidRPr="000F5FE6" w:rsidTr="00FB5A4C">
        <w:tc>
          <w:tcPr>
            <w:tcW w:w="5353" w:type="dxa"/>
            <w:shd w:val="clear" w:color="auto" w:fill="auto"/>
          </w:tcPr>
          <w:p w:rsidR="00194647" w:rsidRPr="000F5FE6" w:rsidRDefault="00194647" w:rsidP="00FB5A4C">
            <w:pPr>
              <w:rPr>
                <w:rFonts w:eastAsia="Calibri"/>
                <w:b/>
                <w:sz w:val="28"/>
                <w:szCs w:val="28"/>
                <w:lang w:eastAsia="en-US"/>
              </w:rPr>
            </w:pPr>
            <w:r w:rsidRPr="000F5FE6">
              <w:rPr>
                <w:rFonts w:eastAsia="Calibri"/>
                <w:b/>
                <w:sz w:val="28"/>
                <w:szCs w:val="28"/>
                <w:lang w:eastAsia="en-US"/>
              </w:rPr>
              <w:t>СОГЛАСОВАНО</w:t>
            </w:r>
          </w:p>
          <w:p w:rsidR="00194647" w:rsidRPr="000F5FE6" w:rsidRDefault="00194647" w:rsidP="00FB5A4C">
            <w:pPr>
              <w:tabs>
                <w:tab w:val="left" w:pos="6237"/>
              </w:tabs>
              <w:rPr>
                <w:rFonts w:eastAsia="Calibri"/>
                <w:sz w:val="28"/>
                <w:szCs w:val="28"/>
                <w:lang w:eastAsia="en-US"/>
              </w:rPr>
            </w:pPr>
          </w:p>
          <w:p w:rsidR="00194647" w:rsidRPr="000F5FE6" w:rsidRDefault="00194647" w:rsidP="00FB5A4C">
            <w:pPr>
              <w:tabs>
                <w:tab w:val="left" w:pos="6237"/>
              </w:tabs>
              <w:rPr>
                <w:rFonts w:eastAsia="Calibri"/>
                <w:sz w:val="28"/>
                <w:szCs w:val="28"/>
                <w:lang w:eastAsia="en-US"/>
              </w:rPr>
            </w:pPr>
            <w:r w:rsidRPr="000F5FE6">
              <w:rPr>
                <w:rFonts w:eastAsia="Calibri"/>
                <w:sz w:val="28"/>
                <w:szCs w:val="28"/>
                <w:lang w:eastAsia="en-US"/>
              </w:rPr>
              <w:t>Председатель профсоюзного</w:t>
            </w:r>
          </w:p>
          <w:p w:rsidR="00194647" w:rsidRPr="000F5FE6" w:rsidRDefault="00194647" w:rsidP="00FB5A4C">
            <w:pPr>
              <w:rPr>
                <w:rFonts w:eastAsia="Calibri"/>
                <w:sz w:val="28"/>
                <w:szCs w:val="28"/>
                <w:lang w:eastAsia="en-US"/>
              </w:rPr>
            </w:pPr>
            <w:r w:rsidRPr="000F5FE6">
              <w:rPr>
                <w:rFonts w:eastAsia="Calibri"/>
                <w:sz w:val="28"/>
                <w:szCs w:val="28"/>
                <w:lang w:eastAsia="en-US"/>
              </w:rPr>
              <w:t xml:space="preserve">комитета </w:t>
            </w:r>
            <w:r w:rsidRPr="000F5FE6">
              <w:rPr>
                <w:rFonts w:eastAsia="Calibri"/>
                <w:sz w:val="26"/>
                <w:szCs w:val="26"/>
                <w:lang w:eastAsia="en-US"/>
              </w:rPr>
              <w:t xml:space="preserve">МДОО </w:t>
            </w:r>
            <w:r w:rsidR="002C015C">
              <w:rPr>
                <w:rFonts w:eastAsia="Calibri"/>
                <w:sz w:val="26"/>
                <w:szCs w:val="26"/>
                <w:lang w:eastAsia="en-US"/>
              </w:rPr>
              <w:t>№7</w:t>
            </w:r>
          </w:p>
          <w:p w:rsidR="00194647" w:rsidRPr="000F5FE6" w:rsidRDefault="00194647" w:rsidP="00FB5A4C">
            <w:pPr>
              <w:tabs>
                <w:tab w:val="left" w:pos="6237"/>
              </w:tabs>
              <w:rPr>
                <w:rFonts w:eastAsia="Calibri"/>
                <w:b/>
                <w:sz w:val="28"/>
                <w:szCs w:val="28"/>
                <w:lang w:eastAsia="en-US"/>
              </w:rPr>
            </w:pPr>
            <w:r w:rsidRPr="000F5FE6">
              <w:rPr>
                <w:rFonts w:eastAsia="Calibri"/>
                <w:sz w:val="28"/>
                <w:szCs w:val="28"/>
                <w:lang w:eastAsia="en-US"/>
              </w:rPr>
              <w:t xml:space="preserve">_______    _______________ </w:t>
            </w:r>
          </w:p>
        </w:tc>
        <w:tc>
          <w:tcPr>
            <w:tcW w:w="4678" w:type="dxa"/>
            <w:shd w:val="clear" w:color="auto" w:fill="auto"/>
          </w:tcPr>
          <w:p w:rsidR="00194647" w:rsidRPr="000F5FE6" w:rsidRDefault="00194647" w:rsidP="00FB5A4C">
            <w:pPr>
              <w:jc w:val="both"/>
              <w:rPr>
                <w:rFonts w:eastAsia="Calibri"/>
                <w:b/>
                <w:sz w:val="28"/>
                <w:szCs w:val="28"/>
                <w:lang w:eastAsia="en-US"/>
              </w:rPr>
            </w:pPr>
            <w:r w:rsidRPr="000F5FE6">
              <w:rPr>
                <w:rFonts w:eastAsia="Calibri"/>
                <w:b/>
                <w:sz w:val="28"/>
                <w:szCs w:val="28"/>
                <w:lang w:eastAsia="en-US"/>
              </w:rPr>
              <w:t>УТВЕРЖДЕНО</w:t>
            </w:r>
          </w:p>
          <w:p w:rsidR="00194647" w:rsidRPr="000F5FE6" w:rsidRDefault="00194647" w:rsidP="00FB5A4C">
            <w:pPr>
              <w:rPr>
                <w:rFonts w:eastAsia="Calibri"/>
                <w:b/>
                <w:sz w:val="26"/>
                <w:szCs w:val="26"/>
                <w:lang w:eastAsia="en-US"/>
              </w:rPr>
            </w:pPr>
          </w:p>
          <w:p w:rsidR="00194647" w:rsidRPr="000F5FE6" w:rsidRDefault="00194647" w:rsidP="00FB5A4C">
            <w:pPr>
              <w:rPr>
                <w:rFonts w:eastAsia="Calibri"/>
                <w:sz w:val="26"/>
                <w:szCs w:val="26"/>
                <w:lang w:eastAsia="en-US"/>
              </w:rPr>
            </w:pPr>
            <w:r w:rsidRPr="000F5FE6">
              <w:rPr>
                <w:rFonts w:eastAsia="Calibri"/>
                <w:b/>
                <w:sz w:val="26"/>
                <w:szCs w:val="26"/>
                <w:lang w:eastAsia="en-US"/>
              </w:rPr>
              <w:t xml:space="preserve">Заведующий </w:t>
            </w:r>
            <w:r w:rsidRPr="000F5FE6">
              <w:rPr>
                <w:rFonts w:eastAsia="Calibri"/>
                <w:sz w:val="26"/>
                <w:szCs w:val="26"/>
                <w:lang w:eastAsia="en-US"/>
              </w:rPr>
              <w:t xml:space="preserve">МДОО </w:t>
            </w:r>
            <w:r w:rsidR="002C015C">
              <w:rPr>
                <w:rFonts w:eastAsia="Calibri"/>
                <w:sz w:val="26"/>
                <w:szCs w:val="26"/>
                <w:lang w:eastAsia="en-US"/>
              </w:rPr>
              <w:t>№7</w:t>
            </w:r>
          </w:p>
          <w:p w:rsidR="00194647" w:rsidRPr="000F5FE6" w:rsidRDefault="00194647" w:rsidP="00FB5A4C">
            <w:pPr>
              <w:ind w:left="1416" w:hanging="1416"/>
              <w:rPr>
                <w:rFonts w:eastAsia="Calibri"/>
                <w:sz w:val="26"/>
                <w:szCs w:val="26"/>
                <w:lang w:eastAsia="en-US"/>
              </w:rPr>
            </w:pPr>
            <w:r w:rsidRPr="000F5FE6">
              <w:rPr>
                <w:rFonts w:eastAsia="Calibri"/>
                <w:sz w:val="26"/>
                <w:szCs w:val="26"/>
                <w:lang w:eastAsia="en-US"/>
              </w:rPr>
              <w:t>_______    ______________</w:t>
            </w:r>
          </w:p>
        </w:tc>
      </w:tr>
    </w:tbl>
    <w:p w:rsidR="00ED34E6" w:rsidRPr="000F5FE6" w:rsidRDefault="00ED34E6" w:rsidP="00AE7544">
      <w:pPr>
        <w:jc w:val="both"/>
        <w:rPr>
          <w:sz w:val="28"/>
          <w:szCs w:val="28"/>
        </w:rPr>
      </w:pPr>
    </w:p>
    <w:p w:rsidR="00194647" w:rsidRPr="000F5FE6" w:rsidRDefault="00194647" w:rsidP="00AE7544">
      <w:pPr>
        <w:jc w:val="both"/>
        <w:rPr>
          <w:sz w:val="28"/>
          <w:szCs w:val="28"/>
        </w:rPr>
      </w:pPr>
    </w:p>
    <w:p w:rsidR="00ED34E6" w:rsidRPr="000F5FE6" w:rsidRDefault="00696014" w:rsidP="00AE7544">
      <w:pPr>
        <w:jc w:val="center"/>
        <w:rPr>
          <w:b/>
          <w:bCs/>
          <w:kern w:val="36"/>
          <w:sz w:val="28"/>
          <w:szCs w:val="28"/>
        </w:rPr>
      </w:pPr>
      <w:r w:rsidRPr="000F5FE6">
        <w:rPr>
          <w:b/>
          <w:bCs/>
          <w:kern w:val="36"/>
          <w:sz w:val="28"/>
          <w:szCs w:val="28"/>
        </w:rPr>
        <w:t>ПЕРЕЧЕНЬ</w:t>
      </w:r>
    </w:p>
    <w:p w:rsidR="0084247F" w:rsidRPr="000F5FE6" w:rsidRDefault="00E7028B" w:rsidP="00194647">
      <w:pPr>
        <w:shd w:val="clear" w:color="auto" w:fill="FFFFFF"/>
        <w:spacing w:line="276" w:lineRule="auto"/>
        <w:jc w:val="center"/>
        <w:rPr>
          <w:b/>
          <w:bCs/>
          <w:sz w:val="28"/>
          <w:szCs w:val="28"/>
        </w:rPr>
      </w:pPr>
      <w:r w:rsidRPr="000F5FE6">
        <w:rPr>
          <w:b/>
          <w:bCs/>
          <w:sz w:val="28"/>
          <w:szCs w:val="28"/>
        </w:rPr>
        <w:t>д</w:t>
      </w:r>
      <w:r w:rsidR="00ED34E6" w:rsidRPr="000F5FE6">
        <w:rPr>
          <w:b/>
          <w:bCs/>
          <w:sz w:val="28"/>
          <w:szCs w:val="28"/>
        </w:rPr>
        <w:t>олжностей</w:t>
      </w:r>
      <w:r w:rsidR="00CA22C7" w:rsidRPr="000F5FE6">
        <w:rPr>
          <w:b/>
          <w:bCs/>
          <w:sz w:val="28"/>
          <w:szCs w:val="28"/>
        </w:rPr>
        <w:t xml:space="preserve"> </w:t>
      </w:r>
      <w:r w:rsidR="00194647" w:rsidRPr="000F5FE6">
        <w:rPr>
          <w:b/>
          <w:bCs/>
          <w:sz w:val="28"/>
          <w:szCs w:val="28"/>
        </w:rPr>
        <w:t>работников</w:t>
      </w:r>
      <w:r w:rsidR="003D75BE" w:rsidRPr="000F5FE6">
        <w:rPr>
          <w:b/>
          <w:bCs/>
          <w:sz w:val="28"/>
          <w:szCs w:val="28"/>
        </w:rPr>
        <w:t xml:space="preserve"> МДОО</w:t>
      </w:r>
      <w:r w:rsidR="000404B6" w:rsidRPr="000F5FE6">
        <w:rPr>
          <w:b/>
          <w:bCs/>
          <w:sz w:val="28"/>
          <w:szCs w:val="28"/>
        </w:rPr>
        <w:t xml:space="preserve"> №</w:t>
      </w:r>
      <w:r w:rsidR="000B0F93" w:rsidRPr="000F5FE6">
        <w:rPr>
          <w:b/>
          <w:bCs/>
          <w:sz w:val="28"/>
          <w:szCs w:val="28"/>
        </w:rPr>
        <w:t>7</w:t>
      </w:r>
    </w:p>
    <w:p w:rsidR="00194647" w:rsidRPr="000F5FE6" w:rsidRDefault="00ED34E6" w:rsidP="00AE7544">
      <w:pPr>
        <w:shd w:val="clear" w:color="auto" w:fill="FFFFFF"/>
        <w:spacing w:line="276" w:lineRule="auto"/>
        <w:jc w:val="center"/>
        <w:rPr>
          <w:b/>
          <w:bCs/>
          <w:sz w:val="28"/>
          <w:szCs w:val="28"/>
        </w:rPr>
      </w:pPr>
      <w:r w:rsidRPr="000F5FE6">
        <w:rPr>
          <w:b/>
          <w:bCs/>
          <w:sz w:val="28"/>
          <w:szCs w:val="28"/>
        </w:rPr>
        <w:t xml:space="preserve">с ненормированным рабочим днем, которые имеют право </w:t>
      </w:r>
    </w:p>
    <w:p w:rsidR="00ED34E6" w:rsidRDefault="00ED34E6" w:rsidP="00AE7544">
      <w:pPr>
        <w:shd w:val="clear" w:color="auto" w:fill="FFFFFF"/>
        <w:spacing w:line="276" w:lineRule="auto"/>
        <w:jc w:val="center"/>
        <w:rPr>
          <w:b/>
          <w:bCs/>
          <w:sz w:val="28"/>
          <w:szCs w:val="28"/>
        </w:rPr>
      </w:pPr>
      <w:r w:rsidRPr="000F5FE6">
        <w:rPr>
          <w:b/>
          <w:bCs/>
          <w:sz w:val="28"/>
          <w:szCs w:val="28"/>
        </w:rPr>
        <w:t>на дополнительный оплачиваемый отпуск</w:t>
      </w:r>
    </w:p>
    <w:p w:rsidR="00873C4B" w:rsidRPr="000F5FE6" w:rsidRDefault="00873C4B" w:rsidP="00AE7544">
      <w:pPr>
        <w:shd w:val="clear" w:color="auto" w:fill="FFFFFF"/>
        <w:spacing w:line="276" w:lineRule="auto"/>
        <w:jc w:val="center"/>
        <w:rPr>
          <w:b/>
          <w:bCs/>
          <w:sz w:val="28"/>
          <w:szCs w:val="28"/>
        </w:rPr>
      </w:pPr>
    </w:p>
    <w:p w:rsidR="00ED34E6" w:rsidRPr="000F5FE6" w:rsidRDefault="00ED34E6" w:rsidP="00AE7544">
      <w:pPr>
        <w:jc w:val="both"/>
        <w:rPr>
          <w:sz w:val="28"/>
          <w:szCs w:val="28"/>
          <w:lang w:eastAsia="en-US"/>
        </w:rPr>
      </w:pPr>
    </w:p>
    <w:p w:rsidR="00ED34E6" w:rsidRPr="000F5FE6" w:rsidRDefault="00ED34E6" w:rsidP="00AE7544">
      <w:pPr>
        <w:jc w:val="both"/>
        <w:rPr>
          <w:sz w:val="28"/>
          <w:szCs w:val="28"/>
          <w:lang w:eastAsia="en-US"/>
        </w:rPr>
      </w:pP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528"/>
        <w:gridCol w:w="3402"/>
      </w:tblGrid>
      <w:tr w:rsidR="00E31459" w:rsidRPr="000F5FE6" w:rsidTr="002060D8">
        <w:trPr>
          <w:trHeight w:val="880"/>
        </w:trPr>
        <w:tc>
          <w:tcPr>
            <w:tcW w:w="567" w:type="dxa"/>
            <w:shd w:val="clear" w:color="auto" w:fill="auto"/>
          </w:tcPr>
          <w:p w:rsidR="00ED34E6" w:rsidRPr="000F5FE6" w:rsidRDefault="00ED34E6" w:rsidP="00AE7544">
            <w:pPr>
              <w:spacing w:line="276" w:lineRule="auto"/>
              <w:jc w:val="center"/>
              <w:rPr>
                <w:b/>
                <w:szCs w:val="28"/>
              </w:rPr>
            </w:pPr>
            <w:r w:rsidRPr="000F5FE6">
              <w:rPr>
                <w:b/>
                <w:szCs w:val="28"/>
              </w:rPr>
              <w:t>№</w:t>
            </w:r>
          </w:p>
        </w:tc>
        <w:tc>
          <w:tcPr>
            <w:tcW w:w="5528" w:type="dxa"/>
            <w:shd w:val="clear" w:color="auto" w:fill="auto"/>
          </w:tcPr>
          <w:p w:rsidR="00ED34E6" w:rsidRPr="000F5FE6" w:rsidRDefault="00CA22C7" w:rsidP="00AE7544">
            <w:pPr>
              <w:spacing w:line="276" w:lineRule="auto"/>
              <w:ind w:firstLine="34"/>
              <w:jc w:val="center"/>
              <w:rPr>
                <w:b/>
                <w:szCs w:val="28"/>
              </w:rPr>
            </w:pPr>
            <w:r w:rsidRPr="000F5FE6">
              <w:rPr>
                <w:b/>
                <w:bCs/>
                <w:szCs w:val="28"/>
              </w:rPr>
              <w:t xml:space="preserve">Название  </w:t>
            </w:r>
            <w:r w:rsidR="003D75BE" w:rsidRPr="000F5FE6">
              <w:rPr>
                <w:b/>
                <w:bCs/>
                <w:szCs w:val="28"/>
              </w:rPr>
              <w:t xml:space="preserve">производств, цехов, профессий </w:t>
            </w:r>
            <w:r w:rsidR="00ED34E6" w:rsidRPr="000F5FE6">
              <w:rPr>
                <w:b/>
                <w:bCs/>
                <w:szCs w:val="28"/>
              </w:rPr>
              <w:t xml:space="preserve"> и должност</w:t>
            </w:r>
            <w:r w:rsidR="003D75BE" w:rsidRPr="000F5FE6">
              <w:rPr>
                <w:b/>
                <w:bCs/>
                <w:szCs w:val="28"/>
              </w:rPr>
              <w:t>ей</w:t>
            </w:r>
          </w:p>
        </w:tc>
        <w:tc>
          <w:tcPr>
            <w:tcW w:w="3402" w:type="dxa"/>
            <w:shd w:val="clear" w:color="auto" w:fill="auto"/>
          </w:tcPr>
          <w:p w:rsidR="00ED34E6" w:rsidRPr="000F5FE6" w:rsidRDefault="00ED34E6" w:rsidP="00AE7544">
            <w:pPr>
              <w:spacing w:line="276" w:lineRule="auto"/>
              <w:jc w:val="center"/>
              <w:rPr>
                <w:b/>
                <w:szCs w:val="28"/>
              </w:rPr>
            </w:pPr>
            <w:r w:rsidRPr="000F5FE6">
              <w:rPr>
                <w:b/>
                <w:bCs/>
                <w:szCs w:val="28"/>
              </w:rPr>
              <w:t>Продолжительность дополнительного отпуска в календарных днях</w:t>
            </w:r>
          </w:p>
        </w:tc>
      </w:tr>
      <w:tr w:rsidR="00E31459" w:rsidRPr="000F5FE6" w:rsidTr="002060D8">
        <w:trPr>
          <w:trHeight w:val="289"/>
        </w:trPr>
        <w:tc>
          <w:tcPr>
            <w:tcW w:w="567" w:type="dxa"/>
            <w:shd w:val="clear" w:color="auto" w:fill="auto"/>
          </w:tcPr>
          <w:p w:rsidR="00ED34E6" w:rsidRPr="000F5FE6" w:rsidRDefault="00ED34E6" w:rsidP="00AE7544">
            <w:pPr>
              <w:spacing w:line="276" w:lineRule="auto"/>
              <w:jc w:val="center"/>
              <w:rPr>
                <w:szCs w:val="28"/>
              </w:rPr>
            </w:pPr>
            <w:r w:rsidRPr="000F5FE6">
              <w:rPr>
                <w:szCs w:val="28"/>
              </w:rPr>
              <w:t>1</w:t>
            </w:r>
          </w:p>
        </w:tc>
        <w:tc>
          <w:tcPr>
            <w:tcW w:w="5528" w:type="dxa"/>
            <w:shd w:val="clear" w:color="auto" w:fill="auto"/>
          </w:tcPr>
          <w:p w:rsidR="00ED34E6" w:rsidRPr="000F5FE6" w:rsidRDefault="003D75BE" w:rsidP="00AE7544">
            <w:pPr>
              <w:spacing w:line="276" w:lineRule="auto"/>
              <w:jc w:val="center"/>
              <w:rPr>
                <w:szCs w:val="28"/>
              </w:rPr>
            </w:pPr>
            <w:r w:rsidRPr="000F5FE6">
              <w:rPr>
                <w:szCs w:val="28"/>
              </w:rPr>
              <w:t>Заведующий</w:t>
            </w:r>
          </w:p>
        </w:tc>
        <w:tc>
          <w:tcPr>
            <w:tcW w:w="3402" w:type="dxa"/>
            <w:shd w:val="clear" w:color="auto" w:fill="auto"/>
          </w:tcPr>
          <w:p w:rsidR="00ED34E6" w:rsidRPr="000F5FE6" w:rsidRDefault="003D75BE" w:rsidP="00AE7544">
            <w:pPr>
              <w:spacing w:line="276" w:lineRule="auto"/>
              <w:ind w:left="34"/>
              <w:jc w:val="center"/>
              <w:rPr>
                <w:szCs w:val="28"/>
              </w:rPr>
            </w:pPr>
            <w:r w:rsidRPr="000F5FE6">
              <w:rPr>
                <w:szCs w:val="28"/>
              </w:rPr>
              <w:t>7</w:t>
            </w:r>
          </w:p>
        </w:tc>
      </w:tr>
      <w:tr w:rsidR="00E31459" w:rsidRPr="000F5FE6" w:rsidTr="002060D8">
        <w:trPr>
          <w:trHeight w:val="289"/>
        </w:trPr>
        <w:tc>
          <w:tcPr>
            <w:tcW w:w="567" w:type="dxa"/>
            <w:shd w:val="clear" w:color="auto" w:fill="auto"/>
          </w:tcPr>
          <w:p w:rsidR="00ED34E6" w:rsidRPr="000F5FE6" w:rsidRDefault="00ED34E6" w:rsidP="00AE7544">
            <w:pPr>
              <w:spacing w:line="276" w:lineRule="auto"/>
              <w:jc w:val="center"/>
              <w:rPr>
                <w:szCs w:val="28"/>
              </w:rPr>
            </w:pPr>
            <w:r w:rsidRPr="000F5FE6">
              <w:rPr>
                <w:szCs w:val="28"/>
              </w:rPr>
              <w:t>2</w:t>
            </w:r>
          </w:p>
        </w:tc>
        <w:tc>
          <w:tcPr>
            <w:tcW w:w="5528" w:type="dxa"/>
            <w:shd w:val="clear" w:color="auto" w:fill="auto"/>
          </w:tcPr>
          <w:p w:rsidR="00ED34E6" w:rsidRPr="000F5FE6" w:rsidRDefault="003D75BE" w:rsidP="00AE7544">
            <w:pPr>
              <w:spacing w:line="276" w:lineRule="auto"/>
              <w:jc w:val="center"/>
              <w:rPr>
                <w:szCs w:val="28"/>
              </w:rPr>
            </w:pPr>
            <w:r w:rsidRPr="000F5FE6">
              <w:rPr>
                <w:szCs w:val="28"/>
              </w:rPr>
              <w:t>Завхоз</w:t>
            </w:r>
          </w:p>
        </w:tc>
        <w:tc>
          <w:tcPr>
            <w:tcW w:w="3402" w:type="dxa"/>
            <w:shd w:val="clear" w:color="auto" w:fill="auto"/>
          </w:tcPr>
          <w:p w:rsidR="00ED34E6" w:rsidRPr="000F5FE6" w:rsidRDefault="003D75BE" w:rsidP="00AE7544">
            <w:pPr>
              <w:spacing w:line="276" w:lineRule="auto"/>
              <w:ind w:left="34"/>
              <w:jc w:val="center"/>
              <w:rPr>
                <w:szCs w:val="28"/>
              </w:rPr>
            </w:pPr>
            <w:r w:rsidRPr="000F5FE6">
              <w:rPr>
                <w:szCs w:val="28"/>
              </w:rPr>
              <w:t>7</w:t>
            </w:r>
          </w:p>
        </w:tc>
      </w:tr>
      <w:tr w:rsidR="0073034C" w:rsidRPr="000F5FE6" w:rsidTr="002060D8">
        <w:trPr>
          <w:trHeight w:val="289"/>
        </w:trPr>
        <w:tc>
          <w:tcPr>
            <w:tcW w:w="567" w:type="dxa"/>
            <w:shd w:val="clear" w:color="auto" w:fill="auto"/>
          </w:tcPr>
          <w:p w:rsidR="0073034C" w:rsidRPr="000F5FE6" w:rsidRDefault="0073034C" w:rsidP="00AE7544">
            <w:pPr>
              <w:spacing w:line="276" w:lineRule="auto"/>
              <w:jc w:val="center"/>
              <w:rPr>
                <w:szCs w:val="28"/>
              </w:rPr>
            </w:pPr>
            <w:r w:rsidRPr="000F5FE6">
              <w:rPr>
                <w:szCs w:val="28"/>
              </w:rPr>
              <w:t>3</w:t>
            </w:r>
          </w:p>
        </w:tc>
        <w:tc>
          <w:tcPr>
            <w:tcW w:w="5528" w:type="dxa"/>
            <w:shd w:val="clear" w:color="auto" w:fill="auto"/>
          </w:tcPr>
          <w:p w:rsidR="0073034C" w:rsidRPr="000F5FE6" w:rsidRDefault="003D75BE" w:rsidP="00AE7544">
            <w:pPr>
              <w:spacing w:line="276" w:lineRule="auto"/>
              <w:jc w:val="center"/>
              <w:rPr>
                <w:szCs w:val="28"/>
              </w:rPr>
            </w:pPr>
            <w:r w:rsidRPr="000F5FE6">
              <w:rPr>
                <w:szCs w:val="28"/>
              </w:rPr>
              <w:t>Кладовщик</w:t>
            </w:r>
          </w:p>
        </w:tc>
        <w:tc>
          <w:tcPr>
            <w:tcW w:w="3402" w:type="dxa"/>
            <w:shd w:val="clear" w:color="auto" w:fill="auto"/>
          </w:tcPr>
          <w:p w:rsidR="0073034C" w:rsidRPr="000F5FE6" w:rsidRDefault="0073034C" w:rsidP="00AE7544">
            <w:pPr>
              <w:spacing w:line="276" w:lineRule="auto"/>
              <w:ind w:left="34"/>
              <w:jc w:val="center"/>
              <w:rPr>
                <w:szCs w:val="28"/>
              </w:rPr>
            </w:pPr>
            <w:r w:rsidRPr="000F5FE6">
              <w:rPr>
                <w:szCs w:val="28"/>
              </w:rPr>
              <w:t>3</w:t>
            </w:r>
          </w:p>
        </w:tc>
      </w:tr>
    </w:tbl>
    <w:p w:rsidR="001D0E26" w:rsidRPr="000F5FE6" w:rsidRDefault="001D0E26" w:rsidP="00AE7544">
      <w:pPr>
        <w:jc w:val="both"/>
        <w:rPr>
          <w:lang w:eastAsia="en-US"/>
        </w:rPr>
      </w:pPr>
    </w:p>
    <w:p w:rsidR="00ED34E6" w:rsidRPr="000F5FE6" w:rsidRDefault="00ED34E6" w:rsidP="00AE7544">
      <w:pPr>
        <w:spacing w:line="276" w:lineRule="auto"/>
        <w:ind w:firstLine="709"/>
        <w:jc w:val="both"/>
        <w:rPr>
          <w:i/>
          <w:szCs w:val="28"/>
          <w:lang w:eastAsia="en-US"/>
        </w:rPr>
      </w:pPr>
      <w:r w:rsidRPr="000F5FE6">
        <w:rPr>
          <w:i/>
        </w:rPr>
        <w:t xml:space="preserve">*Основание: ст. 9 Закона ДНР «Об отпусках»; </w:t>
      </w:r>
      <w:r w:rsidR="00BD384C" w:rsidRPr="000F5FE6">
        <w:rPr>
          <w:i/>
        </w:rPr>
        <w:t>постановление Совета Министров ДНР от 10.03.2017 г. №3-26 «Об утверждении Порядка предоставления ежегодного дополнительного оплачиваемого</w:t>
      </w:r>
      <w:r w:rsidR="00B92F77" w:rsidRPr="000F5FE6">
        <w:rPr>
          <w:i/>
        </w:rPr>
        <w:t xml:space="preserve"> </w:t>
      </w:r>
      <w:r w:rsidR="00BD384C" w:rsidRPr="000F5FE6">
        <w:rPr>
          <w:i/>
        </w:rPr>
        <w:t xml:space="preserve">отпуска </w:t>
      </w:r>
      <w:r w:rsidR="0025275F" w:rsidRPr="000F5FE6">
        <w:rPr>
          <w:i/>
        </w:rPr>
        <w:t>работникам с</w:t>
      </w:r>
      <w:r w:rsidR="00B92F77" w:rsidRPr="000F5FE6">
        <w:rPr>
          <w:i/>
        </w:rPr>
        <w:t xml:space="preserve"> </w:t>
      </w:r>
      <w:r w:rsidR="00BD384C" w:rsidRPr="000F5FE6">
        <w:rPr>
          <w:i/>
        </w:rPr>
        <w:t xml:space="preserve">ненормированным рабочим днем»; </w:t>
      </w:r>
      <w:r w:rsidR="00E4507A" w:rsidRPr="000F5FE6">
        <w:rPr>
          <w:i/>
        </w:rPr>
        <w:t>п. 6.4.8</w:t>
      </w:r>
      <w:r w:rsidRPr="000F5FE6">
        <w:rPr>
          <w:i/>
        </w:rPr>
        <w:t xml:space="preserve"> Отраслевого Соглашения;</w:t>
      </w:r>
      <w:r w:rsidRPr="000F5FE6">
        <w:rPr>
          <w:i/>
          <w:szCs w:val="28"/>
          <w:lang w:eastAsia="en-US"/>
        </w:rPr>
        <w:t xml:space="preserve"> Приложения № 1-1, №1-2 </w:t>
      </w:r>
      <w:r w:rsidR="0085101B" w:rsidRPr="000F5FE6">
        <w:rPr>
          <w:i/>
        </w:rPr>
        <w:t>Отраслевого Соглашения</w:t>
      </w:r>
      <w:r w:rsidR="0085101B" w:rsidRPr="000F5FE6">
        <w:rPr>
          <w:i/>
          <w:szCs w:val="28"/>
          <w:lang w:eastAsia="en-US"/>
        </w:rPr>
        <w:t>.</w:t>
      </w:r>
    </w:p>
    <w:p w:rsidR="00194647" w:rsidRPr="000F5FE6" w:rsidRDefault="0085101B" w:rsidP="00194647">
      <w:pPr>
        <w:spacing w:line="276" w:lineRule="auto"/>
        <w:ind w:firstLine="709"/>
        <w:jc w:val="both"/>
        <w:rPr>
          <w:i/>
          <w:szCs w:val="28"/>
          <w:lang w:eastAsia="en-US"/>
        </w:rPr>
      </w:pPr>
      <w:r w:rsidRPr="000F5FE6">
        <w:rPr>
          <w:i/>
        </w:rPr>
        <w:t>*Дополнительный отпуск предоставляется за</w:t>
      </w:r>
      <w:r w:rsidRPr="000F5FE6">
        <w:t xml:space="preserve"> полный рабочий день.</w:t>
      </w:r>
    </w:p>
    <w:p w:rsidR="00194647" w:rsidRPr="000F5FE6" w:rsidRDefault="0085101B" w:rsidP="00194647">
      <w:pPr>
        <w:spacing w:line="276" w:lineRule="auto"/>
        <w:ind w:firstLine="709"/>
        <w:jc w:val="both"/>
        <w:rPr>
          <w:i/>
          <w:szCs w:val="28"/>
          <w:lang w:eastAsia="en-US"/>
        </w:rPr>
      </w:pPr>
      <w:r w:rsidRPr="000F5FE6">
        <w:rPr>
          <w:b/>
          <w:bCs/>
          <w:color w:val="000000"/>
        </w:rPr>
        <w:t>ПРИМЕЧАНИЕ.</w:t>
      </w:r>
      <w:r w:rsidRPr="000F5FE6">
        <w:rPr>
          <w:bCs/>
          <w:color w:val="000000"/>
        </w:rPr>
        <w:t xml:space="preserve"> Постановлением </w:t>
      </w:r>
      <w:r w:rsidR="00EB19B8" w:rsidRPr="000F5FE6">
        <w:rPr>
          <w:bCs/>
          <w:color w:val="000000"/>
        </w:rPr>
        <w:t>Со</w:t>
      </w:r>
      <w:r w:rsidRPr="000F5FE6">
        <w:rPr>
          <w:bCs/>
          <w:color w:val="000000"/>
        </w:rPr>
        <w:t>вета Министров Донецкой Народной</w:t>
      </w:r>
      <w:r w:rsidRPr="000F5FE6">
        <w:rPr>
          <w:b/>
          <w:bCs/>
          <w:color w:val="000000"/>
        </w:rPr>
        <w:t xml:space="preserve"> </w:t>
      </w:r>
      <w:r w:rsidRPr="000F5FE6">
        <w:rPr>
          <w:bCs/>
          <w:color w:val="000000"/>
        </w:rPr>
        <w:t>Республики</w:t>
      </w:r>
      <w:r w:rsidRPr="000F5FE6">
        <w:rPr>
          <w:b/>
          <w:bCs/>
          <w:color w:val="000000"/>
        </w:rPr>
        <w:t xml:space="preserve">  </w:t>
      </w:r>
      <w:r w:rsidRPr="000F5FE6">
        <w:rPr>
          <w:bCs/>
          <w:color w:val="000000"/>
        </w:rPr>
        <w:t>от 10.03.2017г. №3-26 утвержден Порядок предоставления ежегодного дополнительно оплачиваемого отпуска работникам с ненормированным рабочим днем.</w:t>
      </w:r>
    </w:p>
    <w:p w:rsidR="00194647" w:rsidRPr="000F5FE6" w:rsidRDefault="0085101B" w:rsidP="00194647">
      <w:pPr>
        <w:spacing w:line="276" w:lineRule="auto"/>
        <w:ind w:firstLine="709"/>
        <w:jc w:val="both"/>
        <w:rPr>
          <w:i/>
          <w:szCs w:val="28"/>
          <w:lang w:eastAsia="en-US"/>
        </w:rPr>
      </w:pPr>
      <w:r w:rsidRPr="000F5FE6">
        <w:rPr>
          <w:bCs/>
          <w:color w:val="000000"/>
        </w:rPr>
        <w:t xml:space="preserve">Этот отпуск работникам с ненормированным рабочим днем предоставляется за работу в условиях ненормированного рабочего дня отдельным работникам организаций, если эти работники при необходимости привлекаются по </w:t>
      </w:r>
      <w:r w:rsidRPr="000F5FE6">
        <w:rPr>
          <w:b/>
          <w:bCs/>
          <w:color w:val="000000"/>
        </w:rPr>
        <w:t>приказу руководителя</w:t>
      </w:r>
      <w:r w:rsidRPr="000F5FE6">
        <w:rPr>
          <w:bCs/>
          <w:color w:val="000000"/>
        </w:rPr>
        <w:t xml:space="preserve"> к выполнению своих трудовых функций за пределами нормальной продолжительности времени.</w:t>
      </w:r>
    </w:p>
    <w:p w:rsidR="0085101B" w:rsidRPr="000F5FE6" w:rsidRDefault="0085101B" w:rsidP="00194647">
      <w:pPr>
        <w:spacing w:line="276" w:lineRule="auto"/>
        <w:ind w:firstLine="709"/>
        <w:jc w:val="both"/>
        <w:rPr>
          <w:i/>
          <w:szCs w:val="28"/>
          <w:lang w:eastAsia="en-US"/>
        </w:rPr>
      </w:pPr>
      <w:r w:rsidRPr="000F5FE6">
        <w:rPr>
          <w:bCs/>
          <w:color w:val="000000"/>
        </w:rPr>
        <w:t>В перечень должностей и профессий работников с ненормированным рабочим днем включаются должности и профессии работников, труд которых в течение рабочего дня не поддается точному учету</w:t>
      </w:r>
      <w:r w:rsidR="000B0F93" w:rsidRPr="000F5FE6">
        <w:rPr>
          <w:bCs/>
          <w:color w:val="000000"/>
        </w:rPr>
        <w:t>.</w:t>
      </w:r>
    </w:p>
    <w:p w:rsidR="001E1AA7" w:rsidRPr="000F5FE6" w:rsidRDefault="000B6328" w:rsidP="001E1AA7">
      <w:pPr>
        <w:tabs>
          <w:tab w:val="left" w:pos="-720"/>
        </w:tabs>
        <w:ind w:firstLine="6237"/>
        <w:jc w:val="both"/>
        <w:rPr>
          <w:b/>
          <w:sz w:val="28"/>
          <w:szCs w:val="28"/>
        </w:rPr>
      </w:pPr>
      <w:r w:rsidRPr="000F5FE6">
        <w:rPr>
          <w:b/>
          <w:bCs/>
          <w:szCs w:val="28"/>
          <w:lang w:eastAsia="en-US"/>
        </w:rPr>
        <w:br w:type="page"/>
      </w:r>
      <w:r w:rsidR="001E1AA7" w:rsidRPr="000F5FE6">
        <w:rPr>
          <w:b/>
          <w:sz w:val="28"/>
          <w:szCs w:val="28"/>
        </w:rPr>
        <w:t xml:space="preserve"> </w:t>
      </w:r>
    </w:p>
    <w:p w:rsidR="00DA1FD7" w:rsidRPr="000F5FE6" w:rsidRDefault="00DA1FD7" w:rsidP="00DA1FD7">
      <w:pPr>
        <w:tabs>
          <w:tab w:val="left" w:pos="-720"/>
        </w:tabs>
        <w:ind w:firstLine="6237"/>
        <w:jc w:val="both"/>
        <w:rPr>
          <w:b/>
          <w:i/>
          <w:sz w:val="26"/>
          <w:szCs w:val="26"/>
        </w:rPr>
      </w:pPr>
      <w:r w:rsidRPr="000F5FE6">
        <w:rPr>
          <w:b/>
          <w:sz w:val="28"/>
          <w:szCs w:val="28"/>
        </w:rPr>
        <w:t xml:space="preserve">Приложение </w:t>
      </w:r>
      <w:r w:rsidR="001E1AA7" w:rsidRPr="000F5FE6">
        <w:rPr>
          <w:b/>
          <w:sz w:val="28"/>
          <w:szCs w:val="28"/>
        </w:rPr>
        <w:t>9</w:t>
      </w:r>
      <w:r w:rsidRPr="000F5FE6">
        <w:rPr>
          <w:b/>
          <w:i/>
          <w:sz w:val="26"/>
          <w:szCs w:val="26"/>
        </w:rPr>
        <w:t xml:space="preserve"> </w:t>
      </w:r>
    </w:p>
    <w:p w:rsidR="00DA1FD7" w:rsidRPr="000F5FE6" w:rsidRDefault="00DA1FD7" w:rsidP="00DA1FD7">
      <w:pPr>
        <w:tabs>
          <w:tab w:val="left" w:pos="-720"/>
        </w:tabs>
        <w:ind w:firstLine="6237"/>
        <w:jc w:val="both"/>
        <w:rPr>
          <w:b/>
          <w:i/>
          <w:sz w:val="26"/>
          <w:szCs w:val="26"/>
        </w:rPr>
      </w:pPr>
      <w:r w:rsidRPr="000F5FE6">
        <w:rPr>
          <w:b/>
          <w:i/>
          <w:sz w:val="26"/>
          <w:szCs w:val="26"/>
        </w:rPr>
        <w:t>к коллективному договору</w:t>
      </w:r>
    </w:p>
    <w:p w:rsidR="00DA1FD7" w:rsidRPr="000F5FE6" w:rsidRDefault="00DA1FD7" w:rsidP="00DA1FD7">
      <w:pPr>
        <w:tabs>
          <w:tab w:val="left" w:pos="-720"/>
        </w:tabs>
        <w:ind w:firstLine="6237"/>
        <w:jc w:val="both"/>
        <w:rPr>
          <w:b/>
          <w:i/>
          <w:sz w:val="26"/>
          <w:szCs w:val="26"/>
        </w:rPr>
      </w:pPr>
      <w:r w:rsidRPr="000F5FE6">
        <w:rPr>
          <w:b/>
          <w:i/>
          <w:sz w:val="26"/>
          <w:szCs w:val="26"/>
        </w:rPr>
        <w:t xml:space="preserve">между администрацией </w:t>
      </w:r>
    </w:p>
    <w:p w:rsidR="00DA1FD7" w:rsidRPr="000F5FE6" w:rsidRDefault="00DA1FD7" w:rsidP="00DA1FD7">
      <w:pPr>
        <w:tabs>
          <w:tab w:val="left" w:pos="-720"/>
        </w:tabs>
        <w:ind w:firstLine="6237"/>
        <w:jc w:val="both"/>
        <w:rPr>
          <w:b/>
          <w:i/>
          <w:sz w:val="26"/>
          <w:szCs w:val="26"/>
        </w:rPr>
      </w:pPr>
      <w:r w:rsidRPr="000F5FE6">
        <w:rPr>
          <w:b/>
          <w:i/>
          <w:sz w:val="26"/>
          <w:szCs w:val="26"/>
        </w:rPr>
        <w:t>и трудовым коллективом</w:t>
      </w:r>
    </w:p>
    <w:p w:rsidR="00DA1FD7" w:rsidRPr="000F5FE6" w:rsidRDefault="00DA1FD7" w:rsidP="00DA1FD7">
      <w:pPr>
        <w:tabs>
          <w:tab w:val="left" w:pos="-720"/>
        </w:tabs>
        <w:ind w:firstLine="6237"/>
        <w:jc w:val="both"/>
        <w:rPr>
          <w:b/>
          <w:i/>
        </w:rPr>
      </w:pPr>
      <w:r w:rsidRPr="000F5FE6">
        <w:rPr>
          <w:b/>
          <w:i/>
        </w:rPr>
        <w:t>_________________________</w:t>
      </w:r>
    </w:p>
    <w:p w:rsidR="009279C2" w:rsidRPr="000F5FE6" w:rsidRDefault="00DA1FD7" w:rsidP="00DA1FD7">
      <w:pPr>
        <w:tabs>
          <w:tab w:val="left" w:pos="-720"/>
        </w:tabs>
        <w:ind w:firstLine="6237"/>
        <w:jc w:val="both"/>
        <w:rPr>
          <w:b/>
          <w:i/>
          <w:sz w:val="26"/>
          <w:szCs w:val="26"/>
        </w:rPr>
      </w:pPr>
      <w:r w:rsidRPr="000F5FE6">
        <w:rPr>
          <w:b/>
          <w:sz w:val="28"/>
          <w:szCs w:val="28"/>
        </w:rPr>
        <w:t>на 2021-2024 годы</w:t>
      </w:r>
    </w:p>
    <w:p w:rsidR="009279C2" w:rsidRPr="000F5FE6" w:rsidRDefault="009279C2" w:rsidP="009279C2">
      <w:pPr>
        <w:jc w:val="both"/>
        <w:rPr>
          <w:b/>
          <w:sz w:val="28"/>
          <w:szCs w:val="28"/>
          <w:lang w:eastAsia="en-US"/>
        </w:rPr>
      </w:pPr>
    </w:p>
    <w:p w:rsidR="009279C2" w:rsidRPr="000F5FE6" w:rsidRDefault="009279C2" w:rsidP="009279C2">
      <w:pPr>
        <w:jc w:val="both"/>
        <w:rPr>
          <w:sz w:val="28"/>
          <w:szCs w:val="28"/>
          <w:lang w:eastAsia="en-US"/>
        </w:rPr>
      </w:pPr>
    </w:p>
    <w:tbl>
      <w:tblPr>
        <w:tblW w:w="10031" w:type="dxa"/>
        <w:tblLook w:val="04A0" w:firstRow="1" w:lastRow="0" w:firstColumn="1" w:lastColumn="0" w:noHBand="0" w:noVBand="1"/>
      </w:tblPr>
      <w:tblGrid>
        <w:gridCol w:w="5353"/>
        <w:gridCol w:w="4678"/>
      </w:tblGrid>
      <w:tr w:rsidR="00194647" w:rsidRPr="000F5FE6" w:rsidTr="00FB5A4C">
        <w:tc>
          <w:tcPr>
            <w:tcW w:w="5353" w:type="dxa"/>
            <w:shd w:val="clear" w:color="auto" w:fill="auto"/>
          </w:tcPr>
          <w:p w:rsidR="00194647" w:rsidRPr="000F5FE6" w:rsidRDefault="00194647" w:rsidP="00FB5A4C">
            <w:pPr>
              <w:rPr>
                <w:rFonts w:eastAsia="Calibri"/>
                <w:b/>
                <w:sz w:val="28"/>
                <w:szCs w:val="28"/>
                <w:lang w:eastAsia="en-US"/>
              </w:rPr>
            </w:pPr>
            <w:r w:rsidRPr="000F5FE6">
              <w:rPr>
                <w:rFonts w:eastAsia="Calibri"/>
                <w:b/>
                <w:sz w:val="28"/>
                <w:szCs w:val="28"/>
                <w:lang w:eastAsia="en-US"/>
              </w:rPr>
              <w:t>СОГЛАСОВАНО</w:t>
            </w:r>
          </w:p>
          <w:p w:rsidR="00194647" w:rsidRPr="000F5FE6" w:rsidRDefault="00194647" w:rsidP="00FB5A4C">
            <w:pPr>
              <w:tabs>
                <w:tab w:val="left" w:pos="6237"/>
              </w:tabs>
              <w:rPr>
                <w:rFonts w:eastAsia="Calibri"/>
                <w:sz w:val="28"/>
                <w:szCs w:val="28"/>
                <w:lang w:eastAsia="en-US"/>
              </w:rPr>
            </w:pPr>
          </w:p>
          <w:p w:rsidR="00194647" w:rsidRPr="000F5FE6" w:rsidRDefault="00194647" w:rsidP="00FB5A4C">
            <w:pPr>
              <w:tabs>
                <w:tab w:val="left" w:pos="6237"/>
              </w:tabs>
              <w:rPr>
                <w:rFonts w:eastAsia="Calibri"/>
                <w:sz w:val="28"/>
                <w:szCs w:val="28"/>
                <w:lang w:eastAsia="en-US"/>
              </w:rPr>
            </w:pPr>
            <w:r w:rsidRPr="000F5FE6">
              <w:rPr>
                <w:rFonts w:eastAsia="Calibri"/>
                <w:sz w:val="28"/>
                <w:szCs w:val="28"/>
                <w:lang w:eastAsia="en-US"/>
              </w:rPr>
              <w:t>Председатель профсоюзного</w:t>
            </w:r>
          </w:p>
          <w:p w:rsidR="00194647" w:rsidRPr="000F5FE6" w:rsidRDefault="00194647" w:rsidP="00FB5A4C">
            <w:pPr>
              <w:rPr>
                <w:rFonts w:eastAsia="Calibri"/>
                <w:sz w:val="28"/>
                <w:szCs w:val="28"/>
                <w:lang w:eastAsia="en-US"/>
              </w:rPr>
            </w:pPr>
            <w:r w:rsidRPr="000F5FE6">
              <w:rPr>
                <w:rFonts w:eastAsia="Calibri"/>
                <w:sz w:val="28"/>
                <w:szCs w:val="28"/>
                <w:lang w:eastAsia="en-US"/>
              </w:rPr>
              <w:t xml:space="preserve">комитета </w:t>
            </w:r>
            <w:r w:rsidRPr="000F5FE6">
              <w:rPr>
                <w:rFonts w:eastAsia="Calibri"/>
                <w:sz w:val="26"/>
                <w:szCs w:val="26"/>
                <w:lang w:eastAsia="en-US"/>
              </w:rPr>
              <w:t xml:space="preserve">МДОО </w:t>
            </w:r>
            <w:r w:rsidR="002C015C">
              <w:rPr>
                <w:rFonts w:eastAsia="Calibri"/>
                <w:sz w:val="26"/>
                <w:szCs w:val="26"/>
                <w:lang w:eastAsia="en-US"/>
              </w:rPr>
              <w:t>№7</w:t>
            </w:r>
          </w:p>
          <w:p w:rsidR="00194647" w:rsidRPr="000F5FE6" w:rsidRDefault="00194647" w:rsidP="00FB5A4C">
            <w:pPr>
              <w:tabs>
                <w:tab w:val="left" w:pos="6237"/>
              </w:tabs>
              <w:rPr>
                <w:rFonts w:eastAsia="Calibri"/>
                <w:b/>
                <w:sz w:val="28"/>
                <w:szCs w:val="28"/>
                <w:lang w:eastAsia="en-US"/>
              </w:rPr>
            </w:pPr>
            <w:r w:rsidRPr="000F5FE6">
              <w:rPr>
                <w:rFonts w:eastAsia="Calibri"/>
                <w:sz w:val="28"/>
                <w:szCs w:val="28"/>
                <w:lang w:eastAsia="en-US"/>
              </w:rPr>
              <w:t xml:space="preserve">_______    _______________ </w:t>
            </w:r>
          </w:p>
        </w:tc>
        <w:tc>
          <w:tcPr>
            <w:tcW w:w="4678" w:type="dxa"/>
            <w:shd w:val="clear" w:color="auto" w:fill="auto"/>
          </w:tcPr>
          <w:p w:rsidR="00194647" w:rsidRPr="000F5FE6" w:rsidRDefault="00194647" w:rsidP="00FB5A4C">
            <w:pPr>
              <w:jc w:val="both"/>
              <w:rPr>
                <w:rFonts w:eastAsia="Calibri"/>
                <w:b/>
                <w:sz w:val="28"/>
                <w:szCs w:val="28"/>
                <w:lang w:eastAsia="en-US"/>
              </w:rPr>
            </w:pPr>
            <w:r w:rsidRPr="000F5FE6">
              <w:rPr>
                <w:rFonts w:eastAsia="Calibri"/>
                <w:b/>
                <w:sz w:val="28"/>
                <w:szCs w:val="28"/>
                <w:lang w:eastAsia="en-US"/>
              </w:rPr>
              <w:t>УТВЕРЖДЕНО</w:t>
            </w:r>
          </w:p>
          <w:p w:rsidR="00194647" w:rsidRPr="000F5FE6" w:rsidRDefault="00194647" w:rsidP="00FB5A4C">
            <w:pPr>
              <w:rPr>
                <w:rFonts w:eastAsia="Calibri"/>
                <w:b/>
                <w:sz w:val="26"/>
                <w:szCs w:val="26"/>
                <w:lang w:eastAsia="en-US"/>
              </w:rPr>
            </w:pPr>
          </w:p>
          <w:p w:rsidR="00194647" w:rsidRPr="000F5FE6" w:rsidRDefault="00194647" w:rsidP="00FB5A4C">
            <w:pPr>
              <w:rPr>
                <w:rFonts w:eastAsia="Calibri"/>
                <w:sz w:val="26"/>
                <w:szCs w:val="26"/>
                <w:lang w:eastAsia="en-US"/>
              </w:rPr>
            </w:pPr>
            <w:r w:rsidRPr="000F5FE6">
              <w:rPr>
                <w:rFonts w:eastAsia="Calibri"/>
                <w:b/>
                <w:sz w:val="26"/>
                <w:szCs w:val="26"/>
                <w:lang w:eastAsia="en-US"/>
              </w:rPr>
              <w:t xml:space="preserve">Заведующий </w:t>
            </w:r>
            <w:r w:rsidRPr="000F5FE6">
              <w:rPr>
                <w:rFonts w:eastAsia="Calibri"/>
                <w:sz w:val="26"/>
                <w:szCs w:val="26"/>
                <w:lang w:eastAsia="en-US"/>
              </w:rPr>
              <w:t xml:space="preserve">МДОО </w:t>
            </w:r>
            <w:r w:rsidR="002C015C">
              <w:rPr>
                <w:rFonts w:eastAsia="Calibri"/>
                <w:sz w:val="26"/>
                <w:szCs w:val="26"/>
                <w:lang w:eastAsia="en-US"/>
              </w:rPr>
              <w:t>№7</w:t>
            </w:r>
          </w:p>
          <w:p w:rsidR="00194647" w:rsidRPr="000F5FE6" w:rsidRDefault="00194647" w:rsidP="00FB5A4C">
            <w:pPr>
              <w:ind w:left="1416" w:hanging="1416"/>
              <w:rPr>
                <w:rFonts w:eastAsia="Calibri"/>
                <w:sz w:val="26"/>
                <w:szCs w:val="26"/>
                <w:lang w:eastAsia="en-US"/>
              </w:rPr>
            </w:pPr>
            <w:r w:rsidRPr="000F5FE6">
              <w:rPr>
                <w:rFonts w:eastAsia="Calibri"/>
                <w:sz w:val="26"/>
                <w:szCs w:val="26"/>
                <w:lang w:eastAsia="en-US"/>
              </w:rPr>
              <w:t>_______    ______________</w:t>
            </w:r>
          </w:p>
        </w:tc>
      </w:tr>
    </w:tbl>
    <w:p w:rsidR="009279C2" w:rsidRPr="000F5FE6" w:rsidRDefault="009279C2" w:rsidP="009279C2">
      <w:pPr>
        <w:jc w:val="both"/>
        <w:rPr>
          <w:sz w:val="28"/>
        </w:rPr>
      </w:pPr>
    </w:p>
    <w:p w:rsidR="009279C2" w:rsidRPr="000F5FE6" w:rsidRDefault="009279C2" w:rsidP="009279C2">
      <w:pPr>
        <w:jc w:val="both"/>
        <w:rPr>
          <w:sz w:val="28"/>
        </w:rPr>
      </w:pPr>
    </w:p>
    <w:p w:rsidR="009279C2" w:rsidRPr="000F5FE6" w:rsidRDefault="009279C2" w:rsidP="009279C2">
      <w:pPr>
        <w:spacing w:line="276" w:lineRule="auto"/>
        <w:jc w:val="center"/>
        <w:rPr>
          <w:b/>
          <w:sz w:val="28"/>
          <w:szCs w:val="28"/>
          <w:lang w:eastAsia="en-US"/>
        </w:rPr>
      </w:pPr>
      <w:r w:rsidRPr="000F5FE6">
        <w:rPr>
          <w:b/>
          <w:sz w:val="28"/>
          <w:szCs w:val="28"/>
          <w:lang w:eastAsia="en-US"/>
        </w:rPr>
        <w:t>СПИСОК</w:t>
      </w:r>
    </w:p>
    <w:p w:rsidR="009279C2" w:rsidRPr="000F5FE6" w:rsidRDefault="009279C2" w:rsidP="009279C2">
      <w:pPr>
        <w:spacing w:line="276" w:lineRule="auto"/>
        <w:jc w:val="center"/>
        <w:rPr>
          <w:b/>
          <w:sz w:val="28"/>
          <w:szCs w:val="28"/>
          <w:lang w:eastAsia="en-US"/>
        </w:rPr>
      </w:pPr>
      <w:r w:rsidRPr="000F5FE6">
        <w:rPr>
          <w:b/>
          <w:sz w:val="28"/>
          <w:szCs w:val="28"/>
          <w:lang w:eastAsia="en-US"/>
        </w:rPr>
        <w:t xml:space="preserve">работников, которым осуществляется дополнительная оплата </w:t>
      </w:r>
    </w:p>
    <w:p w:rsidR="00EB19B8" w:rsidRPr="000F5FE6" w:rsidRDefault="009279C2" w:rsidP="009279C2">
      <w:pPr>
        <w:spacing w:line="276" w:lineRule="auto"/>
        <w:jc w:val="center"/>
        <w:rPr>
          <w:b/>
          <w:sz w:val="28"/>
          <w:szCs w:val="28"/>
        </w:rPr>
      </w:pPr>
      <w:r w:rsidRPr="000F5FE6">
        <w:rPr>
          <w:b/>
          <w:sz w:val="28"/>
          <w:szCs w:val="28"/>
          <w:lang w:eastAsia="en-US"/>
        </w:rPr>
        <w:t>(з</w:t>
      </w:r>
      <w:r w:rsidRPr="000F5FE6">
        <w:rPr>
          <w:b/>
          <w:sz w:val="28"/>
          <w:szCs w:val="28"/>
        </w:rPr>
        <w:t xml:space="preserve">а использование в работе дезинфицирующих средств, </w:t>
      </w:r>
    </w:p>
    <w:p w:rsidR="009279C2" w:rsidRPr="000F5FE6" w:rsidRDefault="009279C2" w:rsidP="00194647">
      <w:pPr>
        <w:spacing w:line="276" w:lineRule="auto"/>
        <w:jc w:val="center"/>
        <w:rPr>
          <w:b/>
          <w:sz w:val="28"/>
          <w:szCs w:val="28"/>
        </w:rPr>
      </w:pPr>
      <w:r w:rsidRPr="000F5FE6">
        <w:rPr>
          <w:b/>
          <w:sz w:val="28"/>
          <w:szCs w:val="28"/>
        </w:rPr>
        <w:t>за уборку туалетов)</w:t>
      </w:r>
    </w:p>
    <w:p w:rsidR="009279C2" w:rsidRPr="000F5FE6" w:rsidRDefault="009279C2" w:rsidP="009279C2">
      <w:pPr>
        <w:spacing w:line="276" w:lineRule="auto"/>
        <w:rPr>
          <w:sz w:val="28"/>
          <w:szCs w:val="28"/>
          <w:lang w:eastAsia="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3"/>
        <w:gridCol w:w="5310"/>
        <w:gridCol w:w="3365"/>
      </w:tblGrid>
      <w:tr w:rsidR="009279C2" w:rsidRPr="000F5FE6" w:rsidTr="00994602">
        <w:tc>
          <w:tcPr>
            <w:tcW w:w="709" w:type="dxa"/>
            <w:shd w:val="clear" w:color="auto" w:fill="auto"/>
          </w:tcPr>
          <w:p w:rsidR="009279C2" w:rsidRPr="000F5FE6" w:rsidRDefault="009279C2" w:rsidP="00994602">
            <w:pPr>
              <w:spacing w:line="360" w:lineRule="auto"/>
              <w:jc w:val="center"/>
              <w:rPr>
                <w:b/>
                <w:szCs w:val="28"/>
                <w:lang w:eastAsia="en-US"/>
              </w:rPr>
            </w:pPr>
            <w:r w:rsidRPr="000F5FE6">
              <w:rPr>
                <w:b/>
                <w:szCs w:val="28"/>
                <w:lang w:eastAsia="en-US"/>
              </w:rPr>
              <w:t>№</w:t>
            </w:r>
          </w:p>
        </w:tc>
        <w:tc>
          <w:tcPr>
            <w:tcW w:w="5416" w:type="dxa"/>
            <w:shd w:val="clear" w:color="auto" w:fill="auto"/>
          </w:tcPr>
          <w:p w:rsidR="009279C2" w:rsidRPr="000F5FE6" w:rsidRDefault="009279C2" w:rsidP="00994602">
            <w:pPr>
              <w:spacing w:line="360" w:lineRule="auto"/>
              <w:jc w:val="center"/>
              <w:rPr>
                <w:b/>
                <w:szCs w:val="28"/>
                <w:lang w:eastAsia="en-US"/>
              </w:rPr>
            </w:pPr>
            <w:r w:rsidRPr="000F5FE6">
              <w:rPr>
                <w:b/>
                <w:szCs w:val="28"/>
                <w:lang w:eastAsia="en-US"/>
              </w:rPr>
              <w:t>Должность работника</w:t>
            </w:r>
          </w:p>
        </w:tc>
        <w:tc>
          <w:tcPr>
            <w:tcW w:w="3402" w:type="dxa"/>
            <w:shd w:val="clear" w:color="auto" w:fill="auto"/>
          </w:tcPr>
          <w:p w:rsidR="009279C2" w:rsidRPr="000F5FE6" w:rsidRDefault="009279C2" w:rsidP="00994602">
            <w:pPr>
              <w:spacing w:line="360" w:lineRule="auto"/>
              <w:jc w:val="center"/>
              <w:rPr>
                <w:b/>
                <w:szCs w:val="28"/>
                <w:lang w:eastAsia="en-US"/>
              </w:rPr>
            </w:pPr>
            <w:r w:rsidRPr="000F5FE6">
              <w:rPr>
                <w:b/>
                <w:szCs w:val="28"/>
                <w:lang w:eastAsia="en-US"/>
              </w:rPr>
              <w:t>% дополнительной оплаты</w:t>
            </w:r>
          </w:p>
        </w:tc>
      </w:tr>
      <w:tr w:rsidR="009279C2" w:rsidRPr="000F5FE6" w:rsidTr="00994602">
        <w:tc>
          <w:tcPr>
            <w:tcW w:w="709" w:type="dxa"/>
            <w:shd w:val="clear" w:color="auto" w:fill="auto"/>
          </w:tcPr>
          <w:p w:rsidR="009279C2" w:rsidRPr="000F5FE6" w:rsidRDefault="009279C2" w:rsidP="00994602">
            <w:pPr>
              <w:spacing w:line="360" w:lineRule="auto"/>
              <w:jc w:val="center"/>
              <w:rPr>
                <w:szCs w:val="28"/>
                <w:lang w:eastAsia="en-US"/>
              </w:rPr>
            </w:pPr>
            <w:r w:rsidRPr="000F5FE6">
              <w:rPr>
                <w:szCs w:val="28"/>
                <w:lang w:eastAsia="en-US"/>
              </w:rPr>
              <w:t>1</w:t>
            </w:r>
          </w:p>
        </w:tc>
        <w:tc>
          <w:tcPr>
            <w:tcW w:w="5416" w:type="dxa"/>
            <w:shd w:val="clear" w:color="auto" w:fill="auto"/>
          </w:tcPr>
          <w:p w:rsidR="009279C2" w:rsidRPr="000F5FE6" w:rsidRDefault="009279C2" w:rsidP="00994602">
            <w:pPr>
              <w:spacing w:line="360" w:lineRule="auto"/>
              <w:jc w:val="center"/>
              <w:rPr>
                <w:szCs w:val="28"/>
                <w:lang w:eastAsia="en-US"/>
              </w:rPr>
            </w:pPr>
            <w:r w:rsidRPr="000F5FE6">
              <w:rPr>
                <w:szCs w:val="28"/>
                <w:lang w:eastAsia="en-US"/>
              </w:rPr>
              <w:t>Уборщик служебных помещений</w:t>
            </w:r>
          </w:p>
        </w:tc>
        <w:tc>
          <w:tcPr>
            <w:tcW w:w="3402" w:type="dxa"/>
            <w:shd w:val="clear" w:color="auto" w:fill="auto"/>
          </w:tcPr>
          <w:p w:rsidR="009279C2" w:rsidRPr="000F5FE6" w:rsidRDefault="009279C2" w:rsidP="00994602">
            <w:pPr>
              <w:spacing w:line="360" w:lineRule="auto"/>
              <w:jc w:val="center"/>
              <w:rPr>
                <w:szCs w:val="28"/>
                <w:lang w:eastAsia="en-US"/>
              </w:rPr>
            </w:pPr>
            <w:r w:rsidRPr="000F5FE6">
              <w:rPr>
                <w:szCs w:val="28"/>
                <w:lang w:eastAsia="en-US"/>
              </w:rPr>
              <w:t>10%</w:t>
            </w:r>
          </w:p>
        </w:tc>
      </w:tr>
    </w:tbl>
    <w:p w:rsidR="009279C2" w:rsidRPr="000F5FE6" w:rsidRDefault="009279C2" w:rsidP="009279C2">
      <w:pPr>
        <w:jc w:val="both"/>
        <w:rPr>
          <w:sz w:val="28"/>
          <w:szCs w:val="28"/>
          <w:lang w:eastAsia="en-US"/>
        </w:rPr>
      </w:pPr>
    </w:p>
    <w:p w:rsidR="009279C2" w:rsidRPr="000F5FE6" w:rsidRDefault="009279C2" w:rsidP="009279C2">
      <w:pPr>
        <w:pStyle w:val="a8"/>
        <w:tabs>
          <w:tab w:val="left" w:pos="4380"/>
        </w:tabs>
        <w:spacing w:after="0"/>
        <w:ind w:left="0"/>
        <w:jc w:val="both"/>
        <w:rPr>
          <w:rFonts w:ascii="Times New Roman" w:hAnsi="Times New Roman"/>
          <w:sz w:val="24"/>
          <w:szCs w:val="24"/>
        </w:rPr>
      </w:pPr>
    </w:p>
    <w:p w:rsidR="009279C2" w:rsidRPr="000F5FE6" w:rsidRDefault="009279C2" w:rsidP="009279C2">
      <w:pPr>
        <w:pStyle w:val="a8"/>
        <w:tabs>
          <w:tab w:val="left" w:pos="4380"/>
        </w:tabs>
        <w:spacing w:after="0"/>
        <w:ind w:left="0" w:firstLine="709"/>
        <w:jc w:val="both"/>
        <w:rPr>
          <w:rFonts w:ascii="Times New Roman" w:hAnsi="Times New Roman"/>
          <w:i/>
          <w:sz w:val="24"/>
          <w:szCs w:val="24"/>
        </w:rPr>
      </w:pPr>
      <w:r w:rsidRPr="000F5FE6">
        <w:rPr>
          <w:rFonts w:ascii="Times New Roman" w:hAnsi="Times New Roman"/>
          <w:i/>
          <w:sz w:val="24"/>
          <w:szCs w:val="24"/>
        </w:rPr>
        <w:t>*Основание: Постановление Совета Министров  ДНР №6-4 п.3.3 - г от 18.04.2015</w:t>
      </w:r>
    </w:p>
    <w:p w:rsidR="00DA1FD7" w:rsidRPr="000F5FE6" w:rsidRDefault="009279C2" w:rsidP="00DA1FD7">
      <w:pPr>
        <w:tabs>
          <w:tab w:val="left" w:pos="-720"/>
        </w:tabs>
        <w:ind w:firstLine="6237"/>
        <w:jc w:val="both"/>
        <w:rPr>
          <w:b/>
          <w:i/>
          <w:sz w:val="26"/>
          <w:szCs w:val="26"/>
        </w:rPr>
      </w:pPr>
      <w:r w:rsidRPr="000F5FE6">
        <w:rPr>
          <w:b/>
          <w:sz w:val="28"/>
          <w:szCs w:val="28"/>
        </w:rPr>
        <w:br w:type="page"/>
      </w:r>
      <w:r w:rsidR="00DA1FD7" w:rsidRPr="000F5FE6">
        <w:rPr>
          <w:b/>
          <w:sz w:val="28"/>
          <w:szCs w:val="28"/>
        </w:rPr>
        <w:t>Приложение 1</w:t>
      </w:r>
      <w:r w:rsidR="001E1AA7" w:rsidRPr="000F5FE6">
        <w:rPr>
          <w:b/>
          <w:sz w:val="28"/>
          <w:szCs w:val="28"/>
        </w:rPr>
        <w:t>0</w:t>
      </w:r>
      <w:r w:rsidR="00DA1FD7" w:rsidRPr="000F5FE6">
        <w:rPr>
          <w:b/>
          <w:i/>
          <w:sz w:val="26"/>
          <w:szCs w:val="26"/>
        </w:rPr>
        <w:t xml:space="preserve"> </w:t>
      </w:r>
    </w:p>
    <w:p w:rsidR="00DA1FD7" w:rsidRPr="000F5FE6" w:rsidRDefault="00DA1FD7" w:rsidP="00DA1FD7">
      <w:pPr>
        <w:tabs>
          <w:tab w:val="left" w:pos="-720"/>
        </w:tabs>
        <w:ind w:firstLine="6237"/>
        <w:jc w:val="both"/>
        <w:rPr>
          <w:b/>
          <w:i/>
          <w:sz w:val="26"/>
          <w:szCs w:val="26"/>
        </w:rPr>
      </w:pPr>
      <w:r w:rsidRPr="000F5FE6">
        <w:rPr>
          <w:b/>
          <w:i/>
          <w:sz w:val="26"/>
          <w:szCs w:val="26"/>
        </w:rPr>
        <w:t>к коллективному договору</w:t>
      </w:r>
    </w:p>
    <w:p w:rsidR="00DA1FD7" w:rsidRPr="000F5FE6" w:rsidRDefault="00DA1FD7" w:rsidP="00DA1FD7">
      <w:pPr>
        <w:tabs>
          <w:tab w:val="left" w:pos="-720"/>
        </w:tabs>
        <w:ind w:firstLine="6237"/>
        <w:jc w:val="both"/>
        <w:rPr>
          <w:b/>
          <w:i/>
          <w:sz w:val="26"/>
          <w:szCs w:val="26"/>
        </w:rPr>
      </w:pPr>
      <w:r w:rsidRPr="000F5FE6">
        <w:rPr>
          <w:b/>
          <w:i/>
          <w:sz w:val="26"/>
          <w:szCs w:val="26"/>
        </w:rPr>
        <w:t xml:space="preserve">между администрацией </w:t>
      </w:r>
    </w:p>
    <w:p w:rsidR="00DA1FD7" w:rsidRPr="000F5FE6" w:rsidRDefault="00DA1FD7" w:rsidP="00DA1FD7">
      <w:pPr>
        <w:tabs>
          <w:tab w:val="left" w:pos="-720"/>
        </w:tabs>
        <w:ind w:firstLine="6237"/>
        <w:jc w:val="both"/>
        <w:rPr>
          <w:b/>
          <w:i/>
          <w:sz w:val="26"/>
          <w:szCs w:val="26"/>
        </w:rPr>
      </w:pPr>
      <w:r w:rsidRPr="000F5FE6">
        <w:rPr>
          <w:b/>
          <w:i/>
          <w:sz w:val="26"/>
          <w:szCs w:val="26"/>
        </w:rPr>
        <w:t>и трудовым коллективом</w:t>
      </w:r>
    </w:p>
    <w:p w:rsidR="00DA1FD7" w:rsidRPr="000F5FE6" w:rsidRDefault="00DA1FD7" w:rsidP="00DA1FD7">
      <w:pPr>
        <w:tabs>
          <w:tab w:val="left" w:pos="-720"/>
        </w:tabs>
        <w:ind w:firstLine="6237"/>
        <w:jc w:val="both"/>
        <w:rPr>
          <w:b/>
          <w:i/>
        </w:rPr>
      </w:pPr>
      <w:r w:rsidRPr="000F5FE6">
        <w:rPr>
          <w:b/>
          <w:i/>
        </w:rPr>
        <w:t>_________________________</w:t>
      </w:r>
    </w:p>
    <w:p w:rsidR="000B6328" w:rsidRPr="000F5FE6" w:rsidRDefault="00DA1FD7" w:rsidP="00DA1FD7">
      <w:pPr>
        <w:tabs>
          <w:tab w:val="left" w:pos="-720"/>
        </w:tabs>
        <w:ind w:firstLine="6237"/>
        <w:jc w:val="both"/>
        <w:rPr>
          <w:b/>
          <w:i/>
          <w:sz w:val="26"/>
          <w:szCs w:val="26"/>
        </w:rPr>
      </w:pPr>
      <w:r w:rsidRPr="000F5FE6">
        <w:rPr>
          <w:b/>
          <w:sz w:val="28"/>
          <w:szCs w:val="28"/>
        </w:rPr>
        <w:t>на 2021-2024 годы</w:t>
      </w:r>
    </w:p>
    <w:p w:rsidR="00194647" w:rsidRPr="000F5FE6" w:rsidRDefault="00194647" w:rsidP="00194647">
      <w:pPr>
        <w:tabs>
          <w:tab w:val="left" w:pos="-720"/>
        </w:tabs>
        <w:ind w:firstLine="6237"/>
        <w:jc w:val="both"/>
        <w:rPr>
          <w:b/>
          <w:i/>
          <w:sz w:val="26"/>
          <w:szCs w:val="26"/>
        </w:rPr>
      </w:pPr>
    </w:p>
    <w:p w:rsidR="00194647" w:rsidRPr="000F5FE6" w:rsidRDefault="00194647" w:rsidP="00194647">
      <w:pPr>
        <w:tabs>
          <w:tab w:val="left" w:pos="-720"/>
        </w:tabs>
        <w:ind w:firstLine="6237"/>
        <w:jc w:val="both"/>
        <w:rPr>
          <w:b/>
          <w:i/>
          <w:sz w:val="26"/>
          <w:szCs w:val="26"/>
        </w:rPr>
      </w:pPr>
    </w:p>
    <w:tbl>
      <w:tblPr>
        <w:tblW w:w="10031" w:type="dxa"/>
        <w:tblLook w:val="04A0" w:firstRow="1" w:lastRow="0" w:firstColumn="1" w:lastColumn="0" w:noHBand="0" w:noVBand="1"/>
      </w:tblPr>
      <w:tblGrid>
        <w:gridCol w:w="5353"/>
        <w:gridCol w:w="4678"/>
      </w:tblGrid>
      <w:tr w:rsidR="00194647" w:rsidRPr="000F5FE6" w:rsidTr="00FB5A4C">
        <w:tc>
          <w:tcPr>
            <w:tcW w:w="5353" w:type="dxa"/>
            <w:shd w:val="clear" w:color="auto" w:fill="auto"/>
          </w:tcPr>
          <w:p w:rsidR="00194647" w:rsidRPr="000F5FE6" w:rsidRDefault="00194647" w:rsidP="00FB5A4C">
            <w:pPr>
              <w:rPr>
                <w:rFonts w:eastAsia="Calibri"/>
                <w:b/>
                <w:sz w:val="28"/>
                <w:szCs w:val="28"/>
                <w:lang w:eastAsia="en-US"/>
              </w:rPr>
            </w:pPr>
            <w:r w:rsidRPr="000F5FE6">
              <w:rPr>
                <w:rFonts w:eastAsia="Calibri"/>
                <w:b/>
                <w:sz w:val="28"/>
                <w:szCs w:val="28"/>
                <w:lang w:eastAsia="en-US"/>
              </w:rPr>
              <w:t>СОГЛАСОВАНО</w:t>
            </w:r>
          </w:p>
          <w:p w:rsidR="00194647" w:rsidRPr="000F5FE6" w:rsidRDefault="00194647" w:rsidP="00FB5A4C">
            <w:pPr>
              <w:tabs>
                <w:tab w:val="left" w:pos="6237"/>
              </w:tabs>
              <w:rPr>
                <w:rFonts w:eastAsia="Calibri"/>
                <w:sz w:val="28"/>
                <w:szCs w:val="28"/>
                <w:lang w:eastAsia="en-US"/>
              </w:rPr>
            </w:pPr>
          </w:p>
          <w:p w:rsidR="00194647" w:rsidRPr="000F5FE6" w:rsidRDefault="00194647" w:rsidP="00FB5A4C">
            <w:pPr>
              <w:tabs>
                <w:tab w:val="left" w:pos="6237"/>
              </w:tabs>
              <w:rPr>
                <w:rFonts w:eastAsia="Calibri"/>
                <w:sz w:val="28"/>
                <w:szCs w:val="28"/>
                <w:lang w:eastAsia="en-US"/>
              </w:rPr>
            </w:pPr>
            <w:r w:rsidRPr="000F5FE6">
              <w:rPr>
                <w:rFonts w:eastAsia="Calibri"/>
                <w:sz w:val="28"/>
                <w:szCs w:val="28"/>
                <w:lang w:eastAsia="en-US"/>
              </w:rPr>
              <w:t>Председатель профсоюзного</w:t>
            </w:r>
          </w:p>
          <w:p w:rsidR="00194647" w:rsidRPr="000F5FE6" w:rsidRDefault="00194647" w:rsidP="00FB5A4C">
            <w:pPr>
              <w:rPr>
                <w:rFonts w:eastAsia="Calibri"/>
                <w:sz w:val="28"/>
                <w:szCs w:val="28"/>
                <w:lang w:eastAsia="en-US"/>
              </w:rPr>
            </w:pPr>
            <w:r w:rsidRPr="000F5FE6">
              <w:rPr>
                <w:rFonts w:eastAsia="Calibri"/>
                <w:sz w:val="28"/>
                <w:szCs w:val="28"/>
                <w:lang w:eastAsia="en-US"/>
              </w:rPr>
              <w:t xml:space="preserve">комитета </w:t>
            </w:r>
            <w:r w:rsidRPr="000F5FE6">
              <w:rPr>
                <w:rFonts w:eastAsia="Calibri"/>
                <w:sz w:val="26"/>
                <w:szCs w:val="26"/>
                <w:lang w:eastAsia="en-US"/>
              </w:rPr>
              <w:t xml:space="preserve">МДОО </w:t>
            </w:r>
            <w:r w:rsidR="002C015C">
              <w:rPr>
                <w:rFonts w:eastAsia="Calibri"/>
                <w:sz w:val="26"/>
                <w:szCs w:val="26"/>
                <w:lang w:eastAsia="en-US"/>
              </w:rPr>
              <w:t>№7</w:t>
            </w:r>
          </w:p>
          <w:p w:rsidR="00194647" w:rsidRPr="000F5FE6" w:rsidRDefault="00194647" w:rsidP="00FB5A4C">
            <w:pPr>
              <w:tabs>
                <w:tab w:val="left" w:pos="6237"/>
              </w:tabs>
              <w:rPr>
                <w:rFonts w:eastAsia="Calibri"/>
                <w:b/>
                <w:sz w:val="28"/>
                <w:szCs w:val="28"/>
                <w:lang w:eastAsia="en-US"/>
              </w:rPr>
            </w:pPr>
            <w:r w:rsidRPr="000F5FE6">
              <w:rPr>
                <w:rFonts w:eastAsia="Calibri"/>
                <w:sz w:val="28"/>
                <w:szCs w:val="28"/>
                <w:lang w:eastAsia="en-US"/>
              </w:rPr>
              <w:t xml:space="preserve">_______    _______________ </w:t>
            </w:r>
          </w:p>
        </w:tc>
        <w:tc>
          <w:tcPr>
            <w:tcW w:w="4678" w:type="dxa"/>
            <w:shd w:val="clear" w:color="auto" w:fill="auto"/>
          </w:tcPr>
          <w:p w:rsidR="00194647" w:rsidRPr="000F5FE6" w:rsidRDefault="00194647" w:rsidP="00FB5A4C">
            <w:pPr>
              <w:jc w:val="both"/>
              <w:rPr>
                <w:rFonts w:eastAsia="Calibri"/>
                <w:b/>
                <w:sz w:val="28"/>
                <w:szCs w:val="28"/>
                <w:lang w:eastAsia="en-US"/>
              </w:rPr>
            </w:pPr>
            <w:r w:rsidRPr="000F5FE6">
              <w:rPr>
                <w:rFonts w:eastAsia="Calibri"/>
                <w:b/>
                <w:sz w:val="28"/>
                <w:szCs w:val="28"/>
                <w:lang w:eastAsia="en-US"/>
              </w:rPr>
              <w:t>УТВЕРЖДЕНО</w:t>
            </w:r>
          </w:p>
          <w:p w:rsidR="00194647" w:rsidRPr="000F5FE6" w:rsidRDefault="00194647" w:rsidP="00FB5A4C">
            <w:pPr>
              <w:rPr>
                <w:rFonts w:eastAsia="Calibri"/>
                <w:b/>
                <w:sz w:val="26"/>
                <w:szCs w:val="26"/>
                <w:lang w:eastAsia="en-US"/>
              </w:rPr>
            </w:pPr>
          </w:p>
          <w:p w:rsidR="00194647" w:rsidRPr="000F5FE6" w:rsidRDefault="00194647" w:rsidP="00FB5A4C">
            <w:pPr>
              <w:rPr>
                <w:rFonts w:eastAsia="Calibri"/>
                <w:sz w:val="26"/>
                <w:szCs w:val="26"/>
                <w:lang w:eastAsia="en-US"/>
              </w:rPr>
            </w:pPr>
            <w:r w:rsidRPr="000F5FE6">
              <w:rPr>
                <w:rFonts w:eastAsia="Calibri"/>
                <w:b/>
                <w:sz w:val="26"/>
                <w:szCs w:val="26"/>
                <w:lang w:eastAsia="en-US"/>
              </w:rPr>
              <w:t xml:space="preserve">Заведующий </w:t>
            </w:r>
            <w:r w:rsidRPr="000F5FE6">
              <w:rPr>
                <w:rFonts w:eastAsia="Calibri"/>
                <w:sz w:val="26"/>
                <w:szCs w:val="26"/>
                <w:lang w:eastAsia="en-US"/>
              </w:rPr>
              <w:t xml:space="preserve">МДОО </w:t>
            </w:r>
            <w:r w:rsidR="002C015C">
              <w:rPr>
                <w:rFonts w:eastAsia="Calibri"/>
                <w:sz w:val="26"/>
                <w:szCs w:val="26"/>
                <w:lang w:eastAsia="en-US"/>
              </w:rPr>
              <w:t>№7</w:t>
            </w:r>
          </w:p>
          <w:p w:rsidR="00194647" w:rsidRPr="000F5FE6" w:rsidRDefault="00194647" w:rsidP="00FB5A4C">
            <w:pPr>
              <w:ind w:left="1416" w:hanging="1416"/>
              <w:rPr>
                <w:rFonts w:eastAsia="Calibri"/>
                <w:sz w:val="26"/>
                <w:szCs w:val="26"/>
                <w:lang w:eastAsia="en-US"/>
              </w:rPr>
            </w:pPr>
            <w:r w:rsidRPr="000F5FE6">
              <w:rPr>
                <w:rFonts w:eastAsia="Calibri"/>
                <w:sz w:val="26"/>
                <w:szCs w:val="26"/>
                <w:lang w:eastAsia="en-US"/>
              </w:rPr>
              <w:t>_______    ______________</w:t>
            </w:r>
          </w:p>
        </w:tc>
      </w:tr>
    </w:tbl>
    <w:p w:rsidR="00ED34E6" w:rsidRPr="000F5FE6" w:rsidRDefault="00ED34E6" w:rsidP="00AE7544">
      <w:pPr>
        <w:jc w:val="both"/>
      </w:pPr>
    </w:p>
    <w:p w:rsidR="009B79FB" w:rsidRPr="000F5FE6" w:rsidRDefault="009B79FB" w:rsidP="009B79FB">
      <w:pPr>
        <w:jc w:val="both"/>
        <w:rPr>
          <w:b/>
        </w:rPr>
      </w:pPr>
      <w:r w:rsidRPr="000F5FE6">
        <w:rPr>
          <w:b/>
        </w:rPr>
        <w:t>Главный бухгалтер</w:t>
      </w:r>
    </w:p>
    <w:p w:rsidR="009B79FB" w:rsidRPr="000F5FE6" w:rsidRDefault="009B79FB" w:rsidP="009B79FB">
      <w:pPr>
        <w:jc w:val="both"/>
      </w:pPr>
      <w:r w:rsidRPr="000F5FE6">
        <w:t>_______  _______________</w:t>
      </w:r>
    </w:p>
    <w:p w:rsidR="00ED34E6" w:rsidRPr="000F5FE6" w:rsidRDefault="00ED34E6" w:rsidP="00AE7544">
      <w:pPr>
        <w:jc w:val="both"/>
        <w:rPr>
          <w:sz w:val="28"/>
        </w:rPr>
      </w:pPr>
    </w:p>
    <w:p w:rsidR="00ED34E6" w:rsidRPr="000F5FE6" w:rsidRDefault="00ED34E6" w:rsidP="000B6328">
      <w:pPr>
        <w:jc w:val="center"/>
        <w:rPr>
          <w:b/>
          <w:sz w:val="28"/>
          <w:szCs w:val="28"/>
        </w:rPr>
      </w:pPr>
      <w:r w:rsidRPr="000F5FE6">
        <w:rPr>
          <w:b/>
          <w:sz w:val="28"/>
          <w:szCs w:val="28"/>
        </w:rPr>
        <w:t>ПОЛОЖЕНИЕ</w:t>
      </w:r>
    </w:p>
    <w:p w:rsidR="00ED34E6" w:rsidRPr="000F5FE6" w:rsidRDefault="00ED34E6" w:rsidP="000B6328">
      <w:pPr>
        <w:jc w:val="center"/>
        <w:rPr>
          <w:b/>
        </w:rPr>
      </w:pPr>
      <w:r w:rsidRPr="000F5FE6">
        <w:rPr>
          <w:b/>
        </w:rPr>
        <w:t xml:space="preserve">о </w:t>
      </w:r>
      <w:r w:rsidR="00194647" w:rsidRPr="000F5FE6">
        <w:rPr>
          <w:b/>
        </w:rPr>
        <w:t xml:space="preserve">премировании </w:t>
      </w:r>
      <w:r w:rsidR="00620125" w:rsidRPr="000F5FE6">
        <w:rPr>
          <w:b/>
        </w:rPr>
        <w:t>работников</w:t>
      </w:r>
    </w:p>
    <w:p w:rsidR="00ED34E6" w:rsidRPr="000F5FE6" w:rsidRDefault="00620125" w:rsidP="000B6328">
      <w:pPr>
        <w:jc w:val="center"/>
        <w:rPr>
          <w:b/>
          <w:sz w:val="28"/>
          <w:szCs w:val="28"/>
        </w:rPr>
      </w:pPr>
      <w:r w:rsidRPr="000F5FE6">
        <w:rPr>
          <w:sz w:val="28"/>
          <w:szCs w:val="28"/>
        </w:rPr>
        <w:t>Муниципальной дошкольной образовательной организации «Ясл</w:t>
      </w:r>
      <w:r w:rsidR="000B0F93" w:rsidRPr="000F5FE6">
        <w:rPr>
          <w:sz w:val="28"/>
          <w:szCs w:val="28"/>
        </w:rPr>
        <w:t>и-сад комбинированного типа № 7 "Чудо-сад</w:t>
      </w:r>
      <w:r w:rsidRPr="000F5FE6">
        <w:rPr>
          <w:sz w:val="28"/>
          <w:szCs w:val="28"/>
        </w:rPr>
        <w:t>" г.Харцызска»</w:t>
      </w:r>
      <w:r w:rsidR="00ED34E6" w:rsidRPr="000F5FE6">
        <w:rPr>
          <w:b/>
          <w:sz w:val="28"/>
          <w:szCs w:val="28"/>
        </w:rPr>
        <w:t xml:space="preserve"> </w:t>
      </w:r>
    </w:p>
    <w:p w:rsidR="002E52B1" w:rsidRPr="000F5FE6" w:rsidRDefault="002E52B1" w:rsidP="000B6328">
      <w:pPr>
        <w:jc w:val="center"/>
        <w:rPr>
          <w:b/>
        </w:rPr>
      </w:pPr>
    </w:p>
    <w:p w:rsidR="00ED34E6" w:rsidRPr="000F5FE6" w:rsidRDefault="00ED34E6" w:rsidP="000B6328">
      <w:pPr>
        <w:jc w:val="center"/>
        <w:rPr>
          <w:b/>
        </w:rPr>
      </w:pPr>
      <w:r w:rsidRPr="000F5FE6">
        <w:rPr>
          <w:b/>
        </w:rPr>
        <w:t>I. Общие положения</w:t>
      </w:r>
    </w:p>
    <w:p w:rsidR="009500B9" w:rsidRPr="000F5FE6" w:rsidRDefault="00B92F77" w:rsidP="000B6328">
      <w:pPr>
        <w:ind w:firstLine="709"/>
        <w:jc w:val="both"/>
      </w:pPr>
      <w:r w:rsidRPr="000F5FE6">
        <w:t>1.1.</w:t>
      </w:r>
      <w:r w:rsidR="00BF2024" w:rsidRPr="000F5FE6">
        <w:t xml:space="preserve"> </w:t>
      </w:r>
      <w:r w:rsidR="009500B9" w:rsidRPr="000F5FE6">
        <w:t xml:space="preserve">Настоящее </w:t>
      </w:r>
      <w:r w:rsidR="00ED34E6" w:rsidRPr="000F5FE6">
        <w:t>Положение о преми</w:t>
      </w:r>
      <w:r w:rsidR="009500B9" w:rsidRPr="000F5FE6">
        <w:t xml:space="preserve">ровании </w:t>
      </w:r>
      <w:r w:rsidR="00ED34E6" w:rsidRPr="000F5FE6">
        <w:t xml:space="preserve"> работникам </w:t>
      </w:r>
      <w:r w:rsidR="00736903" w:rsidRPr="000F5FE6">
        <w:t xml:space="preserve">Муниципальной </w:t>
      </w:r>
      <w:r w:rsidR="00620125" w:rsidRPr="000F5FE6">
        <w:t xml:space="preserve">дошкольной </w:t>
      </w:r>
      <w:r w:rsidR="00736903" w:rsidRPr="000F5FE6">
        <w:t>образовательной ор</w:t>
      </w:r>
      <w:r w:rsidR="00BF2024" w:rsidRPr="000F5FE6">
        <w:t xml:space="preserve">ганизации </w:t>
      </w:r>
      <w:r w:rsidR="00620125" w:rsidRPr="000F5FE6">
        <w:t>«Ясли-сад комбинированного типа № 23 "Радуга" г.Харцызска»</w:t>
      </w:r>
      <w:r w:rsidR="00ED34E6" w:rsidRPr="000F5FE6">
        <w:t xml:space="preserve"> Донец</w:t>
      </w:r>
      <w:r w:rsidR="00736903" w:rsidRPr="000F5FE6">
        <w:t xml:space="preserve">кой Народной Республики (далее </w:t>
      </w:r>
      <w:r w:rsidR="00620125" w:rsidRPr="000F5FE6">
        <w:t>МДОО</w:t>
      </w:r>
      <w:r w:rsidRPr="000F5FE6">
        <w:t xml:space="preserve"> №</w:t>
      </w:r>
      <w:r w:rsidR="000B0F93" w:rsidRPr="000F5FE6">
        <w:t>7</w:t>
      </w:r>
      <w:r w:rsidR="00B8574A" w:rsidRPr="000F5FE6">
        <w:t xml:space="preserve"> </w:t>
      </w:r>
      <w:r w:rsidR="00ED34E6" w:rsidRPr="000F5FE6">
        <w:t>) разработано в соответствии</w:t>
      </w:r>
    </w:p>
    <w:p w:rsidR="009500B9" w:rsidRPr="000F5FE6" w:rsidRDefault="009500B9" w:rsidP="000B6328">
      <w:pPr>
        <w:jc w:val="both"/>
        <w:rPr>
          <w:lang w:eastAsia="en-US"/>
        </w:rPr>
      </w:pPr>
      <w:r w:rsidRPr="000F5FE6">
        <w:t xml:space="preserve">со статьей 13 Закона от 06.03.2015 № 19-IHC «Об оплате труда» Донецкой Народной Республики (с изменениями), статьей 97, 98 КЗоТ Украины, </w:t>
      </w:r>
      <w:r w:rsidRPr="000F5FE6">
        <w:rPr>
          <w:noProof/>
        </w:rPr>
        <w:t>Постановления Совета Министров Донецкой Народной Республики</w:t>
      </w:r>
      <w:r w:rsidRPr="000F5FE6">
        <w:t xml:space="preserve"> от 02.06.2014 № 9-1 «О применении Законов   на территории  ДНР в переходный период» (с изменениями), п.4.3 Постановления Совета Министров ДНР от 18.04.2015 № 6-4 </w:t>
      </w:r>
      <w:r w:rsidRPr="000F5FE6">
        <w:rPr>
          <w:b/>
        </w:rPr>
        <w:t>«</w:t>
      </w:r>
      <w:r w:rsidRPr="000F5FE6">
        <w:rPr>
          <w:rStyle w:val="25"/>
          <w:b w:val="0"/>
          <w:bCs w:val="0"/>
          <w:sz w:val="24"/>
          <w:szCs w:val="24"/>
        </w:rPr>
        <w:t>Об оплате труда работников на основе Единой тарифной сетки разрядов и коэффициентов по оплате труда работников учреждений, заведений и организаций отдельных отраслей бюджетной сферы» (с изменениями)</w:t>
      </w:r>
      <w:r w:rsidRPr="000F5FE6">
        <w:t xml:space="preserve">, с целью усиления материального стимулирования работников МДОО, достижения лучших конечных результатов деятельности, улучшения качества работы, создания условий для проявления творческой инициативы и активности в реализации задач, возложенных на этих работников, повышения уровня исполнительской дисциплины, повышения эффективности служебной деятельности. </w:t>
      </w:r>
      <w:r w:rsidRPr="000F5FE6">
        <w:rPr>
          <w:lang w:eastAsia="en-US"/>
        </w:rPr>
        <w:t xml:space="preserve">ПОЛОЖЕНИЕ определяет </w:t>
      </w:r>
      <w:r w:rsidRPr="000F5FE6">
        <w:rPr>
          <w:shd w:val="clear" w:color="auto" w:fill="FFFFFF"/>
        </w:rPr>
        <w:t xml:space="preserve">порядок и условия установления и выплаты премий работникам МУНИЦИПАЛЬНОЙ </w:t>
      </w:r>
      <w:r w:rsidRPr="000F5FE6">
        <w:t>ДОШКОЛЬНОЙ ОБРАЗОВАТЕЛЬНОЙ ОРГАНИЗАЦИИ «ЯСЛ</w:t>
      </w:r>
      <w:r w:rsidR="000B0F93" w:rsidRPr="000F5FE6">
        <w:t>И-САД КОМБИНИРОВАННОГО ТИПА № 7 "ЧУДО-САД</w:t>
      </w:r>
      <w:r w:rsidRPr="000F5FE6">
        <w:t>" Г.ХАРЦЫЗСКА»</w:t>
      </w:r>
      <w:r w:rsidRPr="000F5FE6">
        <w:rPr>
          <w:b/>
          <w:sz w:val="28"/>
          <w:szCs w:val="28"/>
        </w:rPr>
        <w:t xml:space="preserve"> </w:t>
      </w:r>
      <w:r w:rsidRPr="000F5FE6">
        <w:rPr>
          <w:shd w:val="clear" w:color="auto" w:fill="FFFFFF"/>
        </w:rPr>
        <w:t xml:space="preserve"> (далее – МДОО).</w:t>
      </w:r>
      <w:r w:rsidRPr="000F5FE6">
        <w:rPr>
          <w:lang w:eastAsia="en-US"/>
        </w:rPr>
        <w:t xml:space="preserve"> </w:t>
      </w:r>
      <w:r w:rsidRPr="000F5FE6">
        <w:rPr>
          <w:lang w:eastAsia="en-US"/>
        </w:rPr>
        <w:tab/>
      </w:r>
    </w:p>
    <w:p w:rsidR="009500B9" w:rsidRPr="000F5FE6" w:rsidRDefault="00B92F77" w:rsidP="000B6328">
      <w:pPr>
        <w:ind w:left="-142" w:firstLine="709"/>
        <w:jc w:val="both"/>
        <w:rPr>
          <w:shd w:val="clear" w:color="auto" w:fill="FFFFFF"/>
        </w:rPr>
      </w:pPr>
      <w:r w:rsidRPr="000F5FE6">
        <w:t>1.2.</w:t>
      </w:r>
      <w:r w:rsidR="00BF2024" w:rsidRPr="000F5FE6">
        <w:t xml:space="preserve"> </w:t>
      </w:r>
      <w:r w:rsidR="00ED34E6" w:rsidRPr="000F5FE6">
        <w:t xml:space="preserve">Настоящее Положение </w:t>
      </w:r>
      <w:r w:rsidR="009500B9" w:rsidRPr="000F5FE6">
        <w:rPr>
          <w:shd w:val="clear" w:color="auto" w:fill="FFFFFF"/>
        </w:rPr>
        <w:t>распространяется на всех работников МДОО, занимающих должности в соответствии со штатным расписанием, в том числе внешних совместителей</w:t>
      </w:r>
      <w:r w:rsidR="00F64269" w:rsidRPr="000F5FE6">
        <w:rPr>
          <w:shd w:val="clear" w:color="auto" w:fill="FFFFFF"/>
        </w:rPr>
        <w:t xml:space="preserve"> по решению руководеля</w:t>
      </w:r>
      <w:r w:rsidR="009500B9" w:rsidRPr="000F5FE6">
        <w:rPr>
          <w:shd w:val="clear" w:color="auto" w:fill="FFFFFF"/>
        </w:rPr>
        <w:t>.</w:t>
      </w:r>
    </w:p>
    <w:p w:rsidR="009500B9" w:rsidRPr="000F5FE6" w:rsidRDefault="00ED34E6" w:rsidP="000B6328">
      <w:pPr>
        <w:ind w:left="-142" w:firstLine="709"/>
        <w:jc w:val="both"/>
        <w:rPr>
          <w:shd w:val="clear" w:color="auto" w:fill="FFFFFF"/>
        </w:rPr>
      </w:pPr>
      <w:r w:rsidRPr="000F5FE6">
        <w:t>1.3.</w:t>
      </w:r>
      <w:r w:rsidR="009500B9" w:rsidRPr="000F5FE6">
        <w:t xml:space="preserve"> </w:t>
      </w:r>
      <w:r w:rsidR="009500B9" w:rsidRPr="000F5FE6">
        <w:rPr>
          <w:shd w:val="clear" w:color="auto" w:fill="FFFFFF"/>
        </w:rPr>
        <w:t>Премирование работников</w:t>
      </w:r>
      <w:r w:rsidRPr="000F5FE6">
        <w:rPr>
          <w:shd w:val="clear" w:color="auto" w:fill="FFFFFF"/>
        </w:rPr>
        <w:t xml:space="preserve"> осуществляется </w:t>
      </w:r>
      <w:r w:rsidR="009500B9" w:rsidRPr="000F5FE6">
        <w:rPr>
          <w:shd w:val="clear" w:color="auto" w:fill="FFFFFF"/>
        </w:rPr>
        <w:t>на основе индивидуальной оценки администрацией МДОО</w:t>
      </w:r>
      <w:r w:rsidR="000B0F93" w:rsidRPr="000F5FE6">
        <w:rPr>
          <w:shd w:val="clear" w:color="auto" w:fill="FFFFFF"/>
        </w:rPr>
        <w:t xml:space="preserve"> №7</w:t>
      </w:r>
      <w:r w:rsidR="009500B9" w:rsidRPr="000F5FE6">
        <w:rPr>
          <w:shd w:val="clear" w:color="auto" w:fill="FFFFFF"/>
        </w:rPr>
        <w:t xml:space="preserve"> результатов труда каждого работника и его личного вклада в обеспечение выполнения уставных задач.</w:t>
      </w:r>
    </w:p>
    <w:p w:rsidR="009500B9" w:rsidRPr="000F5FE6" w:rsidRDefault="009500B9" w:rsidP="000B6328">
      <w:pPr>
        <w:ind w:left="-142" w:firstLine="709"/>
        <w:jc w:val="both"/>
        <w:rPr>
          <w:shd w:val="clear" w:color="auto" w:fill="FFFFFF"/>
        </w:rPr>
      </w:pPr>
      <w:r w:rsidRPr="000F5FE6">
        <w:rPr>
          <w:shd w:val="clear" w:color="auto" w:fill="FFFFFF"/>
        </w:rPr>
        <w:t>1.4. Премирование работников по результатам их труда является правом, а не обязанностью администрации и зависит, в частности, от количества и качества труда работников, финансового состояния МДОО</w:t>
      </w:r>
      <w:r w:rsidR="000B0F93" w:rsidRPr="000F5FE6">
        <w:rPr>
          <w:shd w:val="clear" w:color="auto" w:fill="FFFFFF"/>
        </w:rPr>
        <w:t xml:space="preserve"> №7</w:t>
      </w:r>
      <w:r w:rsidRPr="000F5FE6">
        <w:rPr>
          <w:shd w:val="clear" w:color="auto" w:fill="FFFFFF"/>
        </w:rPr>
        <w:t xml:space="preserve">  и прочих факторов, которые могут оказывать влияние на сам факт и размер премирования.</w:t>
      </w:r>
    </w:p>
    <w:p w:rsidR="003952B3" w:rsidRPr="000F5FE6" w:rsidRDefault="009500B9" w:rsidP="003952B3">
      <w:pPr>
        <w:ind w:left="-142" w:firstLine="709"/>
        <w:jc w:val="both"/>
        <w:rPr>
          <w:shd w:val="clear" w:color="auto" w:fill="FFFFFF"/>
        </w:rPr>
      </w:pPr>
      <w:r w:rsidRPr="000F5FE6">
        <w:rPr>
          <w:shd w:val="clear" w:color="auto" w:fill="FFFFFF"/>
        </w:rPr>
        <w:t>1.5.</w:t>
      </w:r>
      <w:r w:rsidRPr="000F5FE6">
        <w:rPr>
          <w:sz w:val="28"/>
          <w:szCs w:val="28"/>
          <w:shd w:val="clear" w:color="auto" w:fill="FFFFFF"/>
        </w:rPr>
        <w:t xml:space="preserve"> </w:t>
      </w:r>
      <w:r w:rsidRPr="000F5FE6">
        <w:rPr>
          <w:shd w:val="clear" w:color="auto" w:fill="FFFFFF"/>
        </w:rPr>
        <w:t>Премирование работников производится при условии наличия достаточных денежных средств в стимулирующей части фонда оплаты труда МДОО</w:t>
      </w:r>
      <w:r w:rsidR="000B0F93" w:rsidRPr="000F5FE6">
        <w:rPr>
          <w:shd w:val="clear" w:color="auto" w:fill="FFFFFF"/>
        </w:rPr>
        <w:t xml:space="preserve"> №7</w:t>
      </w:r>
      <w:r w:rsidRPr="000F5FE6">
        <w:rPr>
          <w:shd w:val="clear" w:color="auto" w:fill="FFFFFF"/>
        </w:rPr>
        <w:t xml:space="preserve"> или при наличии экономии фонда оплаты труда. Премирование работников не производится в случае отсутствия необходимых средств в стимулирующей части фонда оплаты труда работников или при отсутствии экономии фонда оплаты труда МДОО</w:t>
      </w:r>
      <w:r w:rsidR="000B0F93" w:rsidRPr="000F5FE6">
        <w:rPr>
          <w:shd w:val="clear" w:color="auto" w:fill="FFFFFF"/>
        </w:rPr>
        <w:t xml:space="preserve"> №7</w:t>
      </w:r>
      <w:r w:rsidRPr="000F5FE6">
        <w:rPr>
          <w:shd w:val="clear" w:color="auto" w:fill="FFFFFF"/>
        </w:rPr>
        <w:t>.</w:t>
      </w:r>
    </w:p>
    <w:p w:rsidR="003952B3" w:rsidRPr="000F5FE6" w:rsidRDefault="00622F15" w:rsidP="003952B3">
      <w:pPr>
        <w:ind w:left="-142" w:firstLine="709"/>
        <w:jc w:val="both"/>
        <w:rPr>
          <w:shd w:val="clear" w:color="auto" w:fill="FFFFFF"/>
        </w:rPr>
      </w:pPr>
      <w:r w:rsidRPr="000F5FE6">
        <w:t>1.</w:t>
      </w:r>
      <w:r w:rsidR="00FD77A2" w:rsidRPr="000F5FE6">
        <w:t>6</w:t>
      </w:r>
      <w:r w:rsidR="00B92F77" w:rsidRPr="000F5FE6">
        <w:t>.</w:t>
      </w:r>
      <w:r w:rsidRPr="000F5FE6">
        <w:t xml:space="preserve"> </w:t>
      </w:r>
      <w:r w:rsidR="00ED34E6" w:rsidRPr="000F5FE6">
        <w:t>Руководителю образовательной орга</w:t>
      </w:r>
      <w:r w:rsidRPr="000F5FE6">
        <w:t xml:space="preserve">низации </w:t>
      </w:r>
      <w:r w:rsidR="00FD77A2" w:rsidRPr="000F5FE6">
        <w:t xml:space="preserve">и его заместителям </w:t>
      </w:r>
      <w:r w:rsidRPr="000F5FE6">
        <w:t xml:space="preserve">премирование </w:t>
      </w:r>
      <w:r w:rsidR="00ED34E6" w:rsidRPr="000F5FE6">
        <w:t>устанавливается вышестоящим органом.</w:t>
      </w:r>
    </w:p>
    <w:p w:rsidR="003952B3" w:rsidRPr="000F5FE6" w:rsidRDefault="00622F15" w:rsidP="003952B3">
      <w:pPr>
        <w:ind w:left="-142" w:firstLine="709"/>
        <w:jc w:val="both"/>
        <w:rPr>
          <w:shd w:val="clear" w:color="auto" w:fill="FFFFFF"/>
        </w:rPr>
      </w:pPr>
      <w:r w:rsidRPr="000F5FE6">
        <w:t>1.</w:t>
      </w:r>
      <w:r w:rsidR="00FD77A2" w:rsidRPr="000F5FE6">
        <w:t>7</w:t>
      </w:r>
      <w:r w:rsidR="00B92F77" w:rsidRPr="000F5FE6">
        <w:t>.</w:t>
      </w:r>
      <w:r w:rsidR="00BF2024" w:rsidRPr="000F5FE6">
        <w:t xml:space="preserve"> </w:t>
      </w:r>
      <w:r w:rsidR="00ED34E6" w:rsidRPr="000F5FE6">
        <w:t>Настоящее Положение принимается общим собр</w:t>
      </w:r>
      <w:r w:rsidRPr="000F5FE6">
        <w:t xml:space="preserve">анием трудового коллектива </w:t>
      </w:r>
      <w:r w:rsidR="00ED34E6" w:rsidRPr="000F5FE6">
        <w:t xml:space="preserve"> и утверждается приказом руководителя образовательной организации.</w:t>
      </w:r>
    </w:p>
    <w:p w:rsidR="00FD77A2" w:rsidRPr="000F5FE6" w:rsidRDefault="00622F15" w:rsidP="003952B3">
      <w:pPr>
        <w:ind w:left="-142" w:firstLine="709"/>
        <w:jc w:val="both"/>
      </w:pPr>
      <w:r w:rsidRPr="000F5FE6">
        <w:t>1.</w:t>
      </w:r>
      <w:r w:rsidR="00FD77A2" w:rsidRPr="000F5FE6">
        <w:t>8</w:t>
      </w:r>
      <w:r w:rsidR="00B92F77" w:rsidRPr="000F5FE6">
        <w:t>.</w:t>
      </w:r>
      <w:r w:rsidR="00BF2024" w:rsidRPr="000F5FE6">
        <w:t xml:space="preserve"> </w:t>
      </w:r>
      <w:r w:rsidR="00ED34E6" w:rsidRPr="000F5FE6">
        <w:t>Ответственность за</w:t>
      </w:r>
      <w:r w:rsidRPr="000F5FE6">
        <w:t xml:space="preserve"> распределение премий </w:t>
      </w:r>
      <w:r w:rsidR="00ED34E6" w:rsidRPr="000F5FE6">
        <w:t xml:space="preserve"> в строгом соответствии с нормативными документами и локальными актами образовательной организации несет руководитель образовательной организации. </w:t>
      </w:r>
    </w:p>
    <w:p w:rsidR="00ED34E6" w:rsidRPr="000F5FE6" w:rsidRDefault="00ED34E6" w:rsidP="003952B3">
      <w:pPr>
        <w:ind w:left="-142" w:firstLine="709"/>
        <w:jc w:val="both"/>
        <w:rPr>
          <w:shd w:val="clear" w:color="auto" w:fill="FFFFFF"/>
        </w:rPr>
      </w:pPr>
      <w:r w:rsidRPr="000F5FE6">
        <w:t>1</w:t>
      </w:r>
      <w:r w:rsidR="00622F15" w:rsidRPr="000F5FE6">
        <w:t>.</w:t>
      </w:r>
      <w:r w:rsidR="00FD77A2" w:rsidRPr="000F5FE6">
        <w:t>9</w:t>
      </w:r>
      <w:r w:rsidRPr="000F5FE6">
        <w:t>. Начисление премии бухгалтером образовательной организации производится при наличии финансовых средств и своевременном представлении приказа руководителя образовательно</w:t>
      </w:r>
      <w:r w:rsidR="0024730E" w:rsidRPr="000F5FE6">
        <w:t>й организации. Премия  начисляе</w:t>
      </w:r>
      <w:r w:rsidRPr="000F5FE6">
        <w:t>тся  работнику образовательной организации вместе с заработной платой в установленные сроки.</w:t>
      </w:r>
    </w:p>
    <w:p w:rsidR="007F19F3" w:rsidRPr="000F5FE6" w:rsidRDefault="007F19F3" w:rsidP="000B6328">
      <w:pPr>
        <w:ind w:firstLine="709"/>
        <w:jc w:val="center"/>
        <w:rPr>
          <w:b/>
        </w:rPr>
      </w:pPr>
    </w:p>
    <w:p w:rsidR="00ED34E6" w:rsidRPr="000F5FE6" w:rsidRDefault="00572827" w:rsidP="000B6328">
      <w:pPr>
        <w:ind w:firstLine="709"/>
        <w:jc w:val="center"/>
        <w:rPr>
          <w:b/>
        </w:rPr>
      </w:pPr>
      <w:r w:rsidRPr="000F5FE6">
        <w:rPr>
          <w:b/>
        </w:rPr>
        <w:t xml:space="preserve">II. </w:t>
      </w:r>
      <w:r w:rsidR="000D6431" w:rsidRPr="000F5FE6">
        <w:rPr>
          <w:b/>
        </w:rPr>
        <w:t xml:space="preserve">Источники, условия и периодичность </w:t>
      </w:r>
      <w:r w:rsidR="00ED34E6" w:rsidRPr="000F5FE6">
        <w:rPr>
          <w:b/>
        </w:rPr>
        <w:t xml:space="preserve"> премирования</w:t>
      </w:r>
    </w:p>
    <w:p w:rsidR="00ED34E6" w:rsidRPr="000F5FE6" w:rsidRDefault="00BE70A1" w:rsidP="000B6328">
      <w:pPr>
        <w:shd w:val="clear" w:color="auto" w:fill="FFFFFF"/>
        <w:autoSpaceDE w:val="0"/>
        <w:autoSpaceDN w:val="0"/>
        <w:adjustRightInd w:val="0"/>
        <w:ind w:firstLine="709"/>
        <w:jc w:val="both"/>
        <w:rPr>
          <w:bCs/>
          <w:lang w:eastAsia="x-none"/>
        </w:rPr>
      </w:pPr>
      <w:r w:rsidRPr="000F5FE6">
        <w:rPr>
          <w:bCs/>
          <w:lang w:eastAsia="x-none"/>
        </w:rPr>
        <w:t>2.1.</w:t>
      </w:r>
      <w:r w:rsidR="00BF2024" w:rsidRPr="000F5FE6">
        <w:rPr>
          <w:bCs/>
          <w:lang w:eastAsia="x-none"/>
        </w:rPr>
        <w:t xml:space="preserve"> </w:t>
      </w:r>
      <w:r w:rsidR="00572827" w:rsidRPr="000F5FE6">
        <w:rPr>
          <w:bCs/>
          <w:lang w:eastAsia="x-none"/>
        </w:rPr>
        <w:t xml:space="preserve">Распределение премий </w:t>
      </w:r>
      <w:r w:rsidR="00E07241" w:rsidRPr="000F5FE6">
        <w:rPr>
          <w:bCs/>
          <w:lang w:eastAsia="x-none"/>
        </w:rPr>
        <w:t xml:space="preserve"> производится</w:t>
      </w:r>
      <w:r w:rsidR="00ED34E6" w:rsidRPr="000F5FE6">
        <w:rPr>
          <w:bCs/>
          <w:lang w:eastAsia="x-none"/>
        </w:rPr>
        <w:t xml:space="preserve"> в пределах фонда заработной платы </w:t>
      </w:r>
      <w:r w:rsidR="00E07241" w:rsidRPr="000F5FE6">
        <w:rPr>
          <w:bCs/>
          <w:lang w:eastAsia="x-none"/>
        </w:rPr>
        <w:t xml:space="preserve">и при наличии экономии фонда заработной платы </w:t>
      </w:r>
      <w:r w:rsidR="00ED34E6" w:rsidRPr="000F5FE6">
        <w:rPr>
          <w:bCs/>
          <w:lang w:eastAsia="x-none"/>
        </w:rPr>
        <w:t xml:space="preserve">образовательной организации. </w:t>
      </w:r>
    </w:p>
    <w:p w:rsidR="00CF32FB" w:rsidRPr="000F5FE6" w:rsidRDefault="00BE70A1" w:rsidP="000B6328">
      <w:pPr>
        <w:ind w:firstLine="709"/>
        <w:jc w:val="both"/>
      </w:pPr>
      <w:r w:rsidRPr="000F5FE6">
        <w:t>2.2.</w:t>
      </w:r>
      <w:r w:rsidR="00BF2024" w:rsidRPr="000F5FE6">
        <w:t xml:space="preserve"> </w:t>
      </w:r>
      <w:r w:rsidR="00572827" w:rsidRPr="000F5FE6">
        <w:t xml:space="preserve">Распределение премий </w:t>
      </w:r>
      <w:r w:rsidR="00ED34E6" w:rsidRPr="000F5FE6">
        <w:t xml:space="preserve"> производится один раз в месяц</w:t>
      </w:r>
      <w:r w:rsidR="00572827" w:rsidRPr="000F5FE6">
        <w:t>,</w:t>
      </w:r>
      <w:r w:rsidR="000D6431" w:rsidRPr="000F5FE6">
        <w:t xml:space="preserve"> квартал,</w:t>
      </w:r>
      <w:r w:rsidR="00B33FAD" w:rsidRPr="000F5FE6">
        <w:t xml:space="preserve"> полугодие, девять месяцев,</w:t>
      </w:r>
      <w:r w:rsidR="000D6431" w:rsidRPr="000F5FE6">
        <w:t xml:space="preserve"> </w:t>
      </w:r>
      <w:r w:rsidR="00B33FAD" w:rsidRPr="000F5FE6">
        <w:t xml:space="preserve">учебный </w:t>
      </w:r>
      <w:r w:rsidR="000D6431" w:rsidRPr="000F5FE6">
        <w:t>год</w:t>
      </w:r>
      <w:r w:rsidR="00B33FAD" w:rsidRPr="000F5FE6">
        <w:t>, календарный год,</w:t>
      </w:r>
      <w:r w:rsidR="000D6431" w:rsidRPr="000F5FE6">
        <w:t xml:space="preserve"> </w:t>
      </w:r>
      <w:r w:rsidR="00B33FAD" w:rsidRPr="000F5FE6">
        <w:t>по итогам проведения конкретных мероприятий</w:t>
      </w:r>
      <w:r w:rsidR="00CF32FB" w:rsidRPr="000F5FE6">
        <w:t xml:space="preserve"> (при наличии фонда заработной платы)</w:t>
      </w:r>
      <w:r w:rsidR="007F70F5" w:rsidRPr="000F5FE6">
        <w:t>.</w:t>
      </w:r>
    </w:p>
    <w:p w:rsidR="007F70F5" w:rsidRPr="000F5FE6" w:rsidRDefault="003952B3" w:rsidP="000B6328">
      <w:pPr>
        <w:pStyle w:val="a1"/>
        <w:overflowPunct w:val="0"/>
        <w:ind w:firstLine="709"/>
        <w:jc w:val="both"/>
      </w:pPr>
      <w:r w:rsidRPr="000F5FE6">
        <w:t>2.3.</w:t>
      </w:r>
      <w:r w:rsidR="007F70F5" w:rsidRPr="000F5FE6">
        <w:t xml:space="preserve"> Фонд экономии заработной платы допускается использовать на премирование в следующих случаях:</w:t>
      </w:r>
    </w:p>
    <w:p w:rsidR="007F70F5" w:rsidRPr="000F5FE6" w:rsidRDefault="007F70F5" w:rsidP="00FB5A4C">
      <w:pPr>
        <w:pStyle w:val="a1"/>
        <w:widowControl w:val="0"/>
        <w:numPr>
          <w:ilvl w:val="1"/>
          <w:numId w:val="9"/>
        </w:numPr>
        <w:tabs>
          <w:tab w:val="clear" w:pos="1440"/>
        </w:tabs>
        <w:overflowPunct w:val="0"/>
        <w:autoSpaceDE w:val="0"/>
        <w:autoSpaceDN w:val="0"/>
        <w:adjustRightInd w:val="0"/>
        <w:ind w:left="709" w:hanging="125"/>
        <w:jc w:val="both"/>
      </w:pPr>
      <w:r w:rsidRPr="000F5FE6">
        <w:t>по итогам за месяц,  квартал, полугодие, девять месяцев, учебный год, календарный год;</w:t>
      </w:r>
    </w:p>
    <w:p w:rsidR="007F70F5" w:rsidRPr="000F5FE6" w:rsidRDefault="007F70F5" w:rsidP="00FB5A4C">
      <w:pPr>
        <w:pStyle w:val="a1"/>
        <w:widowControl w:val="0"/>
        <w:numPr>
          <w:ilvl w:val="1"/>
          <w:numId w:val="9"/>
        </w:numPr>
        <w:tabs>
          <w:tab w:val="clear" w:pos="1440"/>
        </w:tabs>
        <w:overflowPunct w:val="0"/>
        <w:autoSpaceDE w:val="0"/>
        <w:autoSpaceDN w:val="0"/>
        <w:adjustRightInd w:val="0"/>
        <w:ind w:left="709" w:hanging="125"/>
        <w:jc w:val="both"/>
      </w:pPr>
      <w:r w:rsidRPr="000F5FE6">
        <w:t xml:space="preserve">по итогам проведения конкретных мероприятий; </w:t>
      </w:r>
    </w:p>
    <w:p w:rsidR="007F70F5" w:rsidRPr="000F5FE6" w:rsidRDefault="007F70F5" w:rsidP="00FB5A4C">
      <w:pPr>
        <w:pStyle w:val="a1"/>
        <w:widowControl w:val="0"/>
        <w:numPr>
          <w:ilvl w:val="1"/>
          <w:numId w:val="9"/>
        </w:numPr>
        <w:tabs>
          <w:tab w:val="clear" w:pos="1440"/>
        </w:tabs>
        <w:overflowPunct w:val="0"/>
        <w:autoSpaceDE w:val="0"/>
        <w:autoSpaceDN w:val="0"/>
        <w:adjustRightInd w:val="0"/>
        <w:ind w:left="709" w:hanging="125"/>
        <w:jc w:val="both"/>
        <w:rPr>
          <w:lang w:eastAsia="en-US"/>
        </w:rPr>
      </w:pPr>
      <w:r w:rsidRPr="000F5FE6">
        <w:t>единовременная премия в связи с особо значимыми событиями</w:t>
      </w:r>
      <w:r w:rsidR="00F64269" w:rsidRPr="000F5FE6">
        <w:t>, праздниками</w:t>
      </w:r>
      <w:r w:rsidRPr="000F5FE6">
        <w:t xml:space="preserve">. </w:t>
      </w:r>
    </w:p>
    <w:p w:rsidR="00ED34E6" w:rsidRPr="000F5FE6" w:rsidRDefault="007F70F5" w:rsidP="000B6328">
      <w:pPr>
        <w:ind w:firstLine="709"/>
        <w:jc w:val="both"/>
      </w:pPr>
      <w:r w:rsidRPr="000F5FE6">
        <w:t>2.4</w:t>
      </w:r>
      <w:r w:rsidR="00CF32FB" w:rsidRPr="000F5FE6">
        <w:t xml:space="preserve">. Руководитель </w:t>
      </w:r>
      <w:r w:rsidR="00FD77A2" w:rsidRPr="000F5FE6">
        <w:t>образовательной организации</w:t>
      </w:r>
      <w:r w:rsidR="00CF32FB" w:rsidRPr="000F5FE6">
        <w:t xml:space="preserve"> принимает решение о выплате премий </w:t>
      </w:r>
      <w:r w:rsidR="00E07241" w:rsidRPr="000F5FE6">
        <w:t xml:space="preserve">с учетом </w:t>
      </w:r>
      <w:r w:rsidR="00CF32FB" w:rsidRPr="000F5FE6">
        <w:t xml:space="preserve"> служебны</w:t>
      </w:r>
      <w:r w:rsidR="00E07241" w:rsidRPr="000F5FE6">
        <w:t>х записок руководителей структурных подразделений</w:t>
      </w:r>
      <w:r w:rsidR="00B33FAD" w:rsidRPr="000F5FE6">
        <w:t>.</w:t>
      </w:r>
    </w:p>
    <w:p w:rsidR="00ED34E6" w:rsidRPr="000F5FE6" w:rsidRDefault="007F70F5" w:rsidP="000B6328">
      <w:pPr>
        <w:ind w:firstLine="709"/>
        <w:jc w:val="both"/>
      </w:pPr>
      <w:r w:rsidRPr="000F5FE6">
        <w:t>2.5</w:t>
      </w:r>
      <w:r w:rsidR="00BE70A1" w:rsidRPr="000F5FE6">
        <w:t>.</w:t>
      </w:r>
      <w:r w:rsidR="00BF2024" w:rsidRPr="000F5FE6">
        <w:t xml:space="preserve"> </w:t>
      </w:r>
      <w:r w:rsidR="00572827" w:rsidRPr="000F5FE6">
        <w:t>Приказ</w:t>
      </w:r>
      <w:r w:rsidR="00ED34E6" w:rsidRPr="000F5FE6">
        <w:t xml:space="preserve"> руководителя образовательной органи</w:t>
      </w:r>
      <w:r w:rsidR="00572827" w:rsidRPr="000F5FE6">
        <w:t>зации на премирование</w:t>
      </w:r>
      <w:r w:rsidR="00ED34E6" w:rsidRPr="000F5FE6">
        <w:t xml:space="preserve"> работнику долж</w:t>
      </w:r>
      <w:r w:rsidR="00B33FAD" w:rsidRPr="000F5FE6">
        <w:t>ен быть представлен</w:t>
      </w:r>
      <w:r w:rsidR="00ED34E6" w:rsidRPr="000F5FE6">
        <w:t xml:space="preserve"> в централизованную бухгалтерию Управления образования администрации города Харцызска вместе с табелем учета рабочего</w:t>
      </w:r>
      <w:r w:rsidR="00EB44B6" w:rsidRPr="000F5FE6">
        <w:t xml:space="preserve"> времени</w:t>
      </w:r>
      <w:r w:rsidR="000D6431" w:rsidRPr="000F5FE6">
        <w:t xml:space="preserve"> при наличии документа</w:t>
      </w:r>
      <w:r w:rsidR="00CF32FB" w:rsidRPr="000F5FE6">
        <w:t xml:space="preserve"> (справки)</w:t>
      </w:r>
      <w:r w:rsidR="000D6431" w:rsidRPr="000F5FE6">
        <w:t xml:space="preserve"> из централизованной бухгалтерии</w:t>
      </w:r>
      <w:r w:rsidR="00CF32FB" w:rsidRPr="000F5FE6">
        <w:t xml:space="preserve"> за подписью главного бухгалтера</w:t>
      </w:r>
      <w:r w:rsidR="000D6431" w:rsidRPr="000F5FE6">
        <w:t xml:space="preserve"> о </w:t>
      </w:r>
      <w:r w:rsidR="00B33FAD" w:rsidRPr="000F5FE6">
        <w:t>размере фонда</w:t>
      </w:r>
      <w:r w:rsidR="000D6431" w:rsidRPr="000F5FE6">
        <w:t xml:space="preserve"> экономии </w:t>
      </w:r>
      <w:r w:rsidR="000D6431" w:rsidRPr="000F5FE6">
        <w:rPr>
          <w:bCs/>
          <w:lang w:eastAsia="x-none"/>
        </w:rPr>
        <w:t>образовательной организации</w:t>
      </w:r>
      <w:r w:rsidR="00EB44B6" w:rsidRPr="000F5FE6">
        <w:t>.</w:t>
      </w:r>
    </w:p>
    <w:p w:rsidR="009865C7" w:rsidRPr="000F5FE6" w:rsidRDefault="009865C7" w:rsidP="000B6328">
      <w:pPr>
        <w:jc w:val="both"/>
      </w:pPr>
    </w:p>
    <w:p w:rsidR="00ED34E6" w:rsidRPr="000F5FE6" w:rsidRDefault="00ED34E6" w:rsidP="000B6328">
      <w:pPr>
        <w:shd w:val="clear" w:color="auto" w:fill="FFFFFF"/>
        <w:autoSpaceDE w:val="0"/>
        <w:autoSpaceDN w:val="0"/>
        <w:adjustRightInd w:val="0"/>
        <w:ind w:firstLine="709"/>
        <w:jc w:val="center"/>
        <w:rPr>
          <w:b/>
          <w:bCs/>
          <w:lang w:eastAsia="x-none"/>
        </w:rPr>
      </w:pPr>
      <w:r w:rsidRPr="000F5FE6">
        <w:rPr>
          <w:b/>
          <w:bCs/>
          <w:lang w:eastAsia="x-none"/>
        </w:rPr>
        <w:t>III. Показатели премирования</w:t>
      </w:r>
    </w:p>
    <w:p w:rsidR="00B33FAD" w:rsidRPr="000F5FE6" w:rsidRDefault="00BE70A1" w:rsidP="000B6328">
      <w:pPr>
        <w:pStyle w:val="a1"/>
        <w:overflowPunct w:val="0"/>
        <w:ind w:firstLine="709"/>
        <w:jc w:val="both"/>
        <w:rPr>
          <w:sz w:val="28"/>
          <w:szCs w:val="28"/>
        </w:rPr>
      </w:pPr>
      <w:r w:rsidRPr="000F5FE6">
        <w:t>3.1.</w:t>
      </w:r>
      <w:r w:rsidR="00BF2024" w:rsidRPr="000F5FE6">
        <w:t xml:space="preserve"> </w:t>
      </w:r>
      <w:r w:rsidR="00B33FAD" w:rsidRPr="000F5FE6">
        <w:t xml:space="preserve">В </w:t>
      </w:r>
      <w:r w:rsidR="00B33FAD" w:rsidRPr="000F5FE6">
        <w:rPr>
          <w:shd w:val="clear" w:color="auto" w:fill="FFFFFF"/>
        </w:rPr>
        <w:t>МДОО п</w:t>
      </w:r>
      <w:r w:rsidR="00B33FAD" w:rsidRPr="000F5FE6">
        <w:t>рименяется коллективное премирование, направленное на мотивацию работников, а также по результатам работы за определённый период и индивидуальное премирование, отмечающее особую роль отдельных работников, достигших высоких количественных и качественных результатов.</w:t>
      </w:r>
    </w:p>
    <w:p w:rsidR="003952B3" w:rsidRPr="000F5FE6" w:rsidRDefault="00B33FAD" w:rsidP="003952B3">
      <w:pPr>
        <w:ind w:firstLine="709"/>
        <w:jc w:val="both"/>
      </w:pPr>
      <w:r w:rsidRPr="000F5FE6">
        <w:t>3.2.</w:t>
      </w:r>
      <w:r w:rsidR="00670B62" w:rsidRPr="000F5FE6">
        <w:t xml:space="preserve"> Премирование работников учреждения за успешное выполнение планов работ и заданий производится в соответствии с их личным вкладом в общие результаты деятельности по итогам работы за  месяц, квартал, полугодие, девять месяцев, учебный год, календарный год, по итогам проведения конкретных мероприятий (при наличии фонда заработной платы).</w:t>
      </w:r>
    </w:p>
    <w:p w:rsidR="003952B3" w:rsidRPr="000F5FE6" w:rsidRDefault="00BE70A1" w:rsidP="003952B3">
      <w:pPr>
        <w:ind w:firstLine="709"/>
        <w:jc w:val="both"/>
      </w:pPr>
      <w:r w:rsidRPr="000F5FE6">
        <w:t>3.3.</w:t>
      </w:r>
      <w:r w:rsidR="00BF2024" w:rsidRPr="000F5FE6">
        <w:t xml:space="preserve"> </w:t>
      </w:r>
      <w:r w:rsidR="00670B62" w:rsidRPr="000F5FE6">
        <w:t>Определение размеров премии производится на основании эффективности работы работника с учетом его добросовестного отношения к труду, качества выполнения им служебных обязанностей за фактически отработанное время. Премирование работников производится по показателям в соответствии с Приложением 1</w:t>
      </w:r>
      <w:r w:rsidR="00811DDB" w:rsidRPr="000F5FE6">
        <w:t>.</w:t>
      </w:r>
    </w:p>
    <w:p w:rsidR="003952B3" w:rsidRPr="000F5FE6" w:rsidRDefault="00811DDB" w:rsidP="003952B3">
      <w:pPr>
        <w:ind w:firstLine="709"/>
        <w:jc w:val="both"/>
        <w:rPr>
          <w:lang w:eastAsia="en-US"/>
        </w:rPr>
      </w:pPr>
      <w:r w:rsidRPr="000F5FE6">
        <w:t>3.4.</w:t>
      </w:r>
      <w:r w:rsidR="00A82752" w:rsidRPr="000F5FE6">
        <w:t xml:space="preserve"> </w:t>
      </w:r>
      <w:r w:rsidRPr="000F5FE6">
        <w:rPr>
          <w:lang w:eastAsia="en-US"/>
        </w:rPr>
        <w:t xml:space="preserve">Всем работникам </w:t>
      </w:r>
      <w:r w:rsidR="00A82752" w:rsidRPr="000F5FE6">
        <w:rPr>
          <w:shd w:val="clear" w:color="auto" w:fill="FFFFFF"/>
        </w:rPr>
        <w:t>МДОО</w:t>
      </w:r>
      <w:r w:rsidRPr="000F5FE6">
        <w:rPr>
          <w:shd w:val="clear" w:color="auto" w:fill="FFFFFF"/>
        </w:rPr>
        <w:t xml:space="preserve">, </w:t>
      </w:r>
      <w:r w:rsidRPr="000F5FE6">
        <w:rPr>
          <w:lang w:eastAsia="en-US"/>
        </w:rPr>
        <w:t>добросовестно исполняющим свои должностные обязанности и не имеющим замечаний и взысканий по работе, за счет средств от экономии фонда оплаты труда может быть начислен</w:t>
      </w:r>
      <w:r w:rsidR="00821688" w:rsidRPr="000F5FE6">
        <w:rPr>
          <w:lang w:eastAsia="en-US"/>
        </w:rPr>
        <w:t>а</w:t>
      </w:r>
      <w:r w:rsidRPr="000F5FE6">
        <w:rPr>
          <w:lang w:eastAsia="en-US"/>
        </w:rPr>
        <w:t xml:space="preserve"> преми</w:t>
      </w:r>
      <w:r w:rsidR="00821688" w:rsidRPr="000F5FE6">
        <w:rPr>
          <w:lang w:eastAsia="en-US"/>
        </w:rPr>
        <w:t>я</w:t>
      </w:r>
      <w:r w:rsidRPr="000F5FE6">
        <w:rPr>
          <w:lang w:eastAsia="en-US"/>
        </w:rPr>
        <w:t xml:space="preserve">.  </w:t>
      </w:r>
    </w:p>
    <w:p w:rsidR="003952B3" w:rsidRPr="000F5FE6" w:rsidRDefault="00A82752" w:rsidP="003952B3">
      <w:pPr>
        <w:ind w:firstLine="709"/>
        <w:jc w:val="both"/>
        <w:rPr>
          <w:shd w:val="clear" w:color="auto" w:fill="FFFFFF"/>
        </w:rPr>
      </w:pPr>
      <w:r w:rsidRPr="000F5FE6">
        <w:rPr>
          <w:lang w:eastAsia="en-US"/>
        </w:rPr>
        <w:t>3.5.</w:t>
      </w:r>
      <w:r w:rsidR="00811DDB" w:rsidRPr="000F5FE6">
        <w:rPr>
          <w:lang w:eastAsia="en-US"/>
        </w:rPr>
        <w:t xml:space="preserve"> </w:t>
      </w:r>
      <w:r w:rsidRPr="000F5FE6">
        <w:t>Размер премии может устанавлива</w:t>
      </w:r>
      <w:r w:rsidR="00821688" w:rsidRPr="000F5FE6">
        <w:t>ть</w:t>
      </w:r>
      <w:r w:rsidRPr="000F5FE6">
        <w:t>ся в процентном отношении к окладу, работника, установленному согласно штатному расписанию с учетом повышения его размера в соответствии с действующим законодательством либо в твердой сумме по решению руководителя и согласованию с профсоюзным комитетом. Максимальный размер премии и количество сл</w:t>
      </w:r>
      <w:r w:rsidR="00821688" w:rsidRPr="000F5FE6">
        <w:t>учаев премирования не ограничен</w:t>
      </w:r>
      <w:r w:rsidRPr="000F5FE6">
        <w:t xml:space="preserve"> и зависит от финансовых возможностей </w:t>
      </w:r>
      <w:r w:rsidRPr="000F5FE6">
        <w:rPr>
          <w:shd w:val="clear" w:color="auto" w:fill="FFFFFF"/>
        </w:rPr>
        <w:t xml:space="preserve">МДОО. </w:t>
      </w:r>
    </w:p>
    <w:p w:rsidR="003952B3" w:rsidRPr="000F5FE6" w:rsidRDefault="00A82752" w:rsidP="003952B3">
      <w:pPr>
        <w:ind w:firstLine="709"/>
        <w:jc w:val="both"/>
      </w:pPr>
      <w:r w:rsidRPr="000F5FE6">
        <w:rPr>
          <w:shd w:val="clear" w:color="auto" w:fill="FFFFFF"/>
        </w:rPr>
        <w:t xml:space="preserve">3.6. </w:t>
      </w:r>
      <w:r w:rsidRPr="000F5FE6">
        <w:t>Размер премии определяется в зависимости от</w:t>
      </w:r>
      <w:bookmarkStart w:id="47" w:name="page5"/>
      <w:bookmarkEnd w:id="47"/>
      <w:r w:rsidRPr="000F5FE6">
        <w:t xml:space="preserve"> личного вклада работника в обеспечение выполнения задач и реализации функций, возложенных на </w:t>
      </w:r>
      <w:r w:rsidRPr="000F5FE6">
        <w:rPr>
          <w:shd w:val="clear" w:color="auto" w:fill="FFFFFF"/>
        </w:rPr>
        <w:t>МДОО</w:t>
      </w:r>
      <w:r w:rsidRPr="000F5FE6">
        <w:t>, оперативности и профессионализма работников в решении вопросов, входящих в его компетенцию, в выполнении обязанностей, предусмотренных должностной инструкцией, выполнении поручений руководителя с учетом фактически отработанного времени в периоде, за который производится премирование.</w:t>
      </w:r>
    </w:p>
    <w:p w:rsidR="003952B3" w:rsidRPr="000F5FE6" w:rsidRDefault="00A82752" w:rsidP="003952B3">
      <w:pPr>
        <w:ind w:firstLine="709"/>
        <w:jc w:val="both"/>
      </w:pPr>
      <w:r w:rsidRPr="000F5FE6">
        <w:t xml:space="preserve">3.7. Размер премии уменьшается или не выплачивается при наличии производственных упущений, вынесении выговора. </w:t>
      </w:r>
    </w:p>
    <w:p w:rsidR="003952B3" w:rsidRPr="000F5FE6" w:rsidRDefault="00A82752" w:rsidP="003952B3">
      <w:pPr>
        <w:ind w:firstLine="709"/>
        <w:jc w:val="both"/>
      </w:pPr>
      <w:r w:rsidRPr="000F5FE6">
        <w:t xml:space="preserve">3.8. Размер премии может быть уменьшен при неполной отработке рабочего времени в связи с </w:t>
      </w:r>
      <w:r w:rsidRPr="000F5FE6">
        <w:rPr>
          <w:shd w:val="clear" w:color="auto" w:fill="FFFFFF"/>
        </w:rPr>
        <w:t>временной нетрудоспособностью</w:t>
      </w:r>
      <w:r w:rsidRPr="000F5FE6">
        <w:t xml:space="preserve">, отпусками без сохранения заработной платы, ежегодными основными и дополнительными отпусками, учебными и творческими отпусками, социальными отпусками, отпусками по беременности и родам, родительскими </w:t>
      </w:r>
      <w:r w:rsidRPr="000F5FE6">
        <w:rPr>
          <w:shd w:val="clear" w:color="auto" w:fill="FFFFFF"/>
        </w:rPr>
        <w:t>отпусками за тот период</w:t>
      </w:r>
      <w:r w:rsidRPr="000F5FE6">
        <w:t>, в котором</w:t>
      </w:r>
      <w:r w:rsidRPr="000F5FE6">
        <w:rPr>
          <w:shd w:val="clear" w:color="auto" w:fill="FFFFFF"/>
        </w:rPr>
        <w:t xml:space="preserve"> </w:t>
      </w:r>
      <w:r w:rsidRPr="000F5FE6">
        <w:t>не полностью отработано рабочее время.</w:t>
      </w:r>
    </w:p>
    <w:p w:rsidR="00ED34E6" w:rsidRPr="000F5FE6" w:rsidRDefault="00A82752" w:rsidP="000B6328">
      <w:pPr>
        <w:ind w:firstLine="709"/>
      </w:pPr>
      <w:r w:rsidRPr="000F5FE6">
        <w:t>3.</w:t>
      </w:r>
      <w:r w:rsidR="00821688" w:rsidRPr="000F5FE6">
        <w:t>9</w:t>
      </w:r>
      <w:r w:rsidRPr="000F5FE6">
        <w:t>.</w:t>
      </w:r>
      <w:r w:rsidR="00ED34E6" w:rsidRPr="000F5FE6">
        <w:t xml:space="preserve">Работники, имеющие дисциплинарные взыскания за некачественное и несвоевременное </w:t>
      </w:r>
      <w:r w:rsidR="00821688" w:rsidRPr="000F5FE6">
        <w:t>исполнение</w:t>
      </w:r>
      <w:r w:rsidR="00ED34E6" w:rsidRPr="000F5FE6">
        <w:t xml:space="preserve"> заданий, искажение отчетности, нарушение трудовой дисциплины к премированию не представляются. </w:t>
      </w:r>
    </w:p>
    <w:p w:rsidR="00811DDB" w:rsidRPr="000F5FE6" w:rsidRDefault="00A82752" w:rsidP="000B6328">
      <w:pPr>
        <w:ind w:firstLine="709"/>
        <w:jc w:val="both"/>
        <w:rPr>
          <w:shd w:val="clear" w:color="auto" w:fill="FFFFFF"/>
        </w:rPr>
      </w:pPr>
      <w:r w:rsidRPr="000F5FE6">
        <w:rPr>
          <w:shd w:val="clear" w:color="auto" w:fill="FFFFFF"/>
        </w:rPr>
        <w:t>3.1</w:t>
      </w:r>
      <w:r w:rsidR="0097505C" w:rsidRPr="000F5FE6">
        <w:rPr>
          <w:shd w:val="clear" w:color="auto" w:fill="FFFFFF"/>
        </w:rPr>
        <w:t>0</w:t>
      </w:r>
      <w:r w:rsidR="00811DDB" w:rsidRPr="000F5FE6">
        <w:rPr>
          <w:shd w:val="clear" w:color="auto" w:fill="FFFFFF"/>
        </w:rPr>
        <w:t xml:space="preserve">. </w:t>
      </w:r>
      <w:r w:rsidR="0097505C" w:rsidRPr="000F5FE6">
        <w:rPr>
          <w:shd w:val="clear" w:color="auto" w:fill="FFFFFF"/>
        </w:rPr>
        <w:t>Критерии для премирования, а также критерии для уменьшения размера премии или ее лишения устанавливаются руководителем образовательной организации по согласованию с профсоюзной стороной.</w:t>
      </w:r>
    </w:p>
    <w:p w:rsidR="003952B3" w:rsidRPr="000F5FE6" w:rsidRDefault="00A82752" w:rsidP="003952B3">
      <w:pPr>
        <w:ind w:firstLine="709"/>
      </w:pPr>
      <w:r w:rsidRPr="000F5FE6">
        <w:t>3.1</w:t>
      </w:r>
      <w:r w:rsidR="0097505C" w:rsidRPr="000F5FE6">
        <w:t>1</w:t>
      </w:r>
      <w:r w:rsidR="00ED34E6" w:rsidRPr="000F5FE6">
        <w:t xml:space="preserve">. Сотрудники, отработавшие неполный </w:t>
      </w:r>
      <w:r w:rsidR="0097505C" w:rsidRPr="000F5FE6">
        <w:t>период</w:t>
      </w:r>
      <w:r w:rsidR="00ED34E6" w:rsidRPr="000F5FE6">
        <w:t xml:space="preserve">, могут быть премированы пропорционально отработанному времени. </w:t>
      </w:r>
    </w:p>
    <w:p w:rsidR="00811DDB" w:rsidRPr="000F5FE6" w:rsidRDefault="00A82752" w:rsidP="0097505C">
      <w:pPr>
        <w:ind w:firstLine="709"/>
      </w:pPr>
      <w:r w:rsidRPr="000F5FE6">
        <w:t>3.1</w:t>
      </w:r>
      <w:r w:rsidR="0097505C" w:rsidRPr="000F5FE6">
        <w:t>2</w:t>
      </w:r>
      <w:r w:rsidR="00811DDB" w:rsidRPr="000F5FE6">
        <w:t xml:space="preserve">. </w:t>
      </w:r>
      <w:r w:rsidR="00811DDB" w:rsidRPr="000F5FE6">
        <w:rPr>
          <w:lang w:eastAsia="en-US"/>
        </w:rPr>
        <w:t xml:space="preserve">Окончательное решение о премировании принимается руководителем по согласованию с профсоюзным комитетом. Решение оформляется приказом. </w:t>
      </w:r>
    </w:p>
    <w:p w:rsidR="0097505C" w:rsidRPr="000F5FE6" w:rsidRDefault="0097505C" w:rsidP="0097505C">
      <w:pPr>
        <w:ind w:firstLine="709"/>
      </w:pPr>
    </w:p>
    <w:p w:rsidR="00A82752" w:rsidRPr="000F5FE6" w:rsidRDefault="00A82752" w:rsidP="000B6328">
      <w:pPr>
        <w:jc w:val="center"/>
        <w:rPr>
          <w:b/>
          <w:lang w:eastAsia="en-US"/>
        </w:rPr>
      </w:pPr>
      <w:r w:rsidRPr="000F5FE6">
        <w:rPr>
          <w:b/>
          <w:bCs/>
          <w:lang w:eastAsia="x-none"/>
        </w:rPr>
        <w:t>I</w:t>
      </w:r>
      <w:r w:rsidRPr="000F5FE6">
        <w:rPr>
          <w:b/>
          <w:bCs/>
          <w:lang w:val="en-US" w:eastAsia="x-none"/>
        </w:rPr>
        <w:t>V</w:t>
      </w:r>
      <w:r w:rsidRPr="000F5FE6">
        <w:rPr>
          <w:b/>
          <w:sz w:val="28"/>
          <w:szCs w:val="28"/>
          <w:lang w:eastAsia="en-US"/>
        </w:rPr>
        <w:t xml:space="preserve">. </w:t>
      </w:r>
      <w:r w:rsidRPr="000F5FE6">
        <w:rPr>
          <w:b/>
          <w:lang w:eastAsia="en-US"/>
        </w:rPr>
        <w:t xml:space="preserve">Единовременное премирование работников </w:t>
      </w:r>
      <w:r w:rsidRPr="000F5FE6">
        <w:rPr>
          <w:b/>
        </w:rPr>
        <w:t>в связи с особо значимыми событиями</w:t>
      </w:r>
    </w:p>
    <w:p w:rsidR="00A82752" w:rsidRPr="000F5FE6" w:rsidRDefault="00A82752" w:rsidP="000B6328">
      <w:pPr>
        <w:ind w:firstLine="720"/>
        <w:jc w:val="both"/>
        <w:rPr>
          <w:lang w:eastAsia="en-US"/>
        </w:rPr>
      </w:pPr>
      <w:r w:rsidRPr="00AE0A40">
        <w:rPr>
          <w:lang w:eastAsia="en-US"/>
        </w:rPr>
        <w:t>4</w:t>
      </w:r>
      <w:r w:rsidRPr="000F5FE6">
        <w:rPr>
          <w:lang w:eastAsia="en-US"/>
        </w:rPr>
        <w:t>.1. Единовременное премирование работников проводится:</w:t>
      </w:r>
    </w:p>
    <w:p w:rsidR="00A82752" w:rsidRPr="000F5FE6" w:rsidRDefault="00A82752" w:rsidP="000B6328">
      <w:pPr>
        <w:pStyle w:val="a1"/>
        <w:tabs>
          <w:tab w:val="num" w:pos="1136"/>
        </w:tabs>
        <w:overflowPunct w:val="0"/>
        <w:ind w:right="40" w:firstLine="709"/>
        <w:jc w:val="both"/>
        <w:rPr>
          <w:lang w:eastAsia="en-US"/>
        </w:rPr>
      </w:pPr>
      <w:r w:rsidRPr="000F5FE6">
        <w:t xml:space="preserve">- при награждении орденами и медалями Донецкой Народной Республики, знаками отличия Донецкой Народной Республики, знаками особого отличия, присвоением почётных званий Донецкой Народной Республики в области образования, поощрением Главой Донецкой Народной Республики или Правительством Донецкой Народной Республики; </w:t>
      </w:r>
    </w:p>
    <w:p w:rsidR="00A82752" w:rsidRPr="000F5FE6" w:rsidRDefault="00A82752" w:rsidP="000B6328">
      <w:pPr>
        <w:ind w:firstLine="709"/>
        <w:jc w:val="both"/>
        <w:rPr>
          <w:lang w:eastAsia="en-US"/>
        </w:rPr>
      </w:pPr>
      <w:r w:rsidRPr="000F5FE6">
        <w:rPr>
          <w:lang w:eastAsia="en-US"/>
        </w:rPr>
        <w:t xml:space="preserve">- </w:t>
      </w:r>
      <w:r w:rsidR="0097505C" w:rsidRPr="000F5FE6">
        <w:t xml:space="preserve">при объявлении благодарности </w:t>
      </w:r>
      <w:r w:rsidRPr="000F5FE6">
        <w:t xml:space="preserve">или награждении </w:t>
      </w:r>
      <w:r w:rsidRPr="000F5FE6">
        <w:rPr>
          <w:lang w:eastAsia="en-US"/>
        </w:rPr>
        <w:t xml:space="preserve">грамотами Министерства образования и науки, </w:t>
      </w:r>
      <w:r w:rsidR="0097505C" w:rsidRPr="000F5FE6">
        <w:rPr>
          <w:lang w:eastAsia="en-US"/>
        </w:rPr>
        <w:t>главы а</w:t>
      </w:r>
      <w:r w:rsidRPr="000F5FE6">
        <w:rPr>
          <w:lang w:eastAsia="en-US"/>
        </w:rPr>
        <w:t>дминистрации города;</w:t>
      </w:r>
    </w:p>
    <w:p w:rsidR="00A82752" w:rsidRPr="000F5FE6" w:rsidRDefault="00A82752" w:rsidP="000B6328">
      <w:pPr>
        <w:ind w:firstLine="709"/>
        <w:jc w:val="both"/>
        <w:rPr>
          <w:lang w:eastAsia="en-US"/>
        </w:rPr>
      </w:pPr>
      <w:r w:rsidRPr="000F5FE6">
        <w:rPr>
          <w:lang w:eastAsia="en-US"/>
        </w:rPr>
        <w:t xml:space="preserve">- </w:t>
      </w:r>
      <w:r w:rsidRPr="000F5FE6">
        <w:t>при объявлени</w:t>
      </w:r>
      <w:r w:rsidR="0097505C" w:rsidRPr="000F5FE6">
        <w:t xml:space="preserve">и благодарности или награждении </w:t>
      </w:r>
      <w:r w:rsidRPr="000F5FE6">
        <w:rPr>
          <w:lang w:eastAsia="en-US"/>
        </w:rPr>
        <w:t>грамотами Управления образования;</w:t>
      </w:r>
    </w:p>
    <w:p w:rsidR="00A82752" w:rsidRPr="000F5FE6" w:rsidRDefault="003952B3" w:rsidP="000B6328">
      <w:pPr>
        <w:ind w:firstLine="709"/>
        <w:jc w:val="both"/>
        <w:rPr>
          <w:lang w:eastAsia="en-US"/>
        </w:rPr>
      </w:pPr>
      <w:r w:rsidRPr="000F5FE6">
        <w:rPr>
          <w:lang w:eastAsia="en-US"/>
        </w:rPr>
        <w:t xml:space="preserve"> - </w:t>
      </w:r>
      <w:r w:rsidR="00A82752" w:rsidRPr="000F5FE6">
        <w:rPr>
          <w:lang w:eastAsia="en-US"/>
        </w:rPr>
        <w:t xml:space="preserve">случае знаменательного события, к юбилейным и памятным датам, как в жизни Республики и трудового коллектива </w:t>
      </w:r>
      <w:r w:rsidR="00A82752" w:rsidRPr="000F5FE6">
        <w:rPr>
          <w:shd w:val="clear" w:color="auto" w:fill="FFFFFF"/>
        </w:rPr>
        <w:t>МДОО</w:t>
      </w:r>
      <w:r w:rsidR="00A82752" w:rsidRPr="000F5FE6">
        <w:rPr>
          <w:lang w:eastAsia="en-US"/>
        </w:rPr>
        <w:t xml:space="preserve">, так и конкретного работника (в связи с выходом на пенсию, к юбилейным датам со дня рождения: 50, 55 лет и далее каждые 5 лет). Работники, имеющие трудовые заслуги и не имеющие дисциплинарных взысканий, могут быть премированы к юбилейным датам и в связи с выходом на пенсию (при наличии премиального </w:t>
      </w:r>
      <w:r w:rsidR="00CC5F19" w:rsidRPr="000F5FE6">
        <w:rPr>
          <w:lang w:eastAsia="en-US"/>
        </w:rPr>
        <w:t>фонда</w:t>
      </w:r>
      <w:r w:rsidR="00A82752" w:rsidRPr="000F5FE6">
        <w:rPr>
          <w:lang w:eastAsia="en-US"/>
        </w:rPr>
        <w:t>) в размере не более одного должностного оклада,</w:t>
      </w:r>
      <w:r w:rsidR="00A82752" w:rsidRPr="000F5FE6">
        <w:t xml:space="preserve"> установленного согласно штатному расписанию с учетом повышения его размера в соответствии с действующим законодательством</w:t>
      </w:r>
      <w:r w:rsidR="00A82752" w:rsidRPr="000F5FE6">
        <w:rPr>
          <w:lang w:eastAsia="en-US"/>
        </w:rPr>
        <w:t xml:space="preserve">; </w:t>
      </w:r>
      <w:r w:rsidR="00A82752" w:rsidRPr="000F5FE6">
        <w:rPr>
          <w:lang w:eastAsia="en-US"/>
        </w:rPr>
        <w:tab/>
      </w:r>
    </w:p>
    <w:p w:rsidR="00A82752" w:rsidRPr="000F5FE6" w:rsidRDefault="00A82752" w:rsidP="000B6328">
      <w:pPr>
        <w:ind w:firstLine="709"/>
        <w:jc w:val="both"/>
        <w:rPr>
          <w:lang w:eastAsia="en-US"/>
        </w:rPr>
      </w:pPr>
      <w:r w:rsidRPr="000F5FE6">
        <w:rPr>
          <w:lang w:eastAsia="en-US"/>
        </w:rPr>
        <w:t>- в связи с государственными и профессиональными праздниками;</w:t>
      </w:r>
    </w:p>
    <w:p w:rsidR="00A82752" w:rsidRPr="000F5FE6" w:rsidRDefault="00A82752" w:rsidP="000B6328">
      <w:pPr>
        <w:ind w:firstLine="709"/>
        <w:jc w:val="both"/>
        <w:rPr>
          <w:lang w:eastAsia="en-US"/>
        </w:rPr>
      </w:pPr>
      <w:r w:rsidRPr="000F5FE6">
        <w:rPr>
          <w:lang w:eastAsia="en-US"/>
        </w:rPr>
        <w:t>- в связи с победой в профессиональных конкурсах и смотрах республиканского уровня (занятое 1 – 3 место, получение гран-при).</w:t>
      </w:r>
    </w:p>
    <w:p w:rsidR="00E961CE" w:rsidRPr="000F5FE6" w:rsidRDefault="00CC5F19" w:rsidP="00E961CE">
      <w:pPr>
        <w:pStyle w:val="a1"/>
        <w:ind w:firstLine="709"/>
        <w:jc w:val="both"/>
        <w:rPr>
          <w:shd w:val="clear" w:color="auto" w:fill="FFFFFF"/>
        </w:rPr>
      </w:pPr>
      <w:r w:rsidRPr="000F5FE6">
        <w:rPr>
          <w:lang w:eastAsia="en-US"/>
        </w:rPr>
        <w:t>4</w:t>
      </w:r>
      <w:r w:rsidR="00A82752" w:rsidRPr="000F5FE6">
        <w:rPr>
          <w:lang w:eastAsia="en-US"/>
        </w:rPr>
        <w:t xml:space="preserve">.2. </w:t>
      </w:r>
      <w:r w:rsidR="00A82752" w:rsidRPr="000F5FE6">
        <w:t xml:space="preserve">Максимальный размер единовременной премии и количество случаев премирования не ограничено и зависит от финансовых возможностей </w:t>
      </w:r>
      <w:r w:rsidRPr="000F5FE6">
        <w:rPr>
          <w:shd w:val="clear" w:color="auto" w:fill="FFFFFF"/>
        </w:rPr>
        <w:t>МДОО</w:t>
      </w:r>
      <w:r w:rsidR="00A82752" w:rsidRPr="000F5FE6">
        <w:rPr>
          <w:shd w:val="clear" w:color="auto" w:fill="FFFFFF"/>
        </w:rPr>
        <w:t>.</w:t>
      </w:r>
    </w:p>
    <w:p w:rsidR="00ED34E6" w:rsidRPr="000F5FE6" w:rsidRDefault="003952B3" w:rsidP="00E961CE">
      <w:pPr>
        <w:pStyle w:val="a1"/>
        <w:ind w:firstLine="6521"/>
        <w:jc w:val="both"/>
        <w:rPr>
          <w:b/>
        </w:rPr>
      </w:pPr>
      <w:r w:rsidRPr="000F5FE6">
        <w:rPr>
          <w:b/>
        </w:rPr>
        <w:br w:type="page"/>
        <w:t>Приложение</w:t>
      </w:r>
      <w:r w:rsidR="00B8574A" w:rsidRPr="000F5FE6">
        <w:rPr>
          <w:b/>
        </w:rPr>
        <w:t xml:space="preserve"> </w:t>
      </w:r>
      <w:r w:rsidR="00EB44B6" w:rsidRPr="000F5FE6">
        <w:rPr>
          <w:b/>
        </w:rPr>
        <w:t>1</w:t>
      </w:r>
    </w:p>
    <w:p w:rsidR="00394012" w:rsidRPr="000F5FE6" w:rsidRDefault="00394012" w:rsidP="00E961CE">
      <w:pPr>
        <w:pStyle w:val="a1"/>
        <w:ind w:firstLine="6521"/>
        <w:jc w:val="both"/>
        <w:rPr>
          <w:b/>
        </w:rPr>
      </w:pPr>
      <w:r w:rsidRPr="000F5FE6">
        <w:rPr>
          <w:b/>
        </w:rPr>
        <w:t xml:space="preserve">к Положению </w:t>
      </w:r>
    </w:p>
    <w:p w:rsidR="00394012" w:rsidRPr="000F5FE6" w:rsidRDefault="00394012" w:rsidP="00E961CE">
      <w:pPr>
        <w:pStyle w:val="a1"/>
        <w:ind w:firstLine="6521"/>
        <w:jc w:val="both"/>
        <w:rPr>
          <w:shd w:val="clear" w:color="auto" w:fill="FFFFFF"/>
        </w:rPr>
      </w:pPr>
      <w:r w:rsidRPr="000F5FE6">
        <w:rPr>
          <w:b/>
        </w:rPr>
        <w:t>о премировании работников</w:t>
      </w:r>
    </w:p>
    <w:p w:rsidR="00ED34E6" w:rsidRPr="000F5FE6" w:rsidRDefault="00ED34E6" w:rsidP="000B6328">
      <w:pPr>
        <w:ind w:firstLine="6521"/>
      </w:pPr>
    </w:p>
    <w:p w:rsidR="00ED34E6" w:rsidRPr="000F5FE6" w:rsidRDefault="00ED34E6" w:rsidP="000B6328">
      <w:pPr>
        <w:tabs>
          <w:tab w:val="num" w:pos="1440"/>
        </w:tabs>
        <w:jc w:val="center"/>
      </w:pPr>
      <w:r w:rsidRPr="000F5FE6">
        <w:t xml:space="preserve">ПЕРЕЧЕНЬ </w:t>
      </w:r>
    </w:p>
    <w:p w:rsidR="00ED34E6" w:rsidRPr="000F5FE6" w:rsidRDefault="00ED34E6" w:rsidP="000B6328">
      <w:pPr>
        <w:tabs>
          <w:tab w:val="num" w:pos="1440"/>
        </w:tabs>
        <w:jc w:val="center"/>
      </w:pPr>
      <w:r w:rsidRPr="000F5FE6">
        <w:t xml:space="preserve"> показателей премирования работников </w:t>
      </w:r>
    </w:p>
    <w:p w:rsidR="003952B3" w:rsidRPr="000F5FE6" w:rsidRDefault="00670B62" w:rsidP="000B6328">
      <w:pPr>
        <w:jc w:val="center"/>
      </w:pPr>
      <w:r w:rsidRPr="000F5FE6">
        <w:t>Муниципальной дошкольной образо</w:t>
      </w:r>
      <w:r w:rsidR="003952B3" w:rsidRPr="000F5FE6">
        <w:t>вательной организации «Ясли-сад</w:t>
      </w:r>
    </w:p>
    <w:p w:rsidR="0098456A" w:rsidRPr="000F5FE6" w:rsidRDefault="000B0F93" w:rsidP="000B6328">
      <w:pPr>
        <w:jc w:val="center"/>
        <w:rPr>
          <w:b/>
        </w:rPr>
      </w:pPr>
      <w:r w:rsidRPr="000F5FE6">
        <w:t>комбинированного типа № 7 "Чудо-сад</w:t>
      </w:r>
      <w:r w:rsidR="00670B62" w:rsidRPr="000F5FE6">
        <w:t>" г.</w:t>
      </w:r>
      <w:r w:rsidRPr="000F5FE6">
        <w:t xml:space="preserve"> </w:t>
      </w:r>
      <w:r w:rsidR="00670B62" w:rsidRPr="000F5FE6">
        <w:t>Харцызска»</w:t>
      </w:r>
      <w:r w:rsidR="00670B62" w:rsidRPr="000F5FE6">
        <w:rPr>
          <w:b/>
        </w:rPr>
        <w:t xml:space="preserve"> </w:t>
      </w:r>
    </w:p>
    <w:p w:rsidR="00BD2891" w:rsidRPr="000F5FE6" w:rsidRDefault="00BD2891" w:rsidP="000B6328">
      <w:pPr>
        <w:jc w:val="center"/>
        <w:rPr>
          <w:b/>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9072"/>
      </w:tblGrid>
      <w:tr w:rsidR="00ED34E6" w:rsidRPr="000F5FE6" w:rsidTr="002060D8">
        <w:trPr>
          <w:trHeight w:val="248"/>
        </w:trPr>
        <w:tc>
          <w:tcPr>
            <w:tcW w:w="568" w:type="dxa"/>
          </w:tcPr>
          <w:p w:rsidR="00ED34E6" w:rsidRPr="000F5FE6" w:rsidRDefault="00ED34E6" w:rsidP="000B6328">
            <w:pPr>
              <w:jc w:val="center"/>
              <w:rPr>
                <w:b/>
              </w:rPr>
            </w:pPr>
            <w:r w:rsidRPr="000F5FE6">
              <w:rPr>
                <w:b/>
              </w:rPr>
              <w:t>№ п/п</w:t>
            </w:r>
          </w:p>
          <w:p w:rsidR="00BD2891" w:rsidRPr="000F5FE6" w:rsidRDefault="00BD2891" w:rsidP="000B6328">
            <w:pPr>
              <w:jc w:val="center"/>
              <w:rPr>
                <w:b/>
              </w:rPr>
            </w:pPr>
          </w:p>
        </w:tc>
        <w:tc>
          <w:tcPr>
            <w:tcW w:w="9072" w:type="dxa"/>
          </w:tcPr>
          <w:p w:rsidR="00BD2891" w:rsidRPr="000F5FE6" w:rsidRDefault="00BD2891" w:rsidP="000B6328">
            <w:pPr>
              <w:tabs>
                <w:tab w:val="left" w:pos="1440"/>
              </w:tabs>
              <w:jc w:val="center"/>
              <w:rPr>
                <w:b/>
              </w:rPr>
            </w:pPr>
          </w:p>
          <w:p w:rsidR="00ED34E6" w:rsidRPr="000F5FE6" w:rsidRDefault="00ED34E6" w:rsidP="000B6328">
            <w:pPr>
              <w:tabs>
                <w:tab w:val="left" w:pos="1440"/>
              </w:tabs>
              <w:jc w:val="center"/>
              <w:rPr>
                <w:b/>
              </w:rPr>
            </w:pPr>
            <w:r w:rsidRPr="000F5FE6">
              <w:rPr>
                <w:b/>
              </w:rPr>
              <w:t>Показатели премирования</w:t>
            </w:r>
          </w:p>
        </w:tc>
      </w:tr>
      <w:tr w:rsidR="00ED34E6" w:rsidRPr="000F5FE6" w:rsidTr="002060D8">
        <w:tc>
          <w:tcPr>
            <w:tcW w:w="568" w:type="dxa"/>
          </w:tcPr>
          <w:p w:rsidR="00ED34E6" w:rsidRPr="000F5FE6" w:rsidRDefault="00ED34E6" w:rsidP="000B6328">
            <w:pPr>
              <w:jc w:val="center"/>
            </w:pPr>
            <w:r w:rsidRPr="000F5FE6">
              <w:t>1</w:t>
            </w:r>
            <w:r w:rsidR="004F7544" w:rsidRPr="000F5FE6">
              <w:t>.</w:t>
            </w:r>
          </w:p>
        </w:tc>
        <w:tc>
          <w:tcPr>
            <w:tcW w:w="9072" w:type="dxa"/>
          </w:tcPr>
          <w:p w:rsidR="00ED34E6" w:rsidRPr="000F5FE6" w:rsidRDefault="00ED34E6" w:rsidP="000B6328">
            <w:pPr>
              <w:jc w:val="both"/>
            </w:pPr>
            <w:r w:rsidRPr="000F5FE6">
              <w:t>За качественное выполнение срочных, особо важных и непредвиденных работ (мероприятий), в том числе не входящих в должностные обязанности работника</w:t>
            </w:r>
          </w:p>
        </w:tc>
      </w:tr>
      <w:tr w:rsidR="00ED34E6" w:rsidRPr="000F5FE6" w:rsidTr="002060D8">
        <w:tc>
          <w:tcPr>
            <w:tcW w:w="568" w:type="dxa"/>
          </w:tcPr>
          <w:p w:rsidR="00ED34E6" w:rsidRPr="000F5FE6" w:rsidRDefault="00ED34E6" w:rsidP="000B6328">
            <w:pPr>
              <w:jc w:val="center"/>
            </w:pPr>
            <w:r w:rsidRPr="000F5FE6">
              <w:t>2</w:t>
            </w:r>
            <w:r w:rsidR="004F7544" w:rsidRPr="000F5FE6">
              <w:t>.</w:t>
            </w:r>
          </w:p>
        </w:tc>
        <w:tc>
          <w:tcPr>
            <w:tcW w:w="9072" w:type="dxa"/>
          </w:tcPr>
          <w:p w:rsidR="00ED34E6" w:rsidRPr="000F5FE6" w:rsidRDefault="00ED34E6" w:rsidP="000B6328">
            <w:pPr>
              <w:jc w:val="both"/>
            </w:pPr>
            <w:r w:rsidRPr="000F5FE6">
              <w:t>За выполнение больших объемов работ в кратчайшие сроки и с высоким результатом</w:t>
            </w:r>
          </w:p>
        </w:tc>
      </w:tr>
      <w:tr w:rsidR="00ED34E6" w:rsidRPr="000F5FE6" w:rsidTr="002060D8">
        <w:tc>
          <w:tcPr>
            <w:tcW w:w="568" w:type="dxa"/>
          </w:tcPr>
          <w:p w:rsidR="00ED34E6" w:rsidRPr="000F5FE6" w:rsidRDefault="00ED34E6" w:rsidP="000B6328">
            <w:pPr>
              <w:jc w:val="center"/>
            </w:pPr>
            <w:r w:rsidRPr="000F5FE6">
              <w:t>3</w:t>
            </w:r>
            <w:r w:rsidR="004F7544" w:rsidRPr="000F5FE6">
              <w:t>.</w:t>
            </w:r>
          </w:p>
        </w:tc>
        <w:tc>
          <w:tcPr>
            <w:tcW w:w="9072" w:type="dxa"/>
          </w:tcPr>
          <w:p w:rsidR="00ED34E6" w:rsidRPr="000F5FE6" w:rsidRDefault="00ED34E6" w:rsidP="000B6328">
            <w:pPr>
              <w:jc w:val="both"/>
            </w:pPr>
            <w:r w:rsidRPr="000F5FE6">
              <w:t>За качественное</w:t>
            </w:r>
            <w:r w:rsidR="00C57173" w:rsidRPr="000F5FE6">
              <w:t xml:space="preserve"> и оперативное выполнение</w:t>
            </w:r>
            <w:r w:rsidRPr="000F5FE6">
              <w:t xml:space="preserve"> </w:t>
            </w:r>
            <w:r w:rsidR="00C57173" w:rsidRPr="000F5FE6">
              <w:t xml:space="preserve">особо важных заданий и срочных работ, </w:t>
            </w:r>
            <w:r w:rsidRPr="000F5FE6">
              <w:t>отдельных разовых поручений руководителя образовательной организации</w:t>
            </w:r>
          </w:p>
        </w:tc>
      </w:tr>
      <w:tr w:rsidR="00ED34E6" w:rsidRPr="000F5FE6" w:rsidTr="002060D8">
        <w:tc>
          <w:tcPr>
            <w:tcW w:w="568" w:type="dxa"/>
          </w:tcPr>
          <w:p w:rsidR="00ED34E6" w:rsidRPr="000F5FE6" w:rsidRDefault="00ED34E6" w:rsidP="000B6328">
            <w:pPr>
              <w:jc w:val="center"/>
            </w:pPr>
            <w:r w:rsidRPr="000F5FE6">
              <w:t>4</w:t>
            </w:r>
            <w:r w:rsidR="004F7544" w:rsidRPr="000F5FE6">
              <w:t>.</w:t>
            </w:r>
          </w:p>
        </w:tc>
        <w:tc>
          <w:tcPr>
            <w:tcW w:w="9072" w:type="dxa"/>
          </w:tcPr>
          <w:p w:rsidR="00ED34E6" w:rsidRPr="000F5FE6" w:rsidRDefault="00ED34E6" w:rsidP="000B6328">
            <w:pPr>
              <w:jc w:val="both"/>
            </w:pPr>
            <w:r w:rsidRPr="000F5FE6">
              <w:t>За особые достижения, заслуги (в течение месяца)</w:t>
            </w:r>
          </w:p>
        </w:tc>
      </w:tr>
      <w:tr w:rsidR="00ED34E6" w:rsidRPr="000F5FE6" w:rsidTr="002060D8">
        <w:tc>
          <w:tcPr>
            <w:tcW w:w="568" w:type="dxa"/>
          </w:tcPr>
          <w:p w:rsidR="00ED34E6" w:rsidRPr="000F5FE6" w:rsidRDefault="00ED34E6" w:rsidP="000B6328">
            <w:pPr>
              <w:jc w:val="center"/>
            </w:pPr>
            <w:r w:rsidRPr="000F5FE6">
              <w:t>5</w:t>
            </w:r>
            <w:r w:rsidR="004F7544" w:rsidRPr="000F5FE6">
              <w:t>.</w:t>
            </w:r>
          </w:p>
        </w:tc>
        <w:tc>
          <w:tcPr>
            <w:tcW w:w="9072" w:type="dxa"/>
          </w:tcPr>
          <w:p w:rsidR="00ED34E6" w:rsidRPr="000F5FE6" w:rsidRDefault="00C57173" w:rsidP="000B6328">
            <w:pPr>
              <w:jc w:val="both"/>
            </w:pPr>
            <w:r w:rsidRPr="000F5FE6">
              <w:t xml:space="preserve">За активное  участие  в  методических,  общественных  и  других  массовых мероприятиях, проводимых в </w:t>
            </w:r>
            <w:r w:rsidRPr="000F5FE6">
              <w:rPr>
                <w:shd w:val="clear" w:color="auto" w:fill="FFFFFF"/>
              </w:rPr>
              <w:t xml:space="preserve">МДОО, </w:t>
            </w:r>
            <w:r w:rsidRPr="000F5FE6">
              <w:rPr>
                <w:rFonts w:eastAsia="Arial Unicode MS"/>
                <w:color w:val="000000"/>
              </w:rPr>
              <w:t>городе, на республиканском уровне</w:t>
            </w:r>
            <w:r w:rsidRPr="000F5FE6">
              <w:t xml:space="preserve"> </w:t>
            </w:r>
          </w:p>
        </w:tc>
      </w:tr>
      <w:tr w:rsidR="00ED34E6" w:rsidRPr="000F5FE6" w:rsidTr="002060D8">
        <w:tc>
          <w:tcPr>
            <w:tcW w:w="568" w:type="dxa"/>
          </w:tcPr>
          <w:p w:rsidR="00ED34E6" w:rsidRPr="000F5FE6" w:rsidRDefault="00ED34E6" w:rsidP="000B6328">
            <w:pPr>
              <w:jc w:val="center"/>
            </w:pPr>
            <w:r w:rsidRPr="000F5FE6">
              <w:t>6</w:t>
            </w:r>
            <w:r w:rsidR="004F7544" w:rsidRPr="000F5FE6">
              <w:t>.</w:t>
            </w:r>
          </w:p>
        </w:tc>
        <w:tc>
          <w:tcPr>
            <w:tcW w:w="9072" w:type="dxa"/>
          </w:tcPr>
          <w:p w:rsidR="00ED34E6" w:rsidRPr="000F5FE6" w:rsidRDefault="00ED34E6" w:rsidP="000B6328">
            <w:pPr>
              <w:jc w:val="both"/>
            </w:pPr>
            <w:r w:rsidRPr="000F5FE6">
              <w:t>За юбилейные даты работникам, достигшим значительных результатов в работе</w:t>
            </w:r>
            <w:r w:rsidR="00BF2024" w:rsidRPr="000F5FE6">
              <w:t xml:space="preserve">, в связи с выходом на пенсию. </w:t>
            </w:r>
            <w:r w:rsidRPr="000F5FE6">
              <w:t>(За многолетний добросовестный труд к юбилейным датам работника образовательной организации при отсутствии дисциплинарных взысканий)</w:t>
            </w:r>
          </w:p>
        </w:tc>
      </w:tr>
      <w:tr w:rsidR="00ED34E6" w:rsidRPr="000F5FE6" w:rsidTr="002060D8">
        <w:tc>
          <w:tcPr>
            <w:tcW w:w="568" w:type="dxa"/>
          </w:tcPr>
          <w:p w:rsidR="00ED34E6" w:rsidRPr="000F5FE6" w:rsidRDefault="00ED34E6" w:rsidP="000B6328">
            <w:pPr>
              <w:jc w:val="center"/>
            </w:pPr>
            <w:r w:rsidRPr="000F5FE6">
              <w:t>7</w:t>
            </w:r>
            <w:r w:rsidR="004F7544" w:rsidRPr="000F5FE6">
              <w:t>.</w:t>
            </w:r>
          </w:p>
        </w:tc>
        <w:tc>
          <w:tcPr>
            <w:tcW w:w="9072" w:type="dxa"/>
          </w:tcPr>
          <w:p w:rsidR="00ED34E6" w:rsidRPr="000F5FE6" w:rsidRDefault="00ED34E6" w:rsidP="000B6328">
            <w:pPr>
              <w:jc w:val="both"/>
            </w:pPr>
            <w:r w:rsidRPr="000F5FE6">
              <w:t>За объявление благодарности, присвоение почетных званий, награждение государственными и ведомственными наградами, знаками отличия, почетными грамотами Министерства образовани</w:t>
            </w:r>
            <w:r w:rsidR="006A1365" w:rsidRPr="000F5FE6">
              <w:t>я и науки Донецкой Народной Республики, Правительства Донецкой Народной Республики</w:t>
            </w:r>
          </w:p>
        </w:tc>
      </w:tr>
      <w:tr w:rsidR="00ED34E6" w:rsidRPr="000F5FE6" w:rsidTr="002060D8">
        <w:tc>
          <w:tcPr>
            <w:tcW w:w="568" w:type="dxa"/>
          </w:tcPr>
          <w:p w:rsidR="00ED34E6" w:rsidRPr="000F5FE6" w:rsidRDefault="004F7544" w:rsidP="000B6328">
            <w:pPr>
              <w:jc w:val="center"/>
            </w:pPr>
            <w:r w:rsidRPr="000F5FE6">
              <w:t>8.</w:t>
            </w:r>
          </w:p>
        </w:tc>
        <w:tc>
          <w:tcPr>
            <w:tcW w:w="9072" w:type="dxa"/>
          </w:tcPr>
          <w:p w:rsidR="00ED34E6" w:rsidRPr="000F5FE6" w:rsidRDefault="00ED34E6" w:rsidP="000B6328">
            <w:pPr>
              <w:jc w:val="both"/>
            </w:pPr>
            <w:r w:rsidRPr="000F5FE6">
              <w:t>За участие в инновационной деятельности, ведение экспериментальной работы, разработка и внедрение авторских программ.</w:t>
            </w:r>
          </w:p>
        </w:tc>
      </w:tr>
      <w:tr w:rsidR="00ED34E6" w:rsidRPr="000F5FE6" w:rsidTr="002060D8">
        <w:tc>
          <w:tcPr>
            <w:tcW w:w="568" w:type="dxa"/>
          </w:tcPr>
          <w:p w:rsidR="00ED34E6" w:rsidRPr="000F5FE6" w:rsidRDefault="004F7544" w:rsidP="000B6328">
            <w:pPr>
              <w:jc w:val="center"/>
            </w:pPr>
            <w:r w:rsidRPr="000F5FE6">
              <w:t>9.</w:t>
            </w:r>
          </w:p>
        </w:tc>
        <w:tc>
          <w:tcPr>
            <w:tcW w:w="9072" w:type="dxa"/>
          </w:tcPr>
          <w:p w:rsidR="00ED34E6" w:rsidRPr="000F5FE6" w:rsidRDefault="00ED34E6" w:rsidP="000B6328">
            <w:pPr>
              <w:jc w:val="both"/>
            </w:pPr>
            <w:r w:rsidRPr="000F5FE6">
              <w:t>За обобщение и распространение своего педагогического опыта на городском и республиканском уровне</w:t>
            </w:r>
          </w:p>
        </w:tc>
      </w:tr>
      <w:tr w:rsidR="00ED34E6" w:rsidRPr="000F5FE6" w:rsidTr="002060D8">
        <w:tc>
          <w:tcPr>
            <w:tcW w:w="568" w:type="dxa"/>
          </w:tcPr>
          <w:p w:rsidR="00ED34E6" w:rsidRPr="000F5FE6" w:rsidRDefault="00EB44B6" w:rsidP="000B6328">
            <w:pPr>
              <w:jc w:val="center"/>
            </w:pPr>
            <w:r w:rsidRPr="000F5FE6">
              <w:t>1</w:t>
            </w:r>
            <w:r w:rsidR="004F7544" w:rsidRPr="000F5FE6">
              <w:t>0.</w:t>
            </w:r>
          </w:p>
        </w:tc>
        <w:tc>
          <w:tcPr>
            <w:tcW w:w="9072" w:type="dxa"/>
          </w:tcPr>
          <w:p w:rsidR="00ED34E6" w:rsidRPr="000F5FE6" w:rsidRDefault="00ED34E6" w:rsidP="000B6328">
            <w:pPr>
              <w:jc w:val="both"/>
            </w:pPr>
            <w:r w:rsidRPr="000F5FE6">
              <w:t>За организацию и проведение мероприятий, по</w:t>
            </w:r>
            <w:r w:rsidR="00670B62" w:rsidRPr="000F5FE6">
              <w:t>вышающих авторитет и имидж организации  у воспитанников</w:t>
            </w:r>
            <w:r w:rsidRPr="000F5FE6">
              <w:t>, родителей и общественности</w:t>
            </w:r>
          </w:p>
        </w:tc>
      </w:tr>
      <w:tr w:rsidR="00ED34E6" w:rsidRPr="000F5FE6" w:rsidTr="002060D8">
        <w:tc>
          <w:tcPr>
            <w:tcW w:w="568" w:type="dxa"/>
          </w:tcPr>
          <w:p w:rsidR="00ED34E6" w:rsidRPr="000F5FE6" w:rsidRDefault="00EB44B6" w:rsidP="000B6328">
            <w:pPr>
              <w:jc w:val="center"/>
            </w:pPr>
            <w:r w:rsidRPr="000F5FE6">
              <w:t>1</w:t>
            </w:r>
            <w:r w:rsidR="004F7544" w:rsidRPr="000F5FE6">
              <w:t>1.</w:t>
            </w:r>
          </w:p>
        </w:tc>
        <w:tc>
          <w:tcPr>
            <w:tcW w:w="9072" w:type="dxa"/>
          </w:tcPr>
          <w:p w:rsidR="00ED34E6" w:rsidRPr="000F5FE6" w:rsidRDefault="00ED34E6" w:rsidP="000B6328">
            <w:pPr>
              <w:jc w:val="both"/>
            </w:pPr>
            <w:r w:rsidRPr="000F5FE6">
              <w:t>За организацию и проведение мероприятий, способствующих сохранению и восстановлению психического и физическ</w:t>
            </w:r>
            <w:r w:rsidR="00670B62" w:rsidRPr="000F5FE6">
              <w:t>ого здоровья  воспитанников</w:t>
            </w:r>
          </w:p>
        </w:tc>
      </w:tr>
      <w:tr w:rsidR="00ED34E6" w:rsidRPr="000F5FE6" w:rsidTr="002060D8">
        <w:tc>
          <w:tcPr>
            <w:tcW w:w="568" w:type="dxa"/>
          </w:tcPr>
          <w:p w:rsidR="00ED34E6" w:rsidRPr="000F5FE6" w:rsidRDefault="00EB44B6" w:rsidP="000B6328">
            <w:pPr>
              <w:jc w:val="center"/>
            </w:pPr>
            <w:r w:rsidRPr="000F5FE6">
              <w:t>1</w:t>
            </w:r>
            <w:r w:rsidR="004F7544" w:rsidRPr="000F5FE6">
              <w:t>2.</w:t>
            </w:r>
          </w:p>
        </w:tc>
        <w:tc>
          <w:tcPr>
            <w:tcW w:w="9072" w:type="dxa"/>
          </w:tcPr>
          <w:p w:rsidR="00ED34E6" w:rsidRPr="000F5FE6" w:rsidRDefault="00ED34E6" w:rsidP="000B6328">
            <w:pPr>
              <w:jc w:val="both"/>
            </w:pPr>
            <w:r w:rsidRPr="000F5FE6">
              <w:t>За активное участие в методической работе (конференциях, семинарах, методических объединениях и т.п.) любого уровня</w:t>
            </w:r>
          </w:p>
        </w:tc>
      </w:tr>
      <w:tr w:rsidR="004F7544" w:rsidRPr="000F5FE6" w:rsidTr="002060D8">
        <w:tc>
          <w:tcPr>
            <w:tcW w:w="568" w:type="dxa"/>
          </w:tcPr>
          <w:p w:rsidR="004F7544" w:rsidRPr="000F5FE6" w:rsidRDefault="004F7544" w:rsidP="000B6328">
            <w:pPr>
              <w:jc w:val="center"/>
            </w:pPr>
            <w:r w:rsidRPr="000F5FE6">
              <w:t>13.</w:t>
            </w:r>
          </w:p>
        </w:tc>
        <w:tc>
          <w:tcPr>
            <w:tcW w:w="9072" w:type="dxa"/>
          </w:tcPr>
          <w:p w:rsidR="004F7544" w:rsidRPr="000F5FE6" w:rsidRDefault="004F7544" w:rsidP="000B6328">
            <w:pPr>
              <w:jc w:val="both"/>
            </w:pPr>
            <w:r w:rsidRPr="000F5FE6">
              <w:t>За разработку и внедрение мероприятий, направленных на экономию материалов, энергоносителей, а также на улучшение условий труда, техники безопасности и пожарной безопасности</w:t>
            </w:r>
          </w:p>
        </w:tc>
      </w:tr>
      <w:tr w:rsidR="00ED34E6" w:rsidRPr="000F5FE6" w:rsidTr="002060D8">
        <w:tc>
          <w:tcPr>
            <w:tcW w:w="568" w:type="dxa"/>
          </w:tcPr>
          <w:p w:rsidR="00ED34E6" w:rsidRPr="000F5FE6" w:rsidRDefault="00EB44B6" w:rsidP="000B6328">
            <w:pPr>
              <w:jc w:val="center"/>
            </w:pPr>
            <w:r w:rsidRPr="000F5FE6">
              <w:t>1</w:t>
            </w:r>
            <w:r w:rsidR="004F7544" w:rsidRPr="000F5FE6">
              <w:t>4.</w:t>
            </w:r>
          </w:p>
        </w:tc>
        <w:tc>
          <w:tcPr>
            <w:tcW w:w="9072" w:type="dxa"/>
          </w:tcPr>
          <w:p w:rsidR="00ED34E6" w:rsidRPr="000F5FE6" w:rsidRDefault="00ED34E6" w:rsidP="000B6328">
            <w:pPr>
              <w:jc w:val="both"/>
            </w:pPr>
            <w:r w:rsidRPr="000F5FE6">
              <w:t>За качественное планирование учебно-воспитательного процесса</w:t>
            </w:r>
          </w:p>
        </w:tc>
      </w:tr>
      <w:tr w:rsidR="004F7544" w:rsidRPr="000F5FE6" w:rsidTr="002060D8">
        <w:tc>
          <w:tcPr>
            <w:tcW w:w="568" w:type="dxa"/>
          </w:tcPr>
          <w:p w:rsidR="004F7544" w:rsidRPr="000F5FE6" w:rsidRDefault="004F7544" w:rsidP="000B6328">
            <w:pPr>
              <w:jc w:val="center"/>
            </w:pPr>
            <w:r w:rsidRPr="000F5FE6">
              <w:t>15.</w:t>
            </w:r>
          </w:p>
        </w:tc>
        <w:tc>
          <w:tcPr>
            <w:tcW w:w="9072" w:type="dxa"/>
          </w:tcPr>
          <w:p w:rsidR="004F7544" w:rsidRPr="000F5FE6" w:rsidRDefault="004F7544" w:rsidP="000B6328">
            <w:pPr>
              <w:jc w:val="both"/>
            </w:pPr>
            <w:r w:rsidRPr="000F5FE6">
              <w:t>За своевременное, качественное и образцовое оформление и представление отчётной документации</w:t>
            </w:r>
          </w:p>
        </w:tc>
      </w:tr>
      <w:tr w:rsidR="004F7544" w:rsidRPr="000F5FE6" w:rsidTr="002060D8">
        <w:tc>
          <w:tcPr>
            <w:tcW w:w="568" w:type="dxa"/>
          </w:tcPr>
          <w:p w:rsidR="004F7544" w:rsidRPr="000F5FE6" w:rsidRDefault="004F7544" w:rsidP="000B6328">
            <w:pPr>
              <w:jc w:val="center"/>
            </w:pPr>
            <w:r w:rsidRPr="000F5FE6">
              <w:t>16.</w:t>
            </w:r>
          </w:p>
        </w:tc>
        <w:tc>
          <w:tcPr>
            <w:tcW w:w="9072" w:type="dxa"/>
          </w:tcPr>
          <w:p w:rsidR="004F7544" w:rsidRPr="000F5FE6" w:rsidRDefault="004F7544" w:rsidP="000B6328">
            <w:pPr>
              <w:jc w:val="both"/>
            </w:pPr>
            <w:r w:rsidRPr="000F5FE6">
              <w:rPr>
                <w:shd w:val="clear" w:color="auto" w:fill="FFFFFF"/>
              </w:rPr>
              <w:t>За подготовку информационных материалов для сайта МДОО</w:t>
            </w:r>
          </w:p>
        </w:tc>
      </w:tr>
      <w:tr w:rsidR="004F7544" w:rsidRPr="000F5FE6" w:rsidTr="002060D8">
        <w:tc>
          <w:tcPr>
            <w:tcW w:w="568" w:type="dxa"/>
          </w:tcPr>
          <w:p w:rsidR="004F7544" w:rsidRPr="000F5FE6" w:rsidRDefault="004F7544" w:rsidP="000B6328">
            <w:pPr>
              <w:jc w:val="center"/>
            </w:pPr>
            <w:r w:rsidRPr="000F5FE6">
              <w:t>17.</w:t>
            </w:r>
          </w:p>
        </w:tc>
        <w:tc>
          <w:tcPr>
            <w:tcW w:w="9072" w:type="dxa"/>
          </w:tcPr>
          <w:p w:rsidR="004F7544" w:rsidRPr="000F5FE6" w:rsidRDefault="004F7544" w:rsidP="000B6328">
            <w:pPr>
              <w:jc w:val="both"/>
              <w:rPr>
                <w:shd w:val="clear" w:color="auto" w:fill="FFFFFF"/>
              </w:rPr>
            </w:pPr>
            <w:r w:rsidRPr="000F5FE6">
              <w:rPr>
                <w:shd w:val="clear" w:color="auto" w:fill="FFFFFF"/>
              </w:rPr>
              <w:t>За оформительскую работу в МДОО</w:t>
            </w:r>
          </w:p>
        </w:tc>
      </w:tr>
      <w:tr w:rsidR="004F7544" w:rsidRPr="000F5FE6" w:rsidTr="002060D8">
        <w:tc>
          <w:tcPr>
            <w:tcW w:w="568" w:type="dxa"/>
          </w:tcPr>
          <w:p w:rsidR="004F7544" w:rsidRPr="000F5FE6" w:rsidRDefault="004F7544" w:rsidP="000B6328">
            <w:pPr>
              <w:jc w:val="center"/>
            </w:pPr>
            <w:r w:rsidRPr="000F5FE6">
              <w:t>18.</w:t>
            </w:r>
          </w:p>
        </w:tc>
        <w:tc>
          <w:tcPr>
            <w:tcW w:w="9072" w:type="dxa"/>
          </w:tcPr>
          <w:p w:rsidR="004F7544" w:rsidRPr="000F5FE6" w:rsidRDefault="004F7544" w:rsidP="000B6328">
            <w:pPr>
              <w:jc w:val="both"/>
              <w:rPr>
                <w:shd w:val="clear" w:color="auto" w:fill="FFFFFF"/>
              </w:rPr>
            </w:pPr>
            <w:r w:rsidRPr="000F5FE6">
              <w:rPr>
                <w:shd w:val="clear" w:color="auto" w:fill="FFFFFF"/>
              </w:rPr>
              <w:t>За участие в городских субботниках</w:t>
            </w:r>
          </w:p>
        </w:tc>
      </w:tr>
      <w:tr w:rsidR="00ED34E6" w:rsidRPr="000F5FE6" w:rsidTr="002060D8">
        <w:trPr>
          <w:trHeight w:val="503"/>
        </w:trPr>
        <w:tc>
          <w:tcPr>
            <w:tcW w:w="568" w:type="dxa"/>
          </w:tcPr>
          <w:p w:rsidR="00ED34E6" w:rsidRPr="000F5FE6" w:rsidRDefault="004F7544" w:rsidP="000B6328">
            <w:pPr>
              <w:tabs>
                <w:tab w:val="left" w:pos="1440"/>
              </w:tabs>
              <w:jc w:val="center"/>
            </w:pPr>
            <w:r w:rsidRPr="000F5FE6">
              <w:t>19.</w:t>
            </w:r>
          </w:p>
        </w:tc>
        <w:tc>
          <w:tcPr>
            <w:tcW w:w="9072" w:type="dxa"/>
          </w:tcPr>
          <w:p w:rsidR="00ED34E6" w:rsidRPr="000F5FE6" w:rsidRDefault="00ED34E6" w:rsidP="000B6328">
            <w:pPr>
              <w:tabs>
                <w:tab w:val="left" w:pos="4100"/>
              </w:tabs>
              <w:jc w:val="both"/>
            </w:pPr>
            <w:r w:rsidRPr="000F5FE6">
              <w:t>За эффективное применение творческого опыта, инициативы, идеи, дела, направленные на совершенствование деятельности учреждения, в зависимости от актуальности, новизны, практической ценности, возможности внедрения</w:t>
            </w:r>
          </w:p>
        </w:tc>
      </w:tr>
      <w:tr w:rsidR="00ED34E6" w:rsidRPr="000F5FE6" w:rsidTr="002060D8">
        <w:trPr>
          <w:trHeight w:val="317"/>
        </w:trPr>
        <w:tc>
          <w:tcPr>
            <w:tcW w:w="568" w:type="dxa"/>
          </w:tcPr>
          <w:p w:rsidR="00ED34E6" w:rsidRPr="000F5FE6" w:rsidRDefault="00EB44B6" w:rsidP="000B6328">
            <w:pPr>
              <w:tabs>
                <w:tab w:val="left" w:pos="1440"/>
              </w:tabs>
              <w:jc w:val="center"/>
            </w:pPr>
            <w:r w:rsidRPr="000F5FE6">
              <w:t>2</w:t>
            </w:r>
            <w:r w:rsidR="004F7544" w:rsidRPr="000F5FE6">
              <w:t>0.</w:t>
            </w:r>
          </w:p>
        </w:tc>
        <w:tc>
          <w:tcPr>
            <w:tcW w:w="9072" w:type="dxa"/>
          </w:tcPr>
          <w:p w:rsidR="00ED34E6" w:rsidRPr="000F5FE6" w:rsidRDefault="00ED34E6" w:rsidP="000B6328">
            <w:pPr>
              <w:jc w:val="both"/>
            </w:pPr>
            <w:r w:rsidRPr="000F5FE6">
              <w:t>За личный</w:t>
            </w:r>
            <w:r w:rsidR="00BF2024" w:rsidRPr="000F5FE6">
              <w:t xml:space="preserve"> вклад </w:t>
            </w:r>
            <w:r w:rsidRPr="000F5FE6">
              <w:t>в обеспечение эффективности образовательного, воспитательного процесса в образовательной организации</w:t>
            </w:r>
          </w:p>
        </w:tc>
      </w:tr>
      <w:tr w:rsidR="00C57173" w:rsidRPr="000F5FE6" w:rsidTr="002060D8">
        <w:trPr>
          <w:trHeight w:val="317"/>
        </w:trPr>
        <w:tc>
          <w:tcPr>
            <w:tcW w:w="568" w:type="dxa"/>
          </w:tcPr>
          <w:p w:rsidR="00C57173" w:rsidRPr="000F5FE6" w:rsidRDefault="004F7544" w:rsidP="000B6328">
            <w:pPr>
              <w:tabs>
                <w:tab w:val="left" w:pos="1440"/>
              </w:tabs>
              <w:jc w:val="center"/>
            </w:pPr>
            <w:r w:rsidRPr="000F5FE6">
              <w:t>21.</w:t>
            </w:r>
          </w:p>
        </w:tc>
        <w:tc>
          <w:tcPr>
            <w:tcW w:w="9072" w:type="dxa"/>
          </w:tcPr>
          <w:p w:rsidR="00C57173" w:rsidRPr="000F5FE6" w:rsidRDefault="00C57173" w:rsidP="000B6328">
            <w:pPr>
              <w:autoSpaceDE w:val="0"/>
              <w:autoSpaceDN w:val="0"/>
              <w:adjustRightInd w:val="0"/>
              <w:jc w:val="both"/>
            </w:pPr>
            <w:r w:rsidRPr="000F5FE6">
              <w:t>За работу в группах, численность обучающихся в которых превышает нормативную</w:t>
            </w:r>
          </w:p>
        </w:tc>
      </w:tr>
      <w:tr w:rsidR="00ED34E6" w:rsidRPr="000F5FE6" w:rsidTr="002060D8">
        <w:tc>
          <w:tcPr>
            <w:tcW w:w="568" w:type="dxa"/>
          </w:tcPr>
          <w:p w:rsidR="00ED34E6" w:rsidRPr="000F5FE6" w:rsidRDefault="00EB44B6" w:rsidP="000B6328">
            <w:pPr>
              <w:tabs>
                <w:tab w:val="left" w:pos="1440"/>
              </w:tabs>
              <w:jc w:val="center"/>
            </w:pPr>
            <w:r w:rsidRPr="000F5FE6">
              <w:t>2</w:t>
            </w:r>
            <w:r w:rsidR="004F7544" w:rsidRPr="000F5FE6">
              <w:t>2.</w:t>
            </w:r>
          </w:p>
        </w:tc>
        <w:tc>
          <w:tcPr>
            <w:tcW w:w="9072" w:type="dxa"/>
          </w:tcPr>
          <w:p w:rsidR="00ED34E6" w:rsidRPr="000F5FE6" w:rsidRDefault="00ED34E6" w:rsidP="000B6328">
            <w:pPr>
              <w:tabs>
                <w:tab w:val="left" w:pos="4100"/>
              </w:tabs>
              <w:jc w:val="both"/>
            </w:pPr>
            <w:r w:rsidRPr="000F5FE6">
              <w:t>За своевременное и качественное выполнение распоряжений администрации, Управления образования, ведение школьной документации.</w:t>
            </w:r>
          </w:p>
        </w:tc>
      </w:tr>
    </w:tbl>
    <w:p w:rsidR="00394012" w:rsidRPr="000F5FE6" w:rsidRDefault="00BF2024" w:rsidP="00394012">
      <w:pPr>
        <w:tabs>
          <w:tab w:val="left" w:pos="-720"/>
        </w:tabs>
        <w:ind w:firstLine="6237"/>
        <w:jc w:val="both"/>
        <w:rPr>
          <w:b/>
          <w:i/>
          <w:sz w:val="26"/>
          <w:szCs w:val="26"/>
        </w:rPr>
      </w:pPr>
      <w:bookmarkStart w:id="48" w:name="_Toc30356757"/>
      <w:bookmarkStart w:id="49" w:name="_Toc30357537"/>
      <w:bookmarkStart w:id="50" w:name="_Toc30357759"/>
      <w:r w:rsidRPr="000F5FE6">
        <w:rPr>
          <w:b/>
          <w:sz w:val="28"/>
          <w:szCs w:val="28"/>
        </w:rPr>
        <w:br w:type="page"/>
      </w:r>
      <w:r w:rsidR="00394012" w:rsidRPr="000F5FE6">
        <w:rPr>
          <w:b/>
          <w:sz w:val="28"/>
          <w:szCs w:val="28"/>
        </w:rPr>
        <w:t>Приложение 1</w:t>
      </w:r>
      <w:r w:rsidR="001E1AA7" w:rsidRPr="000F5FE6">
        <w:rPr>
          <w:b/>
          <w:sz w:val="28"/>
          <w:szCs w:val="28"/>
        </w:rPr>
        <w:t>1</w:t>
      </w:r>
      <w:r w:rsidR="00394012" w:rsidRPr="000F5FE6">
        <w:rPr>
          <w:b/>
          <w:i/>
          <w:sz w:val="26"/>
          <w:szCs w:val="26"/>
        </w:rPr>
        <w:t xml:space="preserve"> </w:t>
      </w:r>
    </w:p>
    <w:p w:rsidR="00394012" w:rsidRPr="000F5FE6" w:rsidRDefault="00394012" w:rsidP="00394012">
      <w:pPr>
        <w:tabs>
          <w:tab w:val="left" w:pos="-720"/>
        </w:tabs>
        <w:ind w:firstLine="6237"/>
        <w:jc w:val="both"/>
        <w:rPr>
          <w:b/>
          <w:i/>
          <w:sz w:val="26"/>
          <w:szCs w:val="26"/>
        </w:rPr>
      </w:pPr>
      <w:r w:rsidRPr="000F5FE6">
        <w:rPr>
          <w:b/>
          <w:i/>
          <w:sz w:val="26"/>
          <w:szCs w:val="26"/>
        </w:rPr>
        <w:t>к коллективному договору</w:t>
      </w:r>
    </w:p>
    <w:p w:rsidR="00394012" w:rsidRPr="000F5FE6" w:rsidRDefault="00394012" w:rsidP="00394012">
      <w:pPr>
        <w:tabs>
          <w:tab w:val="left" w:pos="-720"/>
        </w:tabs>
        <w:ind w:firstLine="6237"/>
        <w:jc w:val="both"/>
        <w:rPr>
          <w:b/>
          <w:i/>
          <w:sz w:val="26"/>
          <w:szCs w:val="26"/>
        </w:rPr>
      </w:pPr>
      <w:r w:rsidRPr="000F5FE6">
        <w:rPr>
          <w:b/>
          <w:i/>
          <w:sz w:val="26"/>
          <w:szCs w:val="26"/>
        </w:rPr>
        <w:t xml:space="preserve">между администрацией </w:t>
      </w:r>
    </w:p>
    <w:p w:rsidR="00394012" w:rsidRPr="000F5FE6" w:rsidRDefault="00394012" w:rsidP="00394012">
      <w:pPr>
        <w:tabs>
          <w:tab w:val="left" w:pos="-720"/>
        </w:tabs>
        <w:ind w:firstLine="6237"/>
        <w:jc w:val="both"/>
        <w:rPr>
          <w:b/>
          <w:i/>
          <w:sz w:val="26"/>
          <w:szCs w:val="26"/>
        </w:rPr>
      </w:pPr>
      <w:r w:rsidRPr="000F5FE6">
        <w:rPr>
          <w:b/>
          <w:i/>
          <w:sz w:val="26"/>
          <w:szCs w:val="26"/>
        </w:rPr>
        <w:t>и трудовым коллективом</w:t>
      </w:r>
    </w:p>
    <w:p w:rsidR="00394012" w:rsidRPr="000F5FE6" w:rsidRDefault="00394012" w:rsidP="00394012">
      <w:pPr>
        <w:tabs>
          <w:tab w:val="left" w:pos="-720"/>
        </w:tabs>
        <w:ind w:firstLine="6237"/>
        <w:jc w:val="both"/>
        <w:rPr>
          <w:b/>
          <w:i/>
        </w:rPr>
      </w:pPr>
      <w:r w:rsidRPr="000F5FE6">
        <w:rPr>
          <w:b/>
          <w:i/>
        </w:rPr>
        <w:t>_________________________</w:t>
      </w:r>
    </w:p>
    <w:p w:rsidR="00E961CE" w:rsidRPr="000F5FE6" w:rsidRDefault="00394012" w:rsidP="00394012">
      <w:pPr>
        <w:tabs>
          <w:tab w:val="left" w:pos="-720"/>
        </w:tabs>
        <w:ind w:firstLine="6237"/>
        <w:jc w:val="both"/>
        <w:rPr>
          <w:b/>
          <w:i/>
        </w:rPr>
      </w:pPr>
      <w:r w:rsidRPr="000F5FE6">
        <w:rPr>
          <w:b/>
          <w:sz w:val="28"/>
          <w:szCs w:val="28"/>
        </w:rPr>
        <w:t>на 2021-2024 годы</w:t>
      </w:r>
    </w:p>
    <w:p w:rsidR="00E961CE" w:rsidRPr="000F5FE6" w:rsidRDefault="00E961CE" w:rsidP="003952B3">
      <w:pPr>
        <w:tabs>
          <w:tab w:val="left" w:pos="-720"/>
        </w:tabs>
        <w:jc w:val="both"/>
        <w:rPr>
          <w:b/>
          <w:i/>
          <w:sz w:val="26"/>
          <w:szCs w:val="26"/>
        </w:rPr>
      </w:pPr>
    </w:p>
    <w:p w:rsidR="003952B3" w:rsidRPr="000F5FE6" w:rsidRDefault="003952B3" w:rsidP="003952B3">
      <w:pPr>
        <w:tabs>
          <w:tab w:val="left" w:pos="-720"/>
        </w:tabs>
        <w:jc w:val="both"/>
        <w:rPr>
          <w:b/>
          <w:i/>
          <w:sz w:val="26"/>
          <w:szCs w:val="26"/>
        </w:rPr>
      </w:pPr>
    </w:p>
    <w:tbl>
      <w:tblPr>
        <w:tblW w:w="10031" w:type="dxa"/>
        <w:tblLook w:val="04A0" w:firstRow="1" w:lastRow="0" w:firstColumn="1" w:lastColumn="0" w:noHBand="0" w:noVBand="1"/>
      </w:tblPr>
      <w:tblGrid>
        <w:gridCol w:w="5353"/>
        <w:gridCol w:w="4678"/>
      </w:tblGrid>
      <w:tr w:rsidR="003952B3" w:rsidRPr="000F5FE6" w:rsidTr="00FB5A4C">
        <w:tc>
          <w:tcPr>
            <w:tcW w:w="5353" w:type="dxa"/>
            <w:shd w:val="clear" w:color="auto" w:fill="auto"/>
          </w:tcPr>
          <w:p w:rsidR="003952B3" w:rsidRPr="000F5FE6" w:rsidRDefault="003952B3" w:rsidP="00FB5A4C">
            <w:pPr>
              <w:rPr>
                <w:rFonts w:eastAsia="Calibri"/>
                <w:b/>
                <w:sz w:val="28"/>
                <w:szCs w:val="28"/>
                <w:lang w:eastAsia="en-US"/>
              </w:rPr>
            </w:pPr>
            <w:r w:rsidRPr="000F5FE6">
              <w:rPr>
                <w:rFonts w:eastAsia="Calibri"/>
                <w:b/>
                <w:sz w:val="28"/>
                <w:szCs w:val="28"/>
                <w:lang w:eastAsia="en-US"/>
              </w:rPr>
              <w:t>СОГЛАСОВАНО</w:t>
            </w:r>
          </w:p>
          <w:p w:rsidR="003952B3" w:rsidRPr="000F5FE6" w:rsidRDefault="003952B3" w:rsidP="00FB5A4C">
            <w:pPr>
              <w:tabs>
                <w:tab w:val="left" w:pos="6237"/>
              </w:tabs>
              <w:rPr>
                <w:rFonts w:eastAsia="Calibri"/>
                <w:sz w:val="28"/>
                <w:szCs w:val="28"/>
                <w:lang w:eastAsia="en-US"/>
              </w:rPr>
            </w:pPr>
          </w:p>
          <w:p w:rsidR="003952B3" w:rsidRPr="000F5FE6" w:rsidRDefault="003952B3" w:rsidP="00FB5A4C">
            <w:pPr>
              <w:tabs>
                <w:tab w:val="left" w:pos="6237"/>
              </w:tabs>
              <w:rPr>
                <w:rFonts w:eastAsia="Calibri"/>
                <w:sz w:val="28"/>
                <w:szCs w:val="28"/>
                <w:lang w:eastAsia="en-US"/>
              </w:rPr>
            </w:pPr>
            <w:r w:rsidRPr="000F5FE6">
              <w:rPr>
                <w:rFonts w:eastAsia="Calibri"/>
                <w:sz w:val="28"/>
                <w:szCs w:val="28"/>
                <w:lang w:eastAsia="en-US"/>
              </w:rPr>
              <w:t>Председатель профсоюзного</w:t>
            </w:r>
          </w:p>
          <w:p w:rsidR="003952B3" w:rsidRPr="000F5FE6" w:rsidRDefault="003952B3" w:rsidP="00FB5A4C">
            <w:pPr>
              <w:rPr>
                <w:rFonts w:eastAsia="Calibri"/>
                <w:sz w:val="28"/>
                <w:szCs w:val="28"/>
                <w:lang w:eastAsia="en-US"/>
              </w:rPr>
            </w:pPr>
            <w:r w:rsidRPr="000F5FE6">
              <w:rPr>
                <w:rFonts w:eastAsia="Calibri"/>
                <w:sz w:val="28"/>
                <w:szCs w:val="28"/>
                <w:lang w:eastAsia="en-US"/>
              </w:rPr>
              <w:t xml:space="preserve">комитета </w:t>
            </w:r>
            <w:r w:rsidRPr="000F5FE6">
              <w:rPr>
                <w:rFonts w:eastAsia="Calibri"/>
                <w:sz w:val="26"/>
                <w:szCs w:val="26"/>
                <w:lang w:eastAsia="en-US"/>
              </w:rPr>
              <w:t xml:space="preserve">МДОО </w:t>
            </w:r>
            <w:r w:rsidR="002C015C">
              <w:rPr>
                <w:rFonts w:eastAsia="Calibri"/>
                <w:sz w:val="26"/>
                <w:szCs w:val="26"/>
                <w:lang w:eastAsia="en-US"/>
              </w:rPr>
              <w:t>№7</w:t>
            </w:r>
          </w:p>
          <w:p w:rsidR="003952B3" w:rsidRPr="000F5FE6" w:rsidRDefault="003952B3" w:rsidP="00FB5A4C">
            <w:pPr>
              <w:tabs>
                <w:tab w:val="left" w:pos="6237"/>
              </w:tabs>
              <w:rPr>
                <w:rFonts w:eastAsia="Calibri"/>
                <w:b/>
                <w:sz w:val="28"/>
                <w:szCs w:val="28"/>
                <w:lang w:eastAsia="en-US"/>
              </w:rPr>
            </w:pPr>
            <w:r w:rsidRPr="000F5FE6">
              <w:rPr>
                <w:rFonts w:eastAsia="Calibri"/>
                <w:sz w:val="28"/>
                <w:szCs w:val="28"/>
                <w:lang w:eastAsia="en-US"/>
              </w:rPr>
              <w:t xml:space="preserve">_______    _______________ </w:t>
            </w:r>
          </w:p>
        </w:tc>
        <w:tc>
          <w:tcPr>
            <w:tcW w:w="4678" w:type="dxa"/>
            <w:shd w:val="clear" w:color="auto" w:fill="auto"/>
          </w:tcPr>
          <w:p w:rsidR="003952B3" w:rsidRPr="000F5FE6" w:rsidRDefault="003952B3" w:rsidP="00FB5A4C">
            <w:pPr>
              <w:jc w:val="both"/>
              <w:rPr>
                <w:rFonts w:eastAsia="Calibri"/>
                <w:b/>
                <w:sz w:val="28"/>
                <w:szCs w:val="28"/>
                <w:lang w:eastAsia="en-US"/>
              </w:rPr>
            </w:pPr>
            <w:r w:rsidRPr="000F5FE6">
              <w:rPr>
                <w:rFonts w:eastAsia="Calibri"/>
                <w:b/>
                <w:sz w:val="28"/>
                <w:szCs w:val="28"/>
                <w:lang w:eastAsia="en-US"/>
              </w:rPr>
              <w:t>УТВЕРЖДЕНО</w:t>
            </w:r>
          </w:p>
          <w:p w:rsidR="003952B3" w:rsidRPr="000F5FE6" w:rsidRDefault="003952B3" w:rsidP="00FB5A4C">
            <w:pPr>
              <w:rPr>
                <w:rFonts w:eastAsia="Calibri"/>
                <w:b/>
                <w:sz w:val="26"/>
                <w:szCs w:val="26"/>
                <w:lang w:eastAsia="en-US"/>
              </w:rPr>
            </w:pPr>
          </w:p>
          <w:p w:rsidR="003952B3" w:rsidRPr="000F5FE6" w:rsidRDefault="003952B3" w:rsidP="00FB5A4C">
            <w:pPr>
              <w:rPr>
                <w:rFonts w:eastAsia="Calibri"/>
                <w:sz w:val="26"/>
                <w:szCs w:val="26"/>
                <w:lang w:eastAsia="en-US"/>
              </w:rPr>
            </w:pPr>
            <w:r w:rsidRPr="000F5FE6">
              <w:rPr>
                <w:rFonts w:eastAsia="Calibri"/>
                <w:b/>
                <w:sz w:val="26"/>
                <w:szCs w:val="26"/>
                <w:lang w:eastAsia="en-US"/>
              </w:rPr>
              <w:t xml:space="preserve">Заведующий </w:t>
            </w:r>
            <w:r w:rsidRPr="000F5FE6">
              <w:rPr>
                <w:rFonts w:eastAsia="Calibri"/>
                <w:sz w:val="26"/>
                <w:szCs w:val="26"/>
                <w:lang w:eastAsia="en-US"/>
              </w:rPr>
              <w:t xml:space="preserve">МДОО </w:t>
            </w:r>
            <w:r w:rsidR="002C015C">
              <w:rPr>
                <w:rFonts w:eastAsia="Calibri"/>
                <w:sz w:val="26"/>
                <w:szCs w:val="26"/>
                <w:lang w:eastAsia="en-US"/>
              </w:rPr>
              <w:t>№7</w:t>
            </w:r>
          </w:p>
          <w:p w:rsidR="003952B3" w:rsidRPr="000F5FE6" w:rsidRDefault="003952B3" w:rsidP="00FB5A4C">
            <w:pPr>
              <w:ind w:left="1416" w:hanging="1416"/>
              <w:rPr>
                <w:rFonts w:eastAsia="Calibri"/>
                <w:sz w:val="26"/>
                <w:szCs w:val="26"/>
                <w:lang w:eastAsia="en-US"/>
              </w:rPr>
            </w:pPr>
            <w:r w:rsidRPr="000F5FE6">
              <w:rPr>
                <w:rFonts w:eastAsia="Calibri"/>
                <w:sz w:val="26"/>
                <w:szCs w:val="26"/>
                <w:lang w:eastAsia="en-US"/>
              </w:rPr>
              <w:t>_______    ______________</w:t>
            </w:r>
          </w:p>
        </w:tc>
      </w:tr>
    </w:tbl>
    <w:p w:rsidR="003952B3" w:rsidRPr="000F5FE6" w:rsidRDefault="003952B3" w:rsidP="002C11A3">
      <w:pPr>
        <w:jc w:val="center"/>
        <w:rPr>
          <w:b/>
          <w:sz w:val="26"/>
          <w:szCs w:val="26"/>
        </w:rPr>
      </w:pPr>
    </w:p>
    <w:p w:rsidR="003952B3" w:rsidRPr="000F5FE6" w:rsidRDefault="003952B3" w:rsidP="002C11A3">
      <w:pPr>
        <w:jc w:val="center"/>
        <w:rPr>
          <w:b/>
          <w:sz w:val="26"/>
          <w:szCs w:val="26"/>
        </w:rPr>
      </w:pPr>
    </w:p>
    <w:p w:rsidR="003952B3" w:rsidRPr="000F5FE6" w:rsidRDefault="00CC5F19" w:rsidP="002C11A3">
      <w:pPr>
        <w:jc w:val="center"/>
        <w:rPr>
          <w:b/>
          <w:sz w:val="26"/>
          <w:szCs w:val="26"/>
        </w:rPr>
      </w:pPr>
      <w:r w:rsidRPr="000F5FE6">
        <w:rPr>
          <w:b/>
          <w:sz w:val="26"/>
          <w:szCs w:val="26"/>
        </w:rPr>
        <w:t>Размеры повышения должностных окладов (ставок заработной платы)</w:t>
      </w:r>
    </w:p>
    <w:p w:rsidR="00CC5F19" w:rsidRPr="000F5FE6" w:rsidRDefault="00CC5F19" w:rsidP="002C11A3">
      <w:pPr>
        <w:jc w:val="center"/>
        <w:rPr>
          <w:sz w:val="28"/>
          <w:szCs w:val="28"/>
        </w:rPr>
      </w:pPr>
      <w:r w:rsidRPr="000F5FE6">
        <w:rPr>
          <w:b/>
          <w:sz w:val="26"/>
          <w:szCs w:val="26"/>
        </w:rPr>
        <w:t>за отдельные виды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3867"/>
        <w:gridCol w:w="1584"/>
        <w:gridCol w:w="3513"/>
      </w:tblGrid>
      <w:tr w:rsidR="00CC5F19" w:rsidRPr="000F5FE6" w:rsidTr="000C7BCA">
        <w:trPr>
          <w:tblHeader/>
        </w:trPr>
        <w:tc>
          <w:tcPr>
            <w:tcW w:w="672" w:type="dxa"/>
            <w:shd w:val="clear" w:color="auto" w:fill="auto"/>
            <w:vAlign w:val="center"/>
          </w:tcPr>
          <w:p w:rsidR="00CC5F19" w:rsidRPr="000F5FE6" w:rsidRDefault="00CC5F19" w:rsidP="000C7BCA">
            <w:pPr>
              <w:jc w:val="center"/>
              <w:rPr>
                <w:rFonts w:eastAsia="Calibri"/>
              </w:rPr>
            </w:pPr>
            <w:r w:rsidRPr="000F5FE6">
              <w:rPr>
                <w:rFonts w:eastAsia="Calibri"/>
              </w:rPr>
              <w:t>№</w:t>
            </w:r>
          </w:p>
          <w:p w:rsidR="00CC5F19" w:rsidRPr="000F5FE6" w:rsidRDefault="00CC5F19" w:rsidP="000C7BCA">
            <w:pPr>
              <w:jc w:val="center"/>
              <w:rPr>
                <w:rFonts w:eastAsia="Calibri"/>
              </w:rPr>
            </w:pPr>
            <w:r w:rsidRPr="000F5FE6">
              <w:rPr>
                <w:rFonts w:eastAsia="Calibri"/>
              </w:rPr>
              <w:t>п/п</w:t>
            </w:r>
          </w:p>
        </w:tc>
        <w:tc>
          <w:tcPr>
            <w:tcW w:w="3972" w:type="dxa"/>
            <w:shd w:val="clear" w:color="auto" w:fill="auto"/>
            <w:vAlign w:val="center"/>
          </w:tcPr>
          <w:p w:rsidR="00CC5F19" w:rsidRPr="000F5FE6" w:rsidRDefault="00CC5F19" w:rsidP="000C7BCA">
            <w:pPr>
              <w:jc w:val="center"/>
              <w:rPr>
                <w:rFonts w:eastAsia="Calibri"/>
              </w:rPr>
            </w:pPr>
            <w:r w:rsidRPr="000F5FE6">
              <w:rPr>
                <w:rFonts w:eastAsia="Calibri"/>
              </w:rPr>
              <w:t xml:space="preserve">Категория работников, которым устанавливаются повышенные оклады </w:t>
            </w:r>
            <w:r w:rsidRPr="000F5FE6">
              <w:t>(ставки заработной платы)</w:t>
            </w:r>
          </w:p>
        </w:tc>
        <w:tc>
          <w:tcPr>
            <w:tcW w:w="1596" w:type="dxa"/>
            <w:shd w:val="clear" w:color="auto" w:fill="auto"/>
            <w:vAlign w:val="center"/>
          </w:tcPr>
          <w:p w:rsidR="00CC5F19" w:rsidRPr="000F5FE6" w:rsidRDefault="00CC5F19" w:rsidP="000C7BCA">
            <w:pPr>
              <w:jc w:val="center"/>
              <w:rPr>
                <w:rFonts w:eastAsia="Calibri"/>
              </w:rPr>
            </w:pPr>
            <w:r w:rsidRPr="000F5FE6">
              <w:rPr>
                <w:rFonts w:eastAsia="Calibri"/>
              </w:rPr>
              <w:t>Размер повышения</w:t>
            </w:r>
          </w:p>
        </w:tc>
        <w:tc>
          <w:tcPr>
            <w:tcW w:w="3614" w:type="dxa"/>
            <w:vAlign w:val="center"/>
          </w:tcPr>
          <w:p w:rsidR="00CC5F19" w:rsidRPr="000F5FE6" w:rsidRDefault="00CC5F19" w:rsidP="000C7BCA">
            <w:pPr>
              <w:jc w:val="center"/>
              <w:rPr>
                <w:rFonts w:eastAsia="Calibri"/>
              </w:rPr>
            </w:pPr>
            <w:r w:rsidRPr="000F5FE6">
              <w:rPr>
                <w:rFonts w:eastAsia="Calibri"/>
              </w:rPr>
              <w:t>Основание</w:t>
            </w:r>
          </w:p>
        </w:tc>
      </w:tr>
      <w:tr w:rsidR="00CC5F19" w:rsidRPr="000F5FE6" w:rsidTr="000C7BCA">
        <w:tc>
          <w:tcPr>
            <w:tcW w:w="672" w:type="dxa"/>
            <w:shd w:val="clear" w:color="auto" w:fill="auto"/>
          </w:tcPr>
          <w:p w:rsidR="00CC5F19" w:rsidRPr="000F5FE6" w:rsidRDefault="00CC5F19" w:rsidP="000C7BCA">
            <w:pPr>
              <w:jc w:val="center"/>
              <w:rPr>
                <w:rFonts w:eastAsia="Calibri"/>
                <w:sz w:val="26"/>
                <w:szCs w:val="26"/>
              </w:rPr>
            </w:pPr>
            <w:r w:rsidRPr="000F5FE6">
              <w:rPr>
                <w:rFonts w:eastAsia="Calibri"/>
                <w:sz w:val="26"/>
                <w:szCs w:val="26"/>
              </w:rPr>
              <w:t>1</w:t>
            </w:r>
            <w:r w:rsidR="002C11A3" w:rsidRPr="000F5FE6">
              <w:rPr>
                <w:rFonts w:eastAsia="Calibri"/>
                <w:sz w:val="26"/>
                <w:szCs w:val="26"/>
              </w:rPr>
              <w:t>.</w:t>
            </w:r>
          </w:p>
        </w:tc>
        <w:tc>
          <w:tcPr>
            <w:tcW w:w="3972" w:type="dxa"/>
            <w:shd w:val="clear" w:color="auto" w:fill="auto"/>
          </w:tcPr>
          <w:p w:rsidR="00CC5F19" w:rsidRPr="000F5FE6" w:rsidRDefault="00CC5F19" w:rsidP="002C11A3">
            <w:pPr>
              <w:rPr>
                <w:rFonts w:eastAsia="Calibri"/>
              </w:rPr>
            </w:pPr>
            <w:r w:rsidRPr="000F5FE6">
              <w:rPr>
                <w:rFonts w:eastAsia="Calibri"/>
              </w:rPr>
              <w:t>Педагогические</w:t>
            </w:r>
            <w:r w:rsidR="002C11A3" w:rsidRPr="000F5FE6">
              <w:rPr>
                <w:rFonts w:eastAsia="Calibri"/>
              </w:rPr>
              <w:t xml:space="preserve"> </w:t>
            </w:r>
            <w:r w:rsidRPr="000F5FE6">
              <w:rPr>
                <w:rFonts w:eastAsia="Calibri"/>
              </w:rPr>
              <w:t xml:space="preserve"> работники, имеющие педагогическое звание «воспитатель-методист»</w:t>
            </w:r>
          </w:p>
        </w:tc>
        <w:tc>
          <w:tcPr>
            <w:tcW w:w="1596" w:type="dxa"/>
            <w:shd w:val="clear" w:color="auto" w:fill="auto"/>
          </w:tcPr>
          <w:p w:rsidR="002C11A3" w:rsidRPr="000F5FE6" w:rsidRDefault="002C11A3" w:rsidP="000C7BCA">
            <w:pPr>
              <w:jc w:val="center"/>
              <w:rPr>
                <w:rFonts w:eastAsia="Calibri"/>
              </w:rPr>
            </w:pPr>
          </w:p>
          <w:p w:rsidR="00CC5F19" w:rsidRPr="000F5FE6" w:rsidRDefault="00CC5F19" w:rsidP="000C7BCA">
            <w:pPr>
              <w:jc w:val="center"/>
              <w:rPr>
                <w:rFonts w:eastAsia="Calibri"/>
              </w:rPr>
            </w:pPr>
            <w:r w:rsidRPr="000F5FE6">
              <w:rPr>
                <w:rFonts w:eastAsia="Calibri"/>
              </w:rPr>
              <w:t>10%</w:t>
            </w:r>
          </w:p>
        </w:tc>
        <w:tc>
          <w:tcPr>
            <w:tcW w:w="3614" w:type="dxa"/>
          </w:tcPr>
          <w:p w:rsidR="00CC5F19" w:rsidRPr="000F5FE6" w:rsidRDefault="00CC5F19" w:rsidP="000C7BCA">
            <w:pPr>
              <w:rPr>
                <w:rFonts w:eastAsia="Calibri"/>
              </w:rPr>
            </w:pPr>
            <w:r w:rsidRPr="000F5FE6">
              <w:t xml:space="preserve">Постановление КМУ от 0.04.2007 </w:t>
            </w:r>
            <w:r w:rsidR="002C11A3" w:rsidRPr="000F5FE6">
              <w:t xml:space="preserve"> </w:t>
            </w:r>
            <w:r w:rsidRPr="000F5FE6">
              <w:t xml:space="preserve">№ 643, </w:t>
            </w:r>
            <w:r w:rsidRPr="000F5FE6">
              <w:rPr>
                <w:rFonts w:eastAsia="Calibri"/>
              </w:rPr>
              <w:t xml:space="preserve">п.п. 24д Инструкции о порядке исчисления заработной платы работникам образования от 15.04.1993 </w:t>
            </w:r>
            <w:r w:rsidR="002C11A3" w:rsidRPr="000F5FE6">
              <w:rPr>
                <w:rFonts w:eastAsia="Calibri"/>
              </w:rPr>
              <w:t xml:space="preserve"> </w:t>
            </w:r>
            <w:r w:rsidRPr="000F5FE6">
              <w:rPr>
                <w:rFonts w:eastAsia="Calibri"/>
              </w:rPr>
              <w:t>№ 102</w:t>
            </w:r>
          </w:p>
        </w:tc>
      </w:tr>
      <w:tr w:rsidR="00CC5F19" w:rsidRPr="000F5FE6" w:rsidTr="000C7BCA">
        <w:tc>
          <w:tcPr>
            <w:tcW w:w="672" w:type="dxa"/>
            <w:shd w:val="clear" w:color="auto" w:fill="auto"/>
          </w:tcPr>
          <w:p w:rsidR="00CC5F19" w:rsidRPr="000F5FE6" w:rsidRDefault="00CC5F19" w:rsidP="000C7BCA">
            <w:pPr>
              <w:jc w:val="center"/>
              <w:rPr>
                <w:rFonts w:eastAsia="Calibri"/>
                <w:sz w:val="26"/>
                <w:szCs w:val="26"/>
              </w:rPr>
            </w:pPr>
            <w:r w:rsidRPr="000F5FE6">
              <w:rPr>
                <w:rFonts w:eastAsia="Calibri"/>
                <w:sz w:val="26"/>
                <w:szCs w:val="26"/>
              </w:rPr>
              <w:t>2</w:t>
            </w:r>
            <w:r w:rsidR="002C11A3" w:rsidRPr="000F5FE6">
              <w:rPr>
                <w:rFonts w:eastAsia="Calibri"/>
                <w:sz w:val="26"/>
                <w:szCs w:val="26"/>
              </w:rPr>
              <w:t>.</w:t>
            </w:r>
          </w:p>
        </w:tc>
        <w:tc>
          <w:tcPr>
            <w:tcW w:w="3972" w:type="dxa"/>
            <w:shd w:val="clear" w:color="auto" w:fill="auto"/>
          </w:tcPr>
          <w:p w:rsidR="00CC5F19" w:rsidRPr="000F5FE6" w:rsidRDefault="00CC5F19" w:rsidP="002C11A3">
            <w:pPr>
              <w:rPr>
                <w:rFonts w:eastAsia="Calibri"/>
              </w:rPr>
            </w:pPr>
            <w:r w:rsidRPr="000F5FE6">
              <w:rPr>
                <w:rFonts w:eastAsia="Calibri"/>
              </w:rPr>
              <w:t>Педагогические работники, имеющие педагогическое звание «старший воспитатель»</w:t>
            </w:r>
          </w:p>
        </w:tc>
        <w:tc>
          <w:tcPr>
            <w:tcW w:w="1596" w:type="dxa"/>
            <w:shd w:val="clear" w:color="auto" w:fill="auto"/>
          </w:tcPr>
          <w:p w:rsidR="002C11A3" w:rsidRPr="000F5FE6" w:rsidRDefault="002C11A3" w:rsidP="000C7BCA">
            <w:pPr>
              <w:jc w:val="center"/>
              <w:rPr>
                <w:rFonts w:eastAsia="Calibri"/>
              </w:rPr>
            </w:pPr>
          </w:p>
          <w:p w:rsidR="00CC5F19" w:rsidRPr="000F5FE6" w:rsidRDefault="00CC5F19" w:rsidP="000C7BCA">
            <w:pPr>
              <w:jc w:val="center"/>
              <w:rPr>
                <w:rFonts w:eastAsia="Calibri"/>
              </w:rPr>
            </w:pPr>
            <w:r w:rsidRPr="000F5FE6">
              <w:rPr>
                <w:rFonts w:eastAsia="Calibri"/>
              </w:rPr>
              <w:t>10%</w:t>
            </w:r>
          </w:p>
        </w:tc>
        <w:tc>
          <w:tcPr>
            <w:tcW w:w="3614" w:type="dxa"/>
          </w:tcPr>
          <w:p w:rsidR="00CC5F19" w:rsidRPr="000F5FE6" w:rsidRDefault="00CC5F19" w:rsidP="000C7BCA">
            <w:pPr>
              <w:rPr>
                <w:rFonts w:eastAsia="Calibri"/>
              </w:rPr>
            </w:pPr>
            <w:r w:rsidRPr="000F5FE6">
              <w:t>Постановление КМУ от 0.04.2007</w:t>
            </w:r>
            <w:r w:rsidR="002C11A3" w:rsidRPr="000F5FE6">
              <w:t xml:space="preserve"> </w:t>
            </w:r>
            <w:r w:rsidRPr="000F5FE6">
              <w:t xml:space="preserve"> № 643, </w:t>
            </w:r>
            <w:r w:rsidRPr="000F5FE6">
              <w:rPr>
                <w:rFonts w:eastAsia="Calibri"/>
              </w:rPr>
              <w:t xml:space="preserve">п.п. 24д Инструкции о порядке исчисления заработной платы работникам образования от 15.04.1993 </w:t>
            </w:r>
            <w:r w:rsidR="002C11A3" w:rsidRPr="000F5FE6">
              <w:rPr>
                <w:rFonts w:eastAsia="Calibri"/>
              </w:rPr>
              <w:t xml:space="preserve"> </w:t>
            </w:r>
            <w:r w:rsidRPr="000F5FE6">
              <w:rPr>
                <w:rFonts w:eastAsia="Calibri"/>
              </w:rPr>
              <w:t>№ 102</w:t>
            </w:r>
          </w:p>
        </w:tc>
      </w:tr>
      <w:tr w:rsidR="00CC5F19" w:rsidRPr="000F5FE6" w:rsidTr="002C11A3">
        <w:trPr>
          <w:trHeight w:val="3498"/>
        </w:trPr>
        <w:tc>
          <w:tcPr>
            <w:tcW w:w="672" w:type="dxa"/>
            <w:shd w:val="clear" w:color="auto" w:fill="auto"/>
          </w:tcPr>
          <w:p w:rsidR="00CC5F19" w:rsidRPr="000F5FE6" w:rsidRDefault="00CC5F19" w:rsidP="000C7BCA">
            <w:pPr>
              <w:jc w:val="center"/>
              <w:rPr>
                <w:rFonts w:eastAsia="Calibri"/>
                <w:sz w:val="26"/>
                <w:szCs w:val="26"/>
              </w:rPr>
            </w:pPr>
            <w:r w:rsidRPr="000F5FE6">
              <w:rPr>
                <w:rFonts w:eastAsia="Calibri"/>
                <w:sz w:val="26"/>
                <w:szCs w:val="26"/>
              </w:rPr>
              <w:t>3</w:t>
            </w:r>
            <w:r w:rsidR="002C11A3" w:rsidRPr="000F5FE6">
              <w:rPr>
                <w:rFonts w:eastAsia="Calibri"/>
                <w:sz w:val="26"/>
                <w:szCs w:val="26"/>
              </w:rPr>
              <w:t>.</w:t>
            </w:r>
          </w:p>
        </w:tc>
        <w:tc>
          <w:tcPr>
            <w:tcW w:w="3972" w:type="dxa"/>
            <w:shd w:val="clear" w:color="auto" w:fill="auto"/>
          </w:tcPr>
          <w:p w:rsidR="00CC5F19" w:rsidRPr="000F5FE6" w:rsidRDefault="00CC5F19" w:rsidP="002C11A3">
            <w:pPr>
              <w:rPr>
                <w:rFonts w:eastAsia="Calibri"/>
              </w:rPr>
            </w:pPr>
            <w:r w:rsidRPr="000F5FE6">
              <w:t xml:space="preserve">Медицинским </w:t>
            </w:r>
            <w:r w:rsidR="002C11A3" w:rsidRPr="000F5FE6">
              <w:t xml:space="preserve"> </w:t>
            </w:r>
            <w:r w:rsidRPr="000F5FE6">
              <w:t>работникам за «старшинство»</w:t>
            </w:r>
            <w:r w:rsidRPr="000F5FE6">
              <w:tab/>
            </w:r>
          </w:p>
        </w:tc>
        <w:tc>
          <w:tcPr>
            <w:tcW w:w="1596" w:type="dxa"/>
            <w:shd w:val="clear" w:color="auto" w:fill="auto"/>
          </w:tcPr>
          <w:p w:rsidR="002C11A3" w:rsidRPr="000F5FE6" w:rsidRDefault="002C11A3" w:rsidP="000C7BCA">
            <w:pPr>
              <w:jc w:val="center"/>
              <w:rPr>
                <w:rFonts w:eastAsia="Calibri"/>
              </w:rPr>
            </w:pPr>
          </w:p>
          <w:p w:rsidR="00CC5F19" w:rsidRPr="000F5FE6" w:rsidRDefault="00CC5F19" w:rsidP="000C7BCA">
            <w:pPr>
              <w:jc w:val="center"/>
              <w:rPr>
                <w:rFonts w:eastAsia="Calibri"/>
              </w:rPr>
            </w:pPr>
            <w:r w:rsidRPr="000F5FE6">
              <w:rPr>
                <w:rFonts w:eastAsia="Calibri"/>
              </w:rPr>
              <w:t>15%</w:t>
            </w:r>
          </w:p>
        </w:tc>
        <w:tc>
          <w:tcPr>
            <w:tcW w:w="3614" w:type="dxa"/>
          </w:tcPr>
          <w:p w:rsidR="00CC5F19" w:rsidRPr="000F5FE6" w:rsidRDefault="00CC5F19" w:rsidP="000C7BCA">
            <w:pPr>
              <w:rPr>
                <w:bCs/>
                <w:color w:val="0A0A0A"/>
                <w:shd w:val="clear" w:color="auto" w:fill="FEFEFE"/>
              </w:rPr>
            </w:pPr>
            <w:r w:rsidRPr="000F5FE6">
              <w:rPr>
                <w:rFonts w:eastAsia="Calibri"/>
              </w:rPr>
              <w:t xml:space="preserve">п. 2 Инструкции о порядке исчисления </w:t>
            </w:r>
            <w:r w:rsidR="002C11A3" w:rsidRPr="000F5FE6">
              <w:rPr>
                <w:rFonts w:eastAsia="Calibri"/>
              </w:rPr>
              <w:t xml:space="preserve"> </w:t>
            </w:r>
            <w:r w:rsidRPr="000F5FE6">
              <w:rPr>
                <w:rFonts w:eastAsia="Calibri"/>
              </w:rPr>
              <w:t xml:space="preserve">заработной платы работникам образования от 15.04.1993 </w:t>
            </w:r>
            <w:r w:rsidR="002C11A3" w:rsidRPr="000F5FE6">
              <w:rPr>
                <w:rFonts w:eastAsia="Calibri"/>
              </w:rPr>
              <w:t xml:space="preserve"> </w:t>
            </w:r>
            <w:r w:rsidRPr="000F5FE6">
              <w:rPr>
                <w:rFonts w:eastAsia="Calibri"/>
              </w:rPr>
              <w:t xml:space="preserve">№ 102, </w:t>
            </w:r>
            <w:r w:rsidRPr="000F5FE6">
              <w:rPr>
                <w:color w:val="0A0A0A"/>
                <w:shd w:val="clear" w:color="auto" w:fill="FEFEFE"/>
              </w:rPr>
              <w:t>п.п. 2.2.10 совместного Приказа Министерства здравоохранения и Министерства труда и социальной политики ДНР от 17.08.2015  № 04.16.2/1/52/2 «</w:t>
            </w:r>
            <w:r w:rsidRPr="000F5FE6">
              <w:rPr>
                <w:bCs/>
                <w:color w:val="0A0A0A"/>
                <w:shd w:val="clear" w:color="auto" w:fill="FEFEFE"/>
              </w:rPr>
              <w:t>Об упорядочении условий оплаты труда работников учреждений здравоохранения и учреждений социальной защиты населения»</w:t>
            </w:r>
          </w:p>
        </w:tc>
      </w:tr>
      <w:tr w:rsidR="00CC5F19" w:rsidRPr="000F5FE6" w:rsidTr="000C7BCA">
        <w:trPr>
          <w:trHeight w:val="509"/>
        </w:trPr>
        <w:tc>
          <w:tcPr>
            <w:tcW w:w="672" w:type="dxa"/>
            <w:shd w:val="clear" w:color="auto" w:fill="auto"/>
          </w:tcPr>
          <w:p w:rsidR="00CC5F19" w:rsidRPr="000F5FE6" w:rsidRDefault="00CC5F19" w:rsidP="000C7BCA">
            <w:pPr>
              <w:jc w:val="center"/>
              <w:rPr>
                <w:rFonts w:eastAsia="Calibri"/>
                <w:sz w:val="26"/>
                <w:szCs w:val="26"/>
              </w:rPr>
            </w:pPr>
            <w:r w:rsidRPr="000F5FE6">
              <w:rPr>
                <w:rFonts w:eastAsia="Calibri"/>
                <w:sz w:val="26"/>
                <w:szCs w:val="26"/>
              </w:rPr>
              <w:t>4</w:t>
            </w:r>
            <w:r w:rsidR="002C11A3" w:rsidRPr="000F5FE6">
              <w:rPr>
                <w:rFonts w:eastAsia="Calibri"/>
                <w:sz w:val="26"/>
                <w:szCs w:val="26"/>
              </w:rPr>
              <w:t>.</w:t>
            </w:r>
          </w:p>
        </w:tc>
        <w:tc>
          <w:tcPr>
            <w:tcW w:w="3972" w:type="dxa"/>
            <w:shd w:val="clear" w:color="auto" w:fill="auto"/>
          </w:tcPr>
          <w:p w:rsidR="00CC5F19" w:rsidRPr="000F5FE6" w:rsidRDefault="00CC5F19" w:rsidP="000C7BCA">
            <w:pPr>
              <w:jc w:val="both"/>
              <w:rPr>
                <w:rFonts w:eastAsia="Calibri"/>
              </w:rPr>
            </w:pPr>
            <w:r w:rsidRPr="000F5FE6">
              <w:rPr>
                <w:rFonts w:eastAsia="Calibri"/>
              </w:rPr>
              <w:t xml:space="preserve">Педагогические работники:    </w:t>
            </w:r>
          </w:p>
          <w:p w:rsidR="00CC5F19" w:rsidRPr="000F5FE6" w:rsidRDefault="00CC5F19" w:rsidP="000C7BCA">
            <w:pPr>
              <w:jc w:val="both"/>
            </w:pPr>
            <w:r w:rsidRPr="000F5FE6">
              <w:rPr>
                <w:rFonts w:eastAsia="Calibri"/>
              </w:rPr>
              <w:t xml:space="preserve">- </w:t>
            </w:r>
            <w:r w:rsidRPr="000F5FE6">
              <w:t>учитель-логопед</w:t>
            </w:r>
          </w:p>
          <w:p w:rsidR="00CC5F19" w:rsidRPr="000F5FE6" w:rsidRDefault="00CC5F19" w:rsidP="000C7BCA">
            <w:pPr>
              <w:jc w:val="both"/>
            </w:pPr>
            <w:r w:rsidRPr="000F5FE6">
              <w:t>- педагог-психолог</w:t>
            </w:r>
          </w:p>
          <w:p w:rsidR="00CC5F19" w:rsidRPr="000F5FE6" w:rsidRDefault="00CC5F19" w:rsidP="000C7BCA">
            <w:pPr>
              <w:jc w:val="both"/>
            </w:pPr>
            <w:r w:rsidRPr="000F5FE6">
              <w:t>- воспитатель</w:t>
            </w:r>
          </w:p>
          <w:p w:rsidR="00CC5F19" w:rsidRPr="000F5FE6" w:rsidRDefault="00CC5F19" w:rsidP="000C7BCA">
            <w:r w:rsidRPr="000F5FE6">
              <w:t>- музыкальный руководитель</w:t>
            </w:r>
          </w:p>
        </w:tc>
        <w:tc>
          <w:tcPr>
            <w:tcW w:w="1596" w:type="dxa"/>
            <w:shd w:val="clear" w:color="auto" w:fill="auto"/>
          </w:tcPr>
          <w:p w:rsidR="002C11A3" w:rsidRPr="000F5FE6" w:rsidRDefault="002C11A3" w:rsidP="000C7BCA">
            <w:pPr>
              <w:jc w:val="center"/>
              <w:rPr>
                <w:rFonts w:eastAsia="Calibri"/>
              </w:rPr>
            </w:pPr>
          </w:p>
          <w:p w:rsidR="00CC5F19" w:rsidRPr="000F5FE6" w:rsidRDefault="00CC5F19" w:rsidP="000C7BCA">
            <w:pPr>
              <w:jc w:val="center"/>
              <w:rPr>
                <w:rFonts w:eastAsia="Calibri"/>
              </w:rPr>
            </w:pPr>
            <w:r w:rsidRPr="000F5FE6">
              <w:rPr>
                <w:rFonts w:eastAsia="Calibri"/>
              </w:rPr>
              <w:t>20%</w:t>
            </w:r>
          </w:p>
        </w:tc>
        <w:tc>
          <w:tcPr>
            <w:tcW w:w="3614" w:type="dxa"/>
          </w:tcPr>
          <w:p w:rsidR="00CC5F19" w:rsidRPr="000F5FE6" w:rsidRDefault="00CC5F19" w:rsidP="000C7BCA">
            <w:pPr>
              <w:rPr>
                <w:rFonts w:eastAsia="Calibri"/>
              </w:rPr>
            </w:pPr>
            <w:r w:rsidRPr="000F5FE6">
              <w:rPr>
                <w:rFonts w:eastAsia="Calibri"/>
              </w:rPr>
              <w:t>абз. 2 п.п. 28в, 29, 30 Инструкции о порядке исчисления заработной платы работникам образования от</w:t>
            </w:r>
          </w:p>
        </w:tc>
      </w:tr>
      <w:tr w:rsidR="00CC5F19" w:rsidRPr="000F5FE6" w:rsidTr="002C11A3">
        <w:trPr>
          <w:trHeight w:val="2141"/>
        </w:trPr>
        <w:tc>
          <w:tcPr>
            <w:tcW w:w="672" w:type="dxa"/>
            <w:shd w:val="clear" w:color="auto" w:fill="auto"/>
          </w:tcPr>
          <w:p w:rsidR="00CC5F19" w:rsidRPr="000F5FE6" w:rsidRDefault="00CC5F19" w:rsidP="000C7BCA">
            <w:pPr>
              <w:jc w:val="center"/>
              <w:rPr>
                <w:rFonts w:eastAsia="Calibri"/>
                <w:sz w:val="26"/>
                <w:szCs w:val="26"/>
              </w:rPr>
            </w:pPr>
          </w:p>
        </w:tc>
        <w:tc>
          <w:tcPr>
            <w:tcW w:w="3972" w:type="dxa"/>
            <w:shd w:val="clear" w:color="auto" w:fill="auto"/>
          </w:tcPr>
          <w:p w:rsidR="00CC5F19" w:rsidRPr="000F5FE6" w:rsidRDefault="00CC5F19" w:rsidP="000C7BCA">
            <w:r w:rsidRPr="000F5FE6">
              <w:t xml:space="preserve">- инструктор по физкультуре, </w:t>
            </w:r>
            <w:r w:rsidRPr="000F5FE6">
              <w:rPr>
                <w:rFonts w:eastAsia="Calibri"/>
              </w:rPr>
              <w:t>помощники воспитателей, ведущие работу группах для детей, имеющих недостатки в физическом или умственном развитии, нуждающихся в особых условиях воспитания или длительном лечении.</w:t>
            </w:r>
          </w:p>
        </w:tc>
        <w:tc>
          <w:tcPr>
            <w:tcW w:w="1596" w:type="dxa"/>
            <w:shd w:val="clear" w:color="auto" w:fill="auto"/>
          </w:tcPr>
          <w:p w:rsidR="00CC5F19" w:rsidRPr="000F5FE6" w:rsidRDefault="00CC5F19" w:rsidP="000C7BCA">
            <w:pPr>
              <w:jc w:val="center"/>
              <w:rPr>
                <w:rFonts w:eastAsia="Calibri"/>
              </w:rPr>
            </w:pPr>
          </w:p>
        </w:tc>
        <w:tc>
          <w:tcPr>
            <w:tcW w:w="3614" w:type="dxa"/>
          </w:tcPr>
          <w:p w:rsidR="00CC5F19" w:rsidRPr="000F5FE6" w:rsidRDefault="00CC5F19" w:rsidP="002C11A3">
            <w:pPr>
              <w:rPr>
                <w:rFonts w:eastAsia="Calibri"/>
              </w:rPr>
            </w:pPr>
            <w:r w:rsidRPr="000F5FE6">
              <w:rPr>
                <w:rFonts w:eastAsia="Calibri"/>
              </w:rPr>
              <w:t xml:space="preserve">15.04.1993 </w:t>
            </w:r>
            <w:r w:rsidR="002C11A3" w:rsidRPr="000F5FE6">
              <w:rPr>
                <w:rFonts w:eastAsia="Calibri"/>
              </w:rPr>
              <w:t xml:space="preserve"> </w:t>
            </w:r>
            <w:r w:rsidRPr="000F5FE6">
              <w:rPr>
                <w:rFonts w:eastAsia="Calibri"/>
              </w:rPr>
              <w:t>№ 102,</w:t>
            </w:r>
            <w:r w:rsidRPr="000F5FE6">
              <w:t xml:space="preserve"> Постановление КМУ от 0.04.2007 </w:t>
            </w:r>
            <w:r w:rsidR="002C11A3" w:rsidRPr="000F5FE6">
              <w:t xml:space="preserve"> </w:t>
            </w:r>
            <w:r w:rsidRPr="000F5FE6">
              <w:t>№ 643</w:t>
            </w:r>
          </w:p>
        </w:tc>
      </w:tr>
      <w:tr w:rsidR="00CC5F19" w:rsidRPr="000F5FE6" w:rsidTr="000C7BCA">
        <w:trPr>
          <w:trHeight w:val="669"/>
        </w:trPr>
        <w:tc>
          <w:tcPr>
            <w:tcW w:w="672" w:type="dxa"/>
            <w:shd w:val="clear" w:color="auto" w:fill="auto"/>
          </w:tcPr>
          <w:p w:rsidR="00CC5F19" w:rsidRPr="000F5FE6" w:rsidRDefault="00CC5F19" w:rsidP="000C7BCA">
            <w:pPr>
              <w:jc w:val="center"/>
              <w:rPr>
                <w:rFonts w:eastAsia="Calibri"/>
                <w:sz w:val="26"/>
                <w:szCs w:val="26"/>
                <w:lang w:val="uk-UA"/>
              </w:rPr>
            </w:pPr>
            <w:r w:rsidRPr="000F5FE6">
              <w:rPr>
                <w:rFonts w:eastAsia="Calibri"/>
                <w:sz w:val="26"/>
                <w:szCs w:val="26"/>
                <w:lang w:val="uk-UA"/>
              </w:rPr>
              <w:t>5</w:t>
            </w:r>
            <w:r w:rsidR="002C11A3" w:rsidRPr="000F5FE6">
              <w:rPr>
                <w:rFonts w:eastAsia="Calibri"/>
                <w:sz w:val="26"/>
                <w:szCs w:val="26"/>
                <w:lang w:val="uk-UA"/>
              </w:rPr>
              <w:t>.</w:t>
            </w:r>
          </w:p>
        </w:tc>
        <w:tc>
          <w:tcPr>
            <w:tcW w:w="3972" w:type="dxa"/>
            <w:shd w:val="clear" w:color="auto" w:fill="auto"/>
          </w:tcPr>
          <w:p w:rsidR="00CC5F19" w:rsidRPr="000F5FE6" w:rsidRDefault="00CC5F19" w:rsidP="000C7BCA">
            <w:pPr>
              <w:rPr>
                <w:rFonts w:eastAsia="Calibri"/>
              </w:rPr>
            </w:pPr>
            <w:r w:rsidRPr="000F5FE6">
              <w:rPr>
                <w:rFonts w:eastAsia="Calibri"/>
              </w:rPr>
              <w:t>Руководящие работники, деятельность которых</w:t>
            </w:r>
          </w:p>
          <w:p w:rsidR="00CC5F19" w:rsidRPr="000F5FE6" w:rsidRDefault="00CC5F19" w:rsidP="000C7BCA">
            <w:pPr>
              <w:rPr>
                <w:rFonts w:eastAsia="Calibri"/>
              </w:rPr>
            </w:pPr>
            <w:r w:rsidRPr="000F5FE6">
              <w:rPr>
                <w:rFonts w:eastAsia="Calibri"/>
              </w:rPr>
              <w:t xml:space="preserve">непосредственно связана с учебно-воспитательным процессом в дошкольных учреждениях (группах) для   детей, имеющих недостатки в физическом или умственном развитии, нуждающихся в особых условиях воспитания </w:t>
            </w:r>
            <w:r w:rsidR="002C11A3" w:rsidRPr="000F5FE6">
              <w:rPr>
                <w:rFonts w:eastAsia="Calibri"/>
              </w:rPr>
              <w:t xml:space="preserve"> </w:t>
            </w:r>
            <w:r w:rsidRPr="000F5FE6">
              <w:rPr>
                <w:rFonts w:eastAsia="Calibri"/>
              </w:rPr>
              <w:t xml:space="preserve">или длительном лечении при условии, что таких групп в </w:t>
            </w:r>
            <w:r w:rsidR="002C11A3" w:rsidRPr="000F5FE6">
              <w:rPr>
                <w:rFonts w:eastAsia="Calibri"/>
              </w:rPr>
              <w:t>МДОО</w:t>
            </w:r>
            <w:r w:rsidRPr="000F5FE6">
              <w:rPr>
                <w:rFonts w:eastAsia="Calibri"/>
              </w:rPr>
              <w:t xml:space="preserve"> не менее двух):</w:t>
            </w:r>
          </w:p>
          <w:p w:rsidR="00CC5F19" w:rsidRPr="000F5FE6" w:rsidRDefault="00CC5F19" w:rsidP="000C7BCA">
            <w:pPr>
              <w:rPr>
                <w:rFonts w:eastAsia="Calibri"/>
              </w:rPr>
            </w:pPr>
            <w:r w:rsidRPr="000F5FE6">
              <w:rPr>
                <w:rFonts w:eastAsia="Calibri"/>
              </w:rPr>
              <w:t>- заведующий</w:t>
            </w:r>
          </w:p>
        </w:tc>
        <w:tc>
          <w:tcPr>
            <w:tcW w:w="1596" w:type="dxa"/>
            <w:shd w:val="clear" w:color="auto" w:fill="auto"/>
          </w:tcPr>
          <w:p w:rsidR="00CC5F19" w:rsidRPr="000F5FE6" w:rsidRDefault="00CC5F19" w:rsidP="000C7BCA">
            <w:pPr>
              <w:jc w:val="center"/>
              <w:rPr>
                <w:rFonts w:eastAsia="Calibri"/>
              </w:rPr>
            </w:pPr>
          </w:p>
          <w:p w:rsidR="00CC5F19" w:rsidRPr="000F5FE6" w:rsidRDefault="00CC5F19" w:rsidP="000C7BCA">
            <w:pPr>
              <w:jc w:val="center"/>
              <w:rPr>
                <w:rFonts w:eastAsia="Calibri"/>
              </w:rPr>
            </w:pPr>
          </w:p>
          <w:p w:rsidR="00CC5F19" w:rsidRPr="000F5FE6" w:rsidRDefault="00CC5F19" w:rsidP="000C7BCA">
            <w:pPr>
              <w:jc w:val="center"/>
              <w:rPr>
                <w:rFonts w:eastAsia="Calibri"/>
              </w:rPr>
            </w:pPr>
          </w:p>
          <w:p w:rsidR="00CC5F19" w:rsidRPr="000F5FE6" w:rsidRDefault="00CC5F19" w:rsidP="000C7BCA">
            <w:pPr>
              <w:jc w:val="center"/>
              <w:rPr>
                <w:rFonts w:eastAsia="Calibri"/>
              </w:rPr>
            </w:pPr>
          </w:p>
          <w:p w:rsidR="00CC5F19" w:rsidRPr="000F5FE6" w:rsidRDefault="00CC5F19" w:rsidP="000C7BCA">
            <w:pPr>
              <w:jc w:val="center"/>
              <w:rPr>
                <w:rFonts w:eastAsia="Calibri"/>
              </w:rPr>
            </w:pPr>
          </w:p>
          <w:p w:rsidR="00CC5F19" w:rsidRPr="000F5FE6" w:rsidRDefault="00CC5F19" w:rsidP="000C7BCA">
            <w:pPr>
              <w:jc w:val="center"/>
              <w:rPr>
                <w:rFonts w:eastAsia="Calibri"/>
              </w:rPr>
            </w:pPr>
          </w:p>
          <w:p w:rsidR="00CC5F19" w:rsidRPr="000F5FE6" w:rsidRDefault="00CC5F19" w:rsidP="003952B3">
            <w:pPr>
              <w:jc w:val="center"/>
              <w:rPr>
                <w:rFonts w:eastAsia="Calibri"/>
              </w:rPr>
            </w:pPr>
            <w:r w:rsidRPr="000F5FE6">
              <w:rPr>
                <w:rFonts w:eastAsia="Calibri"/>
              </w:rPr>
              <w:t>20%</w:t>
            </w:r>
          </w:p>
        </w:tc>
        <w:tc>
          <w:tcPr>
            <w:tcW w:w="3614" w:type="dxa"/>
          </w:tcPr>
          <w:p w:rsidR="00CC5F19" w:rsidRPr="000F5FE6" w:rsidRDefault="00CC5F19" w:rsidP="002C11A3">
            <w:pPr>
              <w:rPr>
                <w:rFonts w:eastAsia="Calibri"/>
              </w:rPr>
            </w:pPr>
            <w:r w:rsidRPr="000F5FE6">
              <w:rPr>
                <w:rFonts w:eastAsia="Calibri"/>
              </w:rPr>
              <w:t xml:space="preserve">п.п. 29, 30 Инструкции о порядке исчисления заработной платы работникам образования от 15.04.1993 </w:t>
            </w:r>
            <w:r w:rsidR="002C11A3" w:rsidRPr="000F5FE6">
              <w:rPr>
                <w:rFonts w:eastAsia="Calibri"/>
              </w:rPr>
              <w:t xml:space="preserve"> </w:t>
            </w:r>
            <w:r w:rsidRPr="000F5FE6">
              <w:rPr>
                <w:rFonts w:eastAsia="Calibri"/>
              </w:rPr>
              <w:t>№ 102,</w:t>
            </w:r>
            <w:r w:rsidRPr="000F5FE6">
              <w:t xml:space="preserve"> Постановление КМУ от 0.04.2007</w:t>
            </w:r>
            <w:r w:rsidR="002C11A3" w:rsidRPr="000F5FE6">
              <w:t xml:space="preserve"> </w:t>
            </w:r>
            <w:r w:rsidRPr="000F5FE6">
              <w:t xml:space="preserve"> № 643</w:t>
            </w:r>
          </w:p>
        </w:tc>
      </w:tr>
      <w:tr w:rsidR="00CC5F19" w:rsidRPr="000F5FE6" w:rsidTr="000C7BCA">
        <w:tc>
          <w:tcPr>
            <w:tcW w:w="672" w:type="dxa"/>
            <w:shd w:val="clear" w:color="auto" w:fill="auto"/>
          </w:tcPr>
          <w:p w:rsidR="00CC5F19" w:rsidRPr="000F5FE6" w:rsidRDefault="00CC5F19" w:rsidP="000C7BCA">
            <w:pPr>
              <w:jc w:val="center"/>
              <w:rPr>
                <w:rFonts w:eastAsia="Calibri"/>
                <w:sz w:val="26"/>
                <w:szCs w:val="26"/>
                <w:lang w:val="uk-UA"/>
              </w:rPr>
            </w:pPr>
            <w:r w:rsidRPr="000F5FE6">
              <w:rPr>
                <w:rFonts w:eastAsia="Calibri"/>
                <w:sz w:val="26"/>
                <w:szCs w:val="26"/>
                <w:lang w:val="uk-UA"/>
              </w:rPr>
              <w:t>6</w:t>
            </w:r>
            <w:r w:rsidR="002C11A3" w:rsidRPr="000F5FE6">
              <w:rPr>
                <w:rFonts w:eastAsia="Calibri"/>
                <w:sz w:val="26"/>
                <w:szCs w:val="26"/>
                <w:lang w:val="uk-UA"/>
              </w:rPr>
              <w:t>.</w:t>
            </w:r>
          </w:p>
        </w:tc>
        <w:tc>
          <w:tcPr>
            <w:tcW w:w="3972" w:type="dxa"/>
            <w:shd w:val="clear" w:color="auto" w:fill="auto"/>
          </w:tcPr>
          <w:p w:rsidR="00CC5F19" w:rsidRPr="000F5FE6" w:rsidRDefault="00CC5F19" w:rsidP="000C7BCA">
            <w:pPr>
              <w:rPr>
                <w:lang w:eastAsia="en-US"/>
              </w:rPr>
            </w:pPr>
            <w:r w:rsidRPr="000F5FE6">
              <w:rPr>
                <w:lang w:eastAsia="en-US"/>
              </w:rPr>
              <w:t>Заведующие дошкольных учебных заведений со среднемесячным количеством детей более 60, за каждые следующие 60 детей</w:t>
            </w:r>
          </w:p>
        </w:tc>
        <w:tc>
          <w:tcPr>
            <w:tcW w:w="1596" w:type="dxa"/>
            <w:shd w:val="clear" w:color="auto" w:fill="auto"/>
          </w:tcPr>
          <w:p w:rsidR="002C11A3" w:rsidRPr="000F5FE6" w:rsidRDefault="002C11A3" w:rsidP="000C7BCA">
            <w:pPr>
              <w:jc w:val="center"/>
              <w:rPr>
                <w:rFonts w:eastAsia="Calibri"/>
                <w:lang w:val="uk-UA"/>
              </w:rPr>
            </w:pPr>
          </w:p>
          <w:p w:rsidR="00CC5F19" w:rsidRPr="000F5FE6" w:rsidRDefault="00CC5F19" w:rsidP="000C7BCA">
            <w:pPr>
              <w:jc w:val="center"/>
              <w:rPr>
                <w:rFonts w:eastAsia="Calibri"/>
                <w:lang w:val="uk-UA"/>
              </w:rPr>
            </w:pPr>
            <w:r w:rsidRPr="000F5FE6">
              <w:rPr>
                <w:rFonts w:eastAsia="Calibri"/>
                <w:lang w:val="uk-UA"/>
              </w:rPr>
              <w:t>3%</w:t>
            </w:r>
          </w:p>
        </w:tc>
        <w:tc>
          <w:tcPr>
            <w:tcW w:w="3614" w:type="dxa"/>
          </w:tcPr>
          <w:p w:rsidR="00CC5F19" w:rsidRPr="000F5FE6" w:rsidRDefault="00CC5F19" w:rsidP="002C11A3">
            <w:pPr>
              <w:rPr>
                <w:lang w:eastAsia="en-US"/>
              </w:rPr>
            </w:pPr>
            <w:r w:rsidRPr="000F5FE6">
              <w:t xml:space="preserve">Постановление </w:t>
            </w:r>
            <w:r w:rsidR="002C11A3" w:rsidRPr="000F5FE6">
              <w:t xml:space="preserve"> </w:t>
            </w:r>
            <w:r w:rsidRPr="000F5FE6">
              <w:t xml:space="preserve">КМУ от 0.04.2007 </w:t>
            </w:r>
            <w:r w:rsidR="002C11A3" w:rsidRPr="000F5FE6">
              <w:t xml:space="preserve"> </w:t>
            </w:r>
            <w:r w:rsidRPr="000F5FE6">
              <w:t>№ 643</w:t>
            </w:r>
          </w:p>
        </w:tc>
      </w:tr>
      <w:tr w:rsidR="00CC5F19" w:rsidRPr="000F5FE6" w:rsidTr="000C7BCA">
        <w:tc>
          <w:tcPr>
            <w:tcW w:w="672" w:type="dxa"/>
            <w:shd w:val="clear" w:color="auto" w:fill="auto"/>
          </w:tcPr>
          <w:p w:rsidR="00CC5F19" w:rsidRPr="000F5FE6" w:rsidRDefault="00CC5F19" w:rsidP="000C7BCA">
            <w:pPr>
              <w:jc w:val="center"/>
              <w:rPr>
                <w:rFonts w:eastAsia="Calibri"/>
                <w:sz w:val="26"/>
                <w:szCs w:val="26"/>
                <w:lang w:val="uk-UA"/>
              </w:rPr>
            </w:pPr>
            <w:r w:rsidRPr="000F5FE6">
              <w:rPr>
                <w:rFonts w:eastAsia="Calibri"/>
                <w:sz w:val="26"/>
                <w:szCs w:val="26"/>
                <w:lang w:val="uk-UA"/>
              </w:rPr>
              <w:t>7</w:t>
            </w:r>
            <w:r w:rsidR="002C11A3" w:rsidRPr="000F5FE6">
              <w:rPr>
                <w:rFonts w:eastAsia="Calibri"/>
                <w:sz w:val="26"/>
                <w:szCs w:val="26"/>
                <w:lang w:val="uk-UA"/>
              </w:rPr>
              <w:t>.</w:t>
            </w:r>
          </w:p>
        </w:tc>
        <w:tc>
          <w:tcPr>
            <w:tcW w:w="3972" w:type="dxa"/>
            <w:shd w:val="clear" w:color="auto" w:fill="auto"/>
          </w:tcPr>
          <w:p w:rsidR="00CC5F19" w:rsidRPr="000F5FE6" w:rsidRDefault="00CC5F19" w:rsidP="000C7BCA">
            <w:pPr>
              <w:rPr>
                <w:color w:val="FF0000"/>
              </w:rPr>
            </w:pPr>
            <w:r w:rsidRPr="000F5FE6">
              <w:rPr>
                <w:lang w:eastAsia="en-US"/>
              </w:rPr>
              <w:t>Молодые специалисты – выпускники образовательных организаций высшего профессионального образования и среднего профессионального образования, приступившие к работе по специальности, не позднее 6 месяцев после окончания учебного заведения, независимо от формы обучения в течение первых 3-х лет трудовой деятельности*</w:t>
            </w:r>
            <w:r w:rsidRPr="000F5FE6">
              <w:rPr>
                <w:lang w:eastAsia="en-US"/>
              </w:rPr>
              <w:tab/>
            </w:r>
          </w:p>
        </w:tc>
        <w:tc>
          <w:tcPr>
            <w:tcW w:w="1596" w:type="dxa"/>
            <w:shd w:val="clear" w:color="auto" w:fill="auto"/>
          </w:tcPr>
          <w:p w:rsidR="002C11A3" w:rsidRPr="000F5FE6" w:rsidRDefault="002C11A3" w:rsidP="000C7BCA">
            <w:pPr>
              <w:jc w:val="center"/>
              <w:rPr>
                <w:rFonts w:eastAsia="Calibri"/>
              </w:rPr>
            </w:pPr>
          </w:p>
          <w:p w:rsidR="00CC5F19" w:rsidRPr="000F5FE6" w:rsidRDefault="00CC5F19" w:rsidP="000C7BCA">
            <w:pPr>
              <w:jc w:val="center"/>
              <w:rPr>
                <w:rFonts w:eastAsia="Calibri"/>
              </w:rPr>
            </w:pPr>
            <w:r w:rsidRPr="000F5FE6">
              <w:rPr>
                <w:rFonts w:eastAsia="Calibri"/>
              </w:rPr>
              <w:t>10%</w:t>
            </w:r>
          </w:p>
        </w:tc>
        <w:tc>
          <w:tcPr>
            <w:tcW w:w="3614" w:type="dxa"/>
          </w:tcPr>
          <w:p w:rsidR="00CC5F19" w:rsidRPr="000F5FE6" w:rsidRDefault="00CC5F19" w:rsidP="002C11A3">
            <w:pPr>
              <w:rPr>
                <w:rFonts w:eastAsia="Calibri"/>
              </w:rPr>
            </w:pPr>
            <w:r w:rsidRPr="000F5FE6">
              <w:rPr>
                <w:lang w:eastAsia="en-US"/>
              </w:rPr>
              <w:t>п.п. 3.5д Постановления Совета Министров Донецкой Народной Республики от 18.04.2015 № 6-4 «Об оплате труда работников на основе Единой тарифной сетки разрядов и коэффициентов по оплате труда работников учреждений, заведений и организаций отдельных отраслей бюджетной сферы» (с изменениями) (далее Постановление № 6-4)</w:t>
            </w:r>
          </w:p>
        </w:tc>
      </w:tr>
    </w:tbl>
    <w:p w:rsidR="00CC5F19" w:rsidRPr="000F5FE6" w:rsidRDefault="00CC5F19" w:rsidP="00CC5F19">
      <w:pPr>
        <w:pStyle w:val="a8"/>
        <w:spacing w:after="0" w:line="240" w:lineRule="auto"/>
        <w:ind w:left="0"/>
        <w:rPr>
          <w:rFonts w:ascii="Times New Roman" w:hAnsi="Times New Roman"/>
          <w:sz w:val="26"/>
          <w:szCs w:val="26"/>
        </w:rPr>
      </w:pPr>
    </w:p>
    <w:p w:rsidR="009D4805" w:rsidRPr="000F5FE6" w:rsidRDefault="00CC5F19" w:rsidP="0078097E">
      <w:pPr>
        <w:jc w:val="both"/>
        <w:rPr>
          <w:lang w:eastAsia="en-US"/>
        </w:rPr>
      </w:pPr>
      <w:r w:rsidRPr="000F5FE6">
        <w:t>*</w:t>
      </w:r>
      <w:r w:rsidRPr="000F5FE6">
        <w:rPr>
          <w:lang w:eastAsia="en-US"/>
        </w:rPr>
        <w:t xml:space="preserve"> В соответствии с подпунктом 8 статьи 1 Закона ДНР от 29.05.2015 </w:t>
      </w:r>
      <w:r w:rsidR="002C11A3" w:rsidRPr="000F5FE6">
        <w:rPr>
          <w:lang w:eastAsia="en-US"/>
        </w:rPr>
        <w:t xml:space="preserve"> </w:t>
      </w:r>
      <w:r w:rsidRPr="000F5FE6">
        <w:rPr>
          <w:lang w:eastAsia="en-US"/>
        </w:rPr>
        <w:t>№ 50-ІНС «О занятости населения» (с изменениями): «молодой работник  - гражданин ДНР в возрасте до 35 лет, выпускник профессионально-технического или высшего учебного заведения, который в 6-ти месячный срок после окончания обучения трудоустроился самостоятельно или по направлению учебного заведения или территориального органа исполнительной власти, обеспечивающего реализацию государственной политики в сфере занятости населения и трудовой миграции, и продолжает работать в течение 3-х лет по квалификации, которую он приобрел во время обучения, в том числе независимо от места первого трудоустройства».</w:t>
      </w:r>
    </w:p>
    <w:p w:rsidR="00394012" w:rsidRPr="000F5FE6" w:rsidRDefault="00394012" w:rsidP="00394012">
      <w:pPr>
        <w:tabs>
          <w:tab w:val="left" w:pos="-720"/>
        </w:tabs>
        <w:ind w:firstLine="6237"/>
        <w:jc w:val="both"/>
        <w:rPr>
          <w:b/>
          <w:i/>
          <w:sz w:val="26"/>
          <w:szCs w:val="26"/>
        </w:rPr>
      </w:pPr>
      <w:r w:rsidRPr="000F5FE6">
        <w:rPr>
          <w:b/>
          <w:sz w:val="28"/>
          <w:szCs w:val="28"/>
        </w:rPr>
        <w:t>Приложение 1</w:t>
      </w:r>
      <w:r w:rsidR="001E1AA7" w:rsidRPr="000F5FE6">
        <w:rPr>
          <w:b/>
          <w:sz w:val="28"/>
          <w:szCs w:val="28"/>
        </w:rPr>
        <w:t>2</w:t>
      </w:r>
    </w:p>
    <w:p w:rsidR="00394012" w:rsidRPr="000F5FE6" w:rsidRDefault="00394012" w:rsidP="00394012">
      <w:pPr>
        <w:tabs>
          <w:tab w:val="left" w:pos="-720"/>
        </w:tabs>
        <w:ind w:firstLine="6237"/>
        <w:jc w:val="both"/>
        <w:rPr>
          <w:b/>
          <w:i/>
          <w:sz w:val="26"/>
          <w:szCs w:val="26"/>
        </w:rPr>
      </w:pPr>
      <w:r w:rsidRPr="000F5FE6">
        <w:rPr>
          <w:b/>
          <w:i/>
          <w:sz w:val="26"/>
          <w:szCs w:val="26"/>
        </w:rPr>
        <w:t>к коллективному договору</w:t>
      </w:r>
    </w:p>
    <w:p w:rsidR="00394012" w:rsidRPr="000F5FE6" w:rsidRDefault="00394012" w:rsidP="00394012">
      <w:pPr>
        <w:tabs>
          <w:tab w:val="left" w:pos="-720"/>
        </w:tabs>
        <w:ind w:firstLine="6237"/>
        <w:jc w:val="both"/>
        <w:rPr>
          <w:b/>
          <w:i/>
          <w:sz w:val="26"/>
          <w:szCs w:val="26"/>
        </w:rPr>
      </w:pPr>
      <w:r w:rsidRPr="000F5FE6">
        <w:rPr>
          <w:b/>
          <w:i/>
          <w:sz w:val="26"/>
          <w:szCs w:val="26"/>
        </w:rPr>
        <w:t xml:space="preserve">между администрацией </w:t>
      </w:r>
    </w:p>
    <w:p w:rsidR="00394012" w:rsidRPr="000F5FE6" w:rsidRDefault="00394012" w:rsidP="00394012">
      <w:pPr>
        <w:tabs>
          <w:tab w:val="left" w:pos="-720"/>
        </w:tabs>
        <w:ind w:firstLine="6237"/>
        <w:jc w:val="both"/>
        <w:rPr>
          <w:b/>
          <w:i/>
          <w:sz w:val="26"/>
          <w:szCs w:val="26"/>
        </w:rPr>
      </w:pPr>
      <w:r w:rsidRPr="000F5FE6">
        <w:rPr>
          <w:b/>
          <w:i/>
          <w:sz w:val="26"/>
          <w:szCs w:val="26"/>
        </w:rPr>
        <w:t>и трудовым коллективом</w:t>
      </w:r>
    </w:p>
    <w:p w:rsidR="00394012" w:rsidRPr="000F5FE6" w:rsidRDefault="00394012" w:rsidP="00394012">
      <w:pPr>
        <w:tabs>
          <w:tab w:val="left" w:pos="-720"/>
        </w:tabs>
        <w:ind w:firstLine="6237"/>
        <w:jc w:val="both"/>
        <w:rPr>
          <w:b/>
          <w:i/>
        </w:rPr>
      </w:pPr>
      <w:r w:rsidRPr="000F5FE6">
        <w:rPr>
          <w:b/>
          <w:i/>
        </w:rPr>
        <w:t>_________________________</w:t>
      </w:r>
    </w:p>
    <w:p w:rsidR="00E961CE" w:rsidRPr="000F5FE6" w:rsidRDefault="00394012" w:rsidP="00394012">
      <w:pPr>
        <w:tabs>
          <w:tab w:val="left" w:pos="-720"/>
        </w:tabs>
        <w:ind w:firstLine="6237"/>
        <w:jc w:val="both"/>
        <w:rPr>
          <w:b/>
          <w:i/>
          <w:sz w:val="26"/>
          <w:szCs w:val="26"/>
        </w:rPr>
      </w:pPr>
      <w:r w:rsidRPr="000F5FE6">
        <w:rPr>
          <w:b/>
          <w:sz w:val="28"/>
          <w:szCs w:val="28"/>
        </w:rPr>
        <w:t>на 2021-2024 годы</w:t>
      </w:r>
    </w:p>
    <w:p w:rsidR="009D4805" w:rsidRPr="000F5FE6" w:rsidRDefault="009D4805" w:rsidP="009D4805">
      <w:pPr>
        <w:rPr>
          <w:b/>
          <w:i/>
        </w:rPr>
      </w:pPr>
    </w:p>
    <w:p w:rsidR="00E961CE" w:rsidRPr="000F5FE6" w:rsidRDefault="00E961CE" w:rsidP="009D4805">
      <w:pPr>
        <w:rPr>
          <w:sz w:val="28"/>
          <w:szCs w:val="28"/>
          <w:lang w:eastAsia="en-US"/>
        </w:rPr>
      </w:pPr>
    </w:p>
    <w:tbl>
      <w:tblPr>
        <w:tblW w:w="10031" w:type="dxa"/>
        <w:tblLook w:val="04A0" w:firstRow="1" w:lastRow="0" w:firstColumn="1" w:lastColumn="0" w:noHBand="0" w:noVBand="1"/>
      </w:tblPr>
      <w:tblGrid>
        <w:gridCol w:w="5353"/>
        <w:gridCol w:w="4678"/>
      </w:tblGrid>
      <w:tr w:rsidR="003952B3" w:rsidRPr="000F5FE6" w:rsidTr="00FB5A4C">
        <w:tc>
          <w:tcPr>
            <w:tcW w:w="5353" w:type="dxa"/>
            <w:shd w:val="clear" w:color="auto" w:fill="auto"/>
          </w:tcPr>
          <w:p w:rsidR="003952B3" w:rsidRPr="000F5FE6" w:rsidRDefault="003952B3" w:rsidP="00FB5A4C">
            <w:pPr>
              <w:rPr>
                <w:rFonts w:eastAsia="Calibri"/>
                <w:b/>
                <w:sz w:val="28"/>
                <w:szCs w:val="28"/>
                <w:lang w:eastAsia="en-US"/>
              </w:rPr>
            </w:pPr>
            <w:r w:rsidRPr="000F5FE6">
              <w:rPr>
                <w:rFonts w:eastAsia="Calibri"/>
                <w:b/>
                <w:sz w:val="28"/>
                <w:szCs w:val="28"/>
                <w:lang w:eastAsia="en-US"/>
              </w:rPr>
              <w:t>СОГЛАСОВАНО</w:t>
            </w:r>
          </w:p>
          <w:p w:rsidR="003952B3" w:rsidRPr="000F5FE6" w:rsidRDefault="003952B3" w:rsidP="00FB5A4C">
            <w:pPr>
              <w:tabs>
                <w:tab w:val="left" w:pos="6237"/>
              </w:tabs>
              <w:rPr>
                <w:rFonts w:eastAsia="Calibri"/>
                <w:sz w:val="28"/>
                <w:szCs w:val="28"/>
                <w:lang w:eastAsia="en-US"/>
              </w:rPr>
            </w:pPr>
          </w:p>
          <w:p w:rsidR="003952B3" w:rsidRPr="000F5FE6" w:rsidRDefault="003952B3" w:rsidP="00FB5A4C">
            <w:pPr>
              <w:tabs>
                <w:tab w:val="left" w:pos="6237"/>
              </w:tabs>
              <w:rPr>
                <w:rFonts w:eastAsia="Calibri"/>
                <w:sz w:val="28"/>
                <w:szCs w:val="28"/>
                <w:lang w:eastAsia="en-US"/>
              </w:rPr>
            </w:pPr>
            <w:r w:rsidRPr="000F5FE6">
              <w:rPr>
                <w:rFonts w:eastAsia="Calibri"/>
                <w:sz w:val="28"/>
                <w:szCs w:val="28"/>
                <w:lang w:eastAsia="en-US"/>
              </w:rPr>
              <w:t>Председатель профсоюзного</w:t>
            </w:r>
          </w:p>
          <w:p w:rsidR="003952B3" w:rsidRPr="000F5FE6" w:rsidRDefault="003952B3" w:rsidP="00FB5A4C">
            <w:pPr>
              <w:rPr>
                <w:rFonts w:eastAsia="Calibri"/>
                <w:sz w:val="28"/>
                <w:szCs w:val="28"/>
                <w:lang w:eastAsia="en-US"/>
              </w:rPr>
            </w:pPr>
            <w:r w:rsidRPr="000F5FE6">
              <w:rPr>
                <w:rFonts w:eastAsia="Calibri"/>
                <w:sz w:val="28"/>
                <w:szCs w:val="28"/>
                <w:lang w:eastAsia="en-US"/>
              </w:rPr>
              <w:t xml:space="preserve">комитета </w:t>
            </w:r>
            <w:r w:rsidRPr="000F5FE6">
              <w:rPr>
                <w:rFonts w:eastAsia="Calibri"/>
                <w:sz w:val="26"/>
                <w:szCs w:val="26"/>
                <w:lang w:eastAsia="en-US"/>
              </w:rPr>
              <w:t xml:space="preserve">МДОО </w:t>
            </w:r>
            <w:r w:rsidR="002C015C">
              <w:rPr>
                <w:rFonts w:eastAsia="Calibri"/>
                <w:sz w:val="26"/>
                <w:szCs w:val="26"/>
                <w:lang w:eastAsia="en-US"/>
              </w:rPr>
              <w:t>№7</w:t>
            </w:r>
          </w:p>
          <w:p w:rsidR="003952B3" w:rsidRPr="000F5FE6" w:rsidRDefault="003952B3" w:rsidP="00FB5A4C">
            <w:pPr>
              <w:tabs>
                <w:tab w:val="left" w:pos="6237"/>
              </w:tabs>
              <w:rPr>
                <w:rFonts w:eastAsia="Calibri"/>
                <w:b/>
                <w:sz w:val="28"/>
                <w:szCs w:val="28"/>
                <w:lang w:eastAsia="en-US"/>
              </w:rPr>
            </w:pPr>
            <w:r w:rsidRPr="000F5FE6">
              <w:rPr>
                <w:rFonts w:eastAsia="Calibri"/>
                <w:sz w:val="28"/>
                <w:szCs w:val="28"/>
                <w:lang w:eastAsia="en-US"/>
              </w:rPr>
              <w:t xml:space="preserve">_______    _______________ </w:t>
            </w:r>
          </w:p>
        </w:tc>
        <w:tc>
          <w:tcPr>
            <w:tcW w:w="4678" w:type="dxa"/>
            <w:shd w:val="clear" w:color="auto" w:fill="auto"/>
          </w:tcPr>
          <w:p w:rsidR="003952B3" w:rsidRPr="000F5FE6" w:rsidRDefault="003952B3" w:rsidP="00FB5A4C">
            <w:pPr>
              <w:jc w:val="both"/>
              <w:rPr>
                <w:rFonts w:eastAsia="Calibri"/>
                <w:b/>
                <w:sz w:val="28"/>
                <w:szCs w:val="28"/>
                <w:lang w:eastAsia="en-US"/>
              </w:rPr>
            </w:pPr>
            <w:r w:rsidRPr="000F5FE6">
              <w:rPr>
                <w:rFonts w:eastAsia="Calibri"/>
                <w:b/>
                <w:sz w:val="28"/>
                <w:szCs w:val="28"/>
                <w:lang w:eastAsia="en-US"/>
              </w:rPr>
              <w:t>УТВЕРЖДЕНО</w:t>
            </w:r>
          </w:p>
          <w:p w:rsidR="003952B3" w:rsidRPr="000F5FE6" w:rsidRDefault="003952B3" w:rsidP="00FB5A4C">
            <w:pPr>
              <w:rPr>
                <w:rFonts w:eastAsia="Calibri"/>
                <w:b/>
                <w:sz w:val="26"/>
                <w:szCs w:val="26"/>
                <w:lang w:eastAsia="en-US"/>
              </w:rPr>
            </w:pPr>
          </w:p>
          <w:p w:rsidR="003952B3" w:rsidRPr="000F5FE6" w:rsidRDefault="003952B3" w:rsidP="00FB5A4C">
            <w:pPr>
              <w:rPr>
                <w:rFonts w:eastAsia="Calibri"/>
                <w:sz w:val="26"/>
                <w:szCs w:val="26"/>
                <w:lang w:eastAsia="en-US"/>
              </w:rPr>
            </w:pPr>
            <w:r w:rsidRPr="000F5FE6">
              <w:rPr>
                <w:rFonts w:eastAsia="Calibri"/>
                <w:b/>
                <w:sz w:val="26"/>
                <w:szCs w:val="26"/>
                <w:lang w:eastAsia="en-US"/>
              </w:rPr>
              <w:t xml:space="preserve">Заведующий </w:t>
            </w:r>
            <w:r w:rsidRPr="000F5FE6">
              <w:rPr>
                <w:rFonts w:eastAsia="Calibri"/>
                <w:sz w:val="26"/>
                <w:szCs w:val="26"/>
                <w:lang w:eastAsia="en-US"/>
              </w:rPr>
              <w:t xml:space="preserve">МДОО </w:t>
            </w:r>
            <w:r w:rsidR="002C015C">
              <w:rPr>
                <w:rFonts w:eastAsia="Calibri"/>
                <w:sz w:val="26"/>
                <w:szCs w:val="26"/>
                <w:lang w:eastAsia="en-US"/>
              </w:rPr>
              <w:t>№7</w:t>
            </w:r>
          </w:p>
          <w:p w:rsidR="003952B3" w:rsidRPr="000F5FE6" w:rsidRDefault="003952B3" w:rsidP="00FB5A4C">
            <w:pPr>
              <w:ind w:left="1416" w:hanging="1416"/>
              <w:rPr>
                <w:rFonts w:eastAsia="Calibri"/>
                <w:sz w:val="26"/>
                <w:szCs w:val="26"/>
                <w:lang w:eastAsia="en-US"/>
              </w:rPr>
            </w:pPr>
            <w:r w:rsidRPr="000F5FE6">
              <w:rPr>
                <w:rFonts w:eastAsia="Calibri"/>
                <w:sz w:val="26"/>
                <w:szCs w:val="26"/>
                <w:lang w:eastAsia="en-US"/>
              </w:rPr>
              <w:t>_______    ______________</w:t>
            </w:r>
          </w:p>
        </w:tc>
      </w:tr>
    </w:tbl>
    <w:p w:rsidR="009D4805" w:rsidRPr="000F5FE6" w:rsidRDefault="009D4805" w:rsidP="009D4805">
      <w:pPr>
        <w:jc w:val="both"/>
      </w:pPr>
    </w:p>
    <w:p w:rsidR="003952B3" w:rsidRPr="000F5FE6" w:rsidRDefault="003952B3" w:rsidP="009D4805">
      <w:pPr>
        <w:jc w:val="both"/>
        <w:rPr>
          <w:sz w:val="28"/>
        </w:rPr>
      </w:pPr>
    </w:p>
    <w:p w:rsidR="009D4805" w:rsidRPr="000F5FE6" w:rsidRDefault="009D4805" w:rsidP="00E961CE">
      <w:pPr>
        <w:jc w:val="center"/>
        <w:rPr>
          <w:b/>
          <w:sz w:val="28"/>
          <w:szCs w:val="28"/>
        </w:rPr>
      </w:pPr>
      <w:r w:rsidRPr="000F5FE6">
        <w:rPr>
          <w:b/>
          <w:sz w:val="28"/>
          <w:szCs w:val="28"/>
        </w:rPr>
        <w:t>ПОЛОЖЕНИЕ</w:t>
      </w:r>
    </w:p>
    <w:p w:rsidR="009D4805" w:rsidRPr="000F5FE6" w:rsidRDefault="00826ECB" w:rsidP="00E961CE">
      <w:pPr>
        <w:jc w:val="center"/>
        <w:rPr>
          <w:b/>
        </w:rPr>
      </w:pPr>
      <w:r w:rsidRPr="000F5FE6">
        <w:rPr>
          <w:b/>
        </w:rPr>
        <w:t>об установлении надбавок и доплат   работникам</w:t>
      </w:r>
    </w:p>
    <w:p w:rsidR="009D4805" w:rsidRPr="000F5FE6" w:rsidRDefault="009D4805" w:rsidP="00E961CE">
      <w:pPr>
        <w:jc w:val="center"/>
        <w:rPr>
          <w:b/>
          <w:sz w:val="28"/>
          <w:szCs w:val="28"/>
        </w:rPr>
      </w:pPr>
      <w:r w:rsidRPr="000F5FE6">
        <w:rPr>
          <w:sz w:val="28"/>
          <w:szCs w:val="28"/>
        </w:rPr>
        <w:t>Муниципальной дошкольной образовательной организации «Ясл</w:t>
      </w:r>
      <w:r w:rsidR="000B0F93" w:rsidRPr="000F5FE6">
        <w:rPr>
          <w:sz w:val="28"/>
          <w:szCs w:val="28"/>
        </w:rPr>
        <w:t>и-сад комбинированного типа № 7 "Чудо-сад</w:t>
      </w:r>
      <w:r w:rsidRPr="000F5FE6">
        <w:rPr>
          <w:sz w:val="28"/>
          <w:szCs w:val="28"/>
        </w:rPr>
        <w:t>" г.</w:t>
      </w:r>
      <w:r w:rsidR="002C015C">
        <w:rPr>
          <w:sz w:val="28"/>
          <w:szCs w:val="28"/>
        </w:rPr>
        <w:t xml:space="preserve"> </w:t>
      </w:r>
      <w:r w:rsidRPr="000F5FE6">
        <w:rPr>
          <w:sz w:val="28"/>
          <w:szCs w:val="28"/>
        </w:rPr>
        <w:t>Харцызска»</w:t>
      </w:r>
      <w:r w:rsidRPr="000F5FE6">
        <w:rPr>
          <w:b/>
          <w:sz w:val="28"/>
          <w:szCs w:val="28"/>
        </w:rPr>
        <w:t xml:space="preserve"> </w:t>
      </w:r>
    </w:p>
    <w:p w:rsidR="00826ECB" w:rsidRPr="000F5FE6" w:rsidRDefault="00826ECB" w:rsidP="00E961CE">
      <w:pPr>
        <w:jc w:val="both"/>
        <w:rPr>
          <w:b/>
          <w:sz w:val="28"/>
          <w:szCs w:val="28"/>
        </w:rPr>
      </w:pPr>
    </w:p>
    <w:p w:rsidR="00826ECB" w:rsidRPr="000F5FE6" w:rsidRDefault="00826ECB" w:rsidP="00E961CE">
      <w:pPr>
        <w:ind w:firstLine="560"/>
        <w:jc w:val="both"/>
      </w:pPr>
      <w:r w:rsidRPr="000F5FE6">
        <w:t>1. Установление надбавок и доплат работникам учреждения</w:t>
      </w:r>
      <w:r w:rsidRPr="000F5FE6">
        <w:rPr>
          <w:lang w:eastAsia="en-US"/>
        </w:rPr>
        <w:t xml:space="preserve"> осуществляется </w:t>
      </w:r>
      <w:r w:rsidRPr="000F5FE6">
        <w:t>за счет бюджетных средств, в целях сохранения кадрового потенциала МДОО  на основании  законодательства о труде, нормативно-правовых актов  действующих на территории Донецкой Народной Республики.</w:t>
      </w:r>
    </w:p>
    <w:p w:rsidR="00826ECB" w:rsidRPr="000F5FE6" w:rsidRDefault="00826ECB" w:rsidP="00E961CE">
      <w:pPr>
        <w:ind w:firstLine="560"/>
        <w:jc w:val="both"/>
      </w:pPr>
      <w:r w:rsidRPr="000F5FE6">
        <w:t>2. Выплаты надбавок и доплат осуществляются в пределах бюджетных ассигнований, выделенных на оплату труда, за фактически отработанное время.</w:t>
      </w:r>
    </w:p>
    <w:p w:rsidR="00826ECB" w:rsidRPr="000F5FE6" w:rsidRDefault="00826ECB" w:rsidP="00E961CE">
      <w:pPr>
        <w:ind w:firstLine="560"/>
        <w:jc w:val="both"/>
        <w:rPr>
          <w:color w:val="000000"/>
        </w:rPr>
      </w:pPr>
      <w:r w:rsidRPr="000F5FE6">
        <w:t>3. Надбавки и доплаты работникам учреждения</w:t>
      </w:r>
      <w:r w:rsidRPr="000F5FE6">
        <w:rPr>
          <w:lang w:eastAsia="en-US"/>
        </w:rPr>
        <w:t xml:space="preserve"> </w:t>
      </w:r>
      <w:r w:rsidRPr="000F5FE6">
        <w:t xml:space="preserve"> устанавливаются на основаниям и в размерах определенных законодательством </w:t>
      </w:r>
      <w:r w:rsidRPr="000F5FE6">
        <w:rPr>
          <w:color w:val="000000"/>
        </w:rPr>
        <w:t>Донецкой Народной Республики:</w:t>
      </w:r>
    </w:p>
    <w:p w:rsidR="00826ECB" w:rsidRPr="000F5FE6" w:rsidRDefault="00826ECB" w:rsidP="00E961CE">
      <w:pPr>
        <w:ind w:firstLine="560"/>
        <w:jc w:val="both"/>
        <w:rPr>
          <w:color w:val="0A0A0A"/>
        </w:rPr>
      </w:pPr>
      <w:r w:rsidRPr="000F5FE6">
        <w:rPr>
          <w:color w:val="000000"/>
        </w:rPr>
        <w:t xml:space="preserve">- Законом «Об образовании», принятым </w:t>
      </w:r>
      <w:r w:rsidRPr="000F5FE6">
        <w:rPr>
          <w:bCs/>
          <w:color w:val="0A0A0A"/>
        </w:rPr>
        <w:t xml:space="preserve">Постановлением Народного Совета  </w:t>
      </w:r>
      <w:r w:rsidRPr="000F5FE6">
        <w:rPr>
          <w:color w:val="000000"/>
        </w:rPr>
        <w:t>Донецкой Народной Республики</w:t>
      </w:r>
      <w:r w:rsidRPr="000F5FE6">
        <w:rPr>
          <w:bCs/>
          <w:color w:val="0A0A0A"/>
        </w:rPr>
        <w:t xml:space="preserve"> 19.06.2015  № </w:t>
      </w:r>
      <w:r w:rsidRPr="000F5FE6">
        <w:rPr>
          <w:color w:val="0A0A0A"/>
        </w:rPr>
        <w:t>№55-IHC.</w:t>
      </w:r>
    </w:p>
    <w:p w:rsidR="00826ECB" w:rsidRPr="000F5FE6" w:rsidRDefault="00826ECB" w:rsidP="00E961CE">
      <w:pPr>
        <w:ind w:firstLine="560"/>
        <w:jc w:val="both"/>
        <w:rPr>
          <w:color w:val="0A0A0A"/>
        </w:rPr>
      </w:pPr>
      <w:r w:rsidRPr="000F5FE6">
        <w:rPr>
          <w:color w:val="0A0A0A"/>
        </w:rPr>
        <w:t xml:space="preserve">- Кодексом законов о труде Украины </w:t>
      </w:r>
      <w:r w:rsidRPr="000F5FE6">
        <w:t>от 10.12.1971 № 322-VIII</w:t>
      </w:r>
      <w:r w:rsidRPr="000F5FE6">
        <w:rPr>
          <w:color w:val="0A0A0A"/>
        </w:rPr>
        <w:t>.</w:t>
      </w:r>
    </w:p>
    <w:p w:rsidR="00826ECB" w:rsidRPr="000F5FE6" w:rsidRDefault="00826ECB" w:rsidP="00E961CE">
      <w:pPr>
        <w:ind w:firstLine="560"/>
        <w:jc w:val="both"/>
        <w:rPr>
          <w:color w:val="000000"/>
        </w:rPr>
      </w:pPr>
      <w:r w:rsidRPr="000F5FE6">
        <w:rPr>
          <w:color w:val="000000"/>
        </w:rPr>
        <w:t xml:space="preserve">- </w:t>
      </w:r>
      <w:r w:rsidRPr="000F5FE6">
        <w:rPr>
          <w:noProof/>
        </w:rPr>
        <w:t>Постановления Совета   Министров   Донецкой   Народной      Республики</w:t>
      </w:r>
      <w:r w:rsidRPr="000F5FE6">
        <w:t xml:space="preserve">        от 02.06.2014 № 9-1 «О применении Законов на территории ДНР в переходный период» (с изменениями).</w:t>
      </w:r>
    </w:p>
    <w:p w:rsidR="00826ECB" w:rsidRPr="000F5FE6" w:rsidRDefault="00826ECB" w:rsidP="00E961CE">
      <w:pPr>
        <w:ind w:firstLine="560"/>
        <w:jc w:val="both"/>
        <w:rPr>
          <w:color w:val="0A0A0A"/>
        </w:rPr>
      </w:pPr>
      <w:r w:rsidRPr="000F5FE6">
        <w:rPr>
          <w:color w:val="000000"/>
        </w:rPr>
        <w:t xml:space="preserve">- </w:t>
      </w:r>
      <w:r w:rsidRPr="000F5FE6">
        <w:t xml:space="preserve">Постановлением Совета Министров </w:t>
      </w:r>
      <w:r w:rsidRPr="000F5FE6">
        <w:rPr>
          <w:color w:val="000000"/>
        </w:rPr>
        <w:t>Донецкой Народной Республики  от 18.04.2015 № 6-4 «Об оплате труда работников на основе Единой тарифной сетки разрядов и коэффициентов по оплате труда работников учреждений, заведений и организаций отдельных отраслей бюджетной сферы» (с изменениями).</w:t>
      </w:r>
    </w:p>
    <w:p w:rsidR="00826ECB" w:rsidRPr="000F5FE6" w:rsidRDefault="00826ECB" w:rsidP="00E961CE">
      <w:pPr>
        <w:ind w:firstLine="560"/>
        <w:rPr>
          <w:color w:val="000000"/>
        </w:rPr>
      </w:pPr>
      <w:r w:rsidRPr="000F5FE6">
        <w:t>- Постановление КМУ от 14.06.2000 № 963 «Об утверждении Перечня должностей педагогических и научно-педагогических работников».</w:t>
      </w:r>
    </w:p>
    <w:p w:rsidR="00826ECB" w:rsidRPr="000F5FE6" w:rsidRDefault="00826ECB" w:rsidP="00E961CE">
      <w:pPr>
        <w:ind w:firstLine="560"/>
        <w:jc w:val="both"/>
        <w:rPr>
          <w:color w:val="000000"/>
        </w:rPr>
      </w:pPr>
      <w:r w:rsidRPr="000F5FE6">
        <w:rPr>
          <w:color w:val="000000"/>
        </w:rPr>
        <w:t>- Постановления КМУ от 20.04.2007  № 643 «Об утверждении повышения должностных окладов (ставок заработной платы) и дополнительной оплаты труда за отдельные виды педагогической деятельности в соотношении к тарифной сетке».</w:t>
      </w:r>
    </w:p>
    <w:p w:rsidR="00826ECB" w:rsidRPr="000F5FE6" w:rsidRDefault="00826ECB" w:rsidP="00E961CE">
      <w:pPr>
        <w:ind w:firstLine="560"/>
        <w:jc w:val="both"/>
        <w:rPr>
          <w:color w:val="000000"/>
        </w:rPr>
      </w:pPr>
      <w:r w:rsidRPr="000F5FE6">
        <w:rPr>
          <w:color w:val="000000"/>
        </w:rPr>
        <w:t>- Постановления КМУ от 23.03.2011 № 373 «Об установлении надбавки педагогическим работникам дошкольных, внешкольных, общеобразовательных, профессионально-технических учебных заведений, высших учебных заведений І-ІІ уровней аккредитации, других организаций и учреждений независимо от их подчинения».</w:t>
      </w:r>
    </w:p>
    <w:p w:rsidR="00826ECB" w:rsidRPr="000F5FE6" w:rsidRDefault="00826ECB" w:rsidP="00E961CE">
      <w:pPr>
        <w:ind w:firstLine="560"/>
        <w:jc w:val="both"/>
        <w:rPr>
          <w:color w:val="000000"/>
        </w:rPr>
      </w:pPr>
      <w:r w:rsidRPr="000F5FE6">
        <w:rPr>
          <w:color w:val="000000"/>
        </w:rPr>
        <w:t>- Инструкция от 15.04.1993 № 102 «О порядке начисления заработной платы работникам образования».</w:t>
      </w:r>
    </w:p>
    <w:p w:rsidR="00826ECB" w:rsidRPr="000F5FE6" w:rsidRDefault="00826ECB" w:rsidP="00E961CE">
      <w:pPr>
        <w:ind w:firstLine="560"/>
        <w:jc w:val="both"/>
        <w:rPr>
          <w:color w:val="000000"/>
        </w:rPr>
      </w:pPr>
      <w:r w:rsidRPr="000F5FE6">
        <w:rPr>
          <w:color w:val="000000"/>
        </w:rPr>
        <w:t xml:space="preserve">- </w:t>
      </w:r>
      <w:r w:rsidRPr="000F5FE6">
        <w:rPr>
          <w:color w:val="0A0A0A"/>
          <w:shd w:val="clear" w:color="auto" w:fill="FEFEFE"/>
        </w:rPr>
        <w:t>Приказ Министерства здравоохранения и Министерства труда и социальной политики ДНР от 17.08.2015 № 04.16.2/1/52/2 «</w:t>
      </w:r>
      <w:r w:rsidRPr="000F5FE6">
        <w:rPr>
          <w:bCs/>
          <w:color w:val="0A0A0A"/>
          <w:shd w:val="clear" w:color="auto" w:fill="FEFEFE"/>
        </w:rPr>
        <w:t>Об упорядочении условий оплаты труда работников учреждений здравоохранения и учреждений социальной защиты населения».</w:t>
      </w:r>
    </w:p>
    <w:p w:rsidR="00826ECB" w:rsidRPr="000F5FE6" w:rsidRDefault="00826ECB" w:rsidP="00E961CE">
      <w:pPr>
        <w:ind w:firstLine="560"/>
        <w:jc w:val="both"/>
        <w:rPr>
          <w:color w:val="000000"/>
        </w:rPr>
      </w:pPr>
      <w:r w:rsidRPr="000F5FE6">
        <w:rPr>
          <w:noProof/>
        </w:rPr>
        <w:t>- Постановление Совета   Министров   Донецкой   Народной      Республики</w:t>
      </w:r>
      <w:r w:rsidRPr="000F5FE6">
        <w:t xml:space="preserve">        от </w:t>
      </w:r>
      <w:r w:rsidRPr="000F5FE6">
        <w:rPr>
          <w:color w:val="000000"/>
        </w:rPr>
        <w:t>31.05.2016 № 7-25 «</w:t>
      </w:r>
      <w:r w:rsidRPr="000F5FE6">
        <w:rPr>
          <w:bCs/>
          <w:color w:val="0A0A0A"/>
          <w:shd w:val="clear" w:color="auto" w:fill="FEFEFE"/>
        </w:rPr>
        <w:t>Об аттестации рабочих мест по условиям труда на территории Донецкой Народной Республики».</w:t>
      </w:r>
    </w:p>
    <w:p w:rsidR="00826ECB" w:rsidRPr="000F5FE6" w:rsidRDefault="00826ECB" w:rsidP="00E961CE">
      <w:pPr>
        <w:ind w:firstLine="560"/>
        <w:jc w:val="both"/>
        <w:rPr>
          <w:color w:val="000000"/>
        </w:rPr>
      </w:pPr>
      <w:r w:rsidRPr="000F5FE6">
        <w:rPr>
          <w:color w:val="000000"/>
        </w:rPr>
        <w:t>- Другие нормативные правовые акты.</w:t>
      </w:r>
    </w:p>
    <w:p w:rsidR="00826ECB" w:rsidRPr="000F5FE6" w:rsidRDefault="00826ECB" w:rsidP="00E961CE">
      <w:pPr>
        <w:ind w:firstLine="560"/>
        <w:jc w:val="both"/>
        <w:rPr>
          <w:color w:val="000000"/>
        </w:rPr>
      </w:pPr>
    </w:p>
    <w:p w:rsidR="002C015C" w:rsidRDefault="00826ECB" w:rsidP="00E961CE">
      <w:pPr>
        <w:jc w:val="center"/>
        <w:rPr>
          <w:b/>
          <w:color w:val="000000"/>
          <w:sz w:val="26"/>
          <w:szCs w:val="26"/>
        </w:rPr>
      </w:pPr>
      <w:r w:rsidRPr="000F5FE6">
        <w:rPr>
          <w:b/>
          <w:color w:val="000000"/>
          <w:sz w:val="26"/>
          <w:szCs w:val="26"/>
        </w:rPr>
        <w:t xml:space="preserve">Виды и размеры надбавок, которые могут быть установлены работникам </w:t>
      </w:r>
    </w:p>
    <w:p w:rsidR="00826ECB" w:rsidRPr="000F5FE6" w:rsidRDefault="00826ECB" w:rsidP="00E961CE">
      <w:pPr>
        <w:jc w:val="center"/>
        <w:rPr>
          <w:b/>
        </w:rPr>
      </w:pPr>
      <w:r w:rsidRPr="000F5FE6">
        <w:rPr>
          <w:b/>
          <w:lang w:eastAsia="en-US"/>
        </w:rPr>
        <w:t xml:space="preserve">МДОО </w:t>
      </w:r>
      <w:r w:rsidR="002C015C">
        <w:rPr>
          <w:b/>
          <w:lang w:eastAsia="en-US"/>
        </w:rPr>
        <w:t>№7</w:t>
      </w:r>
    </w:p>
    <w:p w:rsidR="00826ECB" w:rsidRPr="000F5FE6" w:rsidRDefault="00826ECB" w:rsidP="00E961CE">
      <w:pPr>
        <w:jc w:val="center"/>
        <w:rPr>
          <w:b/>
          <w:lang w:eastAsia="en-US"/>
        </w:rPr>
      </w:pPr>
      <w:r w:rsidRPr="000F5FE6">
        <w:rPr>
          <w:b/>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39"/>
        <w:gridCol w:w="2747"/>
        <w:gridCol w:w="1742"/>
        <w:gridCol w:w="2759"/>
      </w:tblGrid>
      <w:tr w:rsidR="00826ECB" w:rsidRPr="000F5FE6" w:rsidTr="000C7BCA">
        <w:tc>
          <w:tcPr>
            <w:tcW w:w="567" w:type="dxa"/>
            <w:shd w:val="clear" w:color="auto" w:fill="auto"/>
            <w:vAlign w:val="center"/>
          </w:tcPr>
          <w:p w:rsidR="00826ECB" w:rsidRPr="000F5FE6" w:rsidRDefault="00826ECB" w:rsidP="00E961CE">
            <w:pPr>
              <w:jc w:val="center"/>
              <w:rPr>
                <w:rFonts w:eastAsia="Calibri"/>
                <w:b/>
              </w:rPr>
            </w:pPr>
            <w:r w:rsidRPr="000F5FE6">
              <w:rPr>
                <w:rFonts w:eastAsia="Calibri"/>
                <w:b/>
              </w:rPr>
              <w:t>№</w:t>
            </w:r>
          </w:p>
          <w:p w:rsidR="00826ECB" w:rsidRPr="000F5FE6" w:rsidRDefault="00826ECB" w:rsidP="00E961CE">
            <w:pPr>
              <w:jc w:val="center"/>
              <w:rPr>
                <w:rFonts w:eastAsia="Calibri"/>
                <w:b/>
              </w:rPr>
            </w:pPr>
            <w:r w:rsidRPr="000F5FE6">
              <w:rPr>
                <w:rFonts w:eastAsia="Calibri"/>
                <w:b/>
              </w:rPr>
              <w:t>п/п</w:t>
            </w:r>
          </w:p>
        </w:tc>
        <w:tc>
          <w:tcPr>
            <w:tcW w:w="2039" w:type="dxa"/>
            <w:shd w:val="clear" w:color="auto" w:fill="auto"/>
            <w:vAlign w:val="center"/>
          </w:tcPr>
          <w:p w:rsidR="00826ECB" w:rsidRPr="000F5FE6" w:rsidRDefault="00826ECB" w:rsidP="00E961CE">
            <w:pPr>
              <w:jc w:val="center"/>
              <w:rPr>
                <w:rFonts w:eastAsia="Calibri"/>
                <w:b/>
              </w:rPr>
            </w:pPr>
            <w:r w:rsidRPr="000F5FE6">
              <w:rPr>
                <w:rFonts w:eastAsia="Calibri"/>
                <w:b/>
              </w:rPr>
              <w:t>Категория работников, которым устанавливается надбавка</w:t>
            </w:r>
          </w:p>
        </w:tc>
        <w:tc>
          <w:tcPr>
            <w:tcW w:w="2747" w:type="dxa"/>
            <w:shd w:val="clear" w:color="auto" w:fill="auto"/>
            <w:vAlign w:val="center"/>
          </w:tcPr>
          <w:p w:rsidR="00826ECB" w:rsidRPr="000F5FE6" w:rsidRDefault="00826ECB" w:rsidP="00E961CE">
            <w:pPr>
              <w:jc w:val="center"/>
              <w:rPr>
                <w:rFonts w:eastAsia="Calibri"/>
                <w:b/>
              </w:rPr>
            </w:pPr>
            <w:r w:rsidRPr="000F5FE6">
              <w:rPr>
                <w:rFonts w:eastAsia="Calibri"/>
                <w:b/>
              </w:rPr>
              <w:t>Наименование надбавки</w:t>
            </w:r>
          </w:p>
        </w:tc>
        <w:tc>
          <w:tcPr>
            <w:tcW w:w="1742" w:type="dxa"/>
            <w:shd w:val="clear" w:color="auto" w:fill="auto"/>
            <w:vAlign w:val="center"/>
          </w:tcPr>
          <w:p w:rsidR="00826ECB" w:rsidRPr="000F5FE6" w:rsidRDefault="00826ECB" w:rsidP="00E961CE">
            <w:pPr>
              <w:jc w:val="center"/>
              <w:rPr>
                <w:rFonts w:eastAsia="Calibri"/>
                <w:b/>
              </w:rPr>
            </w:pPr>
            <w:r w:rsidRPr="000F5FE6">
              <w:rPr>
                <w:rFonts w:eastAsia="Calibri"/>
                <w:b/>
              </w:rPr>
              <w:t>Размер надбавки</w:t>
            </w:r>
          </w:p>
        </w:tc>
        <w:tc>
          <w:tcPr>
            <w:tcW w:w="2759" w:type="dxa"/>
            <w:shd w:val="clear" w:color="auto" w:fill="auto"/>
            <w:vAlign w:val="center"/>
          </w:tcPr>
          <w:p w:rsidR="00826ECB" w:rsidRPr="000F5FE6" w:rsidRDefault="00826ECB" w:rsidP="00E961CE">
            <w:pPr>
              <w:jc w:val="center"/>
              <w:rPr>
                <w:rFonts w:eastAsia="Calibri"/>
                <w:b/>
              </w:rPr>
            </w:pPr>
            <w:r w:rsidRPr="000F5FE6">
              <w:rPr>
                <w:rFonts w:eastAsia="Calibri"/>
                <w:b/>
              </w:rPr>
              <w:t>Основание</w:t>
            </w:r>
          </w:p>
        </w:tc>
      </w:tr>
      <w:tr w:rsidR="00826ECB" w:rsidRPr="000F5FE6" w:rsidTr="000C7BCA">
        <w:tc>
          <w:tcPr>
            <w:tcW w:w="567" w:type="dxa"/>
            <w:shd w:val="clear" w:color="auto" w:fill="auto"/>
          </w:tcPr>
          <w:p w:rsidR="00826ECB" w:rsidRPr="000F5FE6" w:rsidRDefault="00826ECB" w:rsidP="00E961CE">
            <w:pPr>
              <w:jc w:val="center"/>
              <w:rPr>
                <w:rFonts w:eastAsia="Calibri"/>
              </w:rPr>
            </w:pPr>
            <w:r w:rsidRPr="000F5FE6">
              <w:rPr>
                <w:rFonts w:eastAsia="Calibri"/>
              </w:rPr>
              <w:t>1</w:t>
            </w:r>
          </w:p>
        </w:tc>
        <w:tc>
          <w:tcPr>
            <w:tcW w:w="2039" w:type="dxa"/>
            <w:shd w:val="clear" w:color="auto" w:fill="auto"/>
          </w:tcPr>
          <w:p w:rsidR="00826ECB" w:rsidRPr="000F5FE6" w:rsidRDefault="00826ECB" w:rsidP="00E961CE">
            <w:pPr>
              <w:rPr>
                <w:rFonts w:eastAsia="Calibri"/>
              </w:rPr>
            </w:pPr>
            <w:r w:rsidRPr="000F5FE6">
              <w:rPr>
                <w:rFonts w:eastAsia="Calibri"/>
              </w:rPr>
              <w:t>Педагогические работники</w:t>
            </w:r>
          </w:p>
        </w:tc>
        <w:tc>
          <w:tcPr>
            <w:tcW w:w="2747" w:type="dxa"/>
            <w:shd w:val="clear" w:color="auto" w:fill="auto"/>
          </w:tcPr>
          <w:p w:rsidR="00826ECB" w:rsidRPr="000F5FE6" w:rsidRDefault="00826ECB" w:rsidP="00E961CE">
            <w:pPr>
              <w:rPr>
                <w:rFonts w:eastAsia="Calibri"/>
              </w:rPr>
            </w:pPr>
            <w:r w:rsidRPr="000F5FE6">
              <w:rPr>
                <w:rFonts w:eastAsia="Calibri"/>
                <w:lang w:val="uk-UA"/>
              </w:rPr>
              <w:t xml:space="preserve">За </w:t>
            </w:r>
            <w:r w:rsidRPr="000F5FE6">
              <w:rPr>
                <w:rFonts w:eastAsia="Calibri"/>
              </w:rPr>
              <w:t>престижность</w:t>
            </w:r>
            <w:r w:rsidRPr="000F5FE6">
              <w:rPr>
                <w:rFonts w:eastAsia="Calibri"/>
                <w:lang w:val="uk-UA"/>
              </w:rPr>
              <w:t xml:space="preserve"> труда</w:t>
            </w:r>
          </w:p>
        </w:tc>
        <w:tc>
          <w:tcPr>
            <w:tcW w:w="1742" w:type="dxa"/>
            <w:shd w:val="clear" w:color="auto" w:fill="auto"/>
          </w:tcPr>
          <w:p w:rsidR="00826ECB" w:rsidRPr="000F5FE6" w:rsidRDefault="00826ECB" w:rsidP="00E961CE">
            <w:pPr>
              <w:rPr>
                <w:rFonts w:eastAsia="Calibri"/>
                <w:lang w:val="uk-UA"/>
              </w:rPr>
            </w:pPr>
            <w:r w:rsidRPr="000F5FE6">
              <w:rPr>
                <w:rFonts w:eastAsia="Calibri"/>
              </w:rPr>
              <w:t>20%</w:t>
            </w:r>
            <w:r w:rsidRPr="000F5FE6">
              <w:rPr>
                <w:rFonts w:eastAsia="Calibri"/>
                <w:lang w:val="uk-UA"/>
              </w:rPr>
              <w:t xml:space="preserve"> </w:t>
            </w:r>
            <w:r w:rsidRPr="000F5FE6">
              <w:rPr>
                <w:rFonts w:eastAsia="Calibri"/>
              </w:rPr>
              <w:t>должностного оклада (ставки заработной платы) на весь объем педагогической нагрузки</w:t>
            </w:r>
          </w:p>
        </w:tc>
        <w:tc>
          <w:tcPr>
            <w:tcW w:w="2759" w:type="dxa"/>
            <w:shd w:val="clear" w:color="auto" w:fill="auto"/>
          </w:tcPr>
          <w:p w:rsidR="00826ECB" w:rsidRPr="000F5FE6" w:rsidRDefault="00826ECB" w:rsidP="00E961CE">
            <w:pPr>
              <w:rPr>
                <w:rFonts w:eastAsia="Calibri"/>
              </w:rPr>
            </w:pPr>
            <w:r w:rsidRPr="000F5FE6">
              <w:rPr>
                <w:rFonts w:eastAsia="Calibri"/>
              </w:rPr>
              <w:t>Постановление КМУ от 14.06.2000 № 963 «Об утверждении Перечня должностей педагогических</w:t>
            </w:r>
          </w:p>
          <w:p w:rsidR="00826ECB" w:rsidRPr="000F5FE6" w:rsidRDefault="00826ECB" w:rsidP="00E961CE">
            <w:pPr>
              <w:rPr>
                <w:rFonts w:eastAsia="Calibri"/>
              </w:rPr>
            </w:pPr>
            <w:r w:rsidRPr="000F5FE6">
              <w:rPr>
                <w:rFonts w:eastAsia="Calibri"/>
              </w:rPr>
              <w:t>и научно-педагогических работников», Постановление КМУ от 23.03.2011 № 373 «Об установлении надбавки</w:t>
            </w:r>
          </w:p>
          <w:p w:rsidR="00826ECB" w:rsidRPr="000F5FE6" w:rsidRDefault="00826ECB" w:rsidP="00E961CE">
            <w:pPr>
              <w:rPr>
                <w:rFonts w:eastAsia="Calibri"/>
              </w:rPr>
            </w:pPr>
            <w:r w:rsidRPr="000F5FE6">
              <w:rPr>
                <w:rFonts w:eastAsia="Calibri"/>
              </w:rPr>
              <w:t>педагогическим работникам дошкольных, внешкольных,</w:t>
            </w:r>
          </w:p>
          <w:p w:rsidR="00826ECB" w:rsidRPr="000F5FE6" w:rsidRDefault="00826ECB" w:rsidP="00E961CE">
            <w:pPr>
              <w:rPr>
                <w:rFonts w:eastAsia="Calibri"/>
              </w:rPr>
            </w:pPr>
            <w:r w:rsidRPr="000F5FE6">
              <w:rPr>
                <w:rFonts w:eastAsia="Calibri"/>
              </w:rPr>
              <w:t>общеобразовательных,</w:t>
            </w:r>
          </w:p>
          <w:p w:rsidR="00826ECB" w:rsidRPr="000F5FE6" w:rsidRDefault="00826ECB" w:rsidP="00E961CE">
            <w:pPr>
              <w:rPr>
                <w:rFonts w:eastAsia="Calibri"/>
              </w:rPr>
            </w:pPr>
            <w:r w:rsidRPr="000F5FE6">
              <w:rPr>
                <w:rFonts w:eastAsia="Calibri"/>
              </w:rPr>
              <w:t>профессионально-технических учебных заведений,</w:t>
            </w:r>
          </w:p>
          <w:p w:rsidR="00826ECB" w:rsidRPr="000F5FE6" w:rsidRDefault="00826ECB" w:rsidP="00E961CE">
            <w:pPr>
              <w:rPr>
                <w:rFonts w:eastAsia="Calibri"/>
              </w:rPr>
            </w:pPr>
            <w:r w:rsidRPr="000F5FE6">
              <w:rPr>
                <w:rFonts w:eastAsia="Calibri"/>
              </w:rPr>
              <w:t>высших учебных заведений I-II уровня</w:t>
            </w:r>
          </w:p>
          <w:p w:rsidR="00826ECB" w:rsidRPr="000F5FE6" w:rsidRDefault="00826ECB" w:rsidP="00E961CE">
            <w:pPr>
              <w:rPr>
                <w:rFonts w:eastAsia="Calibri"/>
              </w:rPr>
            </w:pPr>
            <w:r w:rsidRPr="000F5FE6">
              <w:rPr>
                <w:rFonts w:eastAsia="Calibri"/>
              </w:rPr>
              <w:t>аккредитации, других учреждений и заведений</w:t>
            </w:r>
          </w:p>
          <w:p w:rsidR="00826ECB" w:rsidRPr="000F5FE6" w:rsidRDefault="00826ECB" w:rsidP="00E961CE">
            <w:pPr>
              <w:rPr>
                <w:rFonts w:eastAsia="Calibri"/>
              </w:rPr>
            </w:pPr>
            <w:r w:rsidRPr="000F5FE6">
              <w:rPr>
                <w:rFonts w:eastAsia="Calibri"/>
              </w:rPr>
              <w:t>независимо от их подчинения»</w:t>
            </w:r>
          </w:p>
        </w:tc>
      </w:tr>
      <w:tr w:rsidR="00826ECB" w:rsidRPr="000F5FE6" w:rsidTr="000C7BCA">
        <w:trPr>
          <w:trHeight w:val="1617"/>
        </w:trPr>
        <w:tc>
          <w:tcPr>
            <w:tcW w:w="567" w:type="dxa"/>
            <w:vMerge w:val="restart"/>
            <w:shd w:val="clear" w:color="auto" w:fill="auto"/>
          </w:tcPr>
          <w:p w:rsidR="00826ECB" w:rsidRPr="000F5FE6" w:rsidRDefault="00826ECB" w:rsidP="00E961CE">
            <w:pPr>
              <w:jc w:val="center"/>
              <w:rPr>
                <w:rFonts w:eastAsia="Calibri"/>
              </w:rPr>
            </w:pPr>
            <w:r w:rsidRPr="000F5FE6">
              <w:rPr>
                <w:rFonts w:eastAsia="Calibri"/>
              </w:rPr>
              <w:t>2</w:t>
            </w:r>
          </w:p>
        </w:tc>
        <w:tc>
          <w:tcPr>
            <w:tcW w:w="2039" w:type="dxa"/>
            <w:vMerge w:val="restart"/>
            <w:shd w:val="clear" w:color="auto" w:fill="auto"/>
          </w:tcPr>
          <w:p w:rsidR="00826ECB" w:rsidRPr="000F5FE6" w:rsidRDefault="00826ECB" w:rsidP="00E961CE">
            <w:pPr>
              <w:rPr>
                <w:rFonts w:eastAsia="Calibri"/>
              </w:rPr>
            </w:pPr>
            <w:r w:rsidRPr="000F5FE6">
              <w:rPr>
                <w:rFonts w:eastAsia="Calibri"/>
              </w:rPr>
              <w:t>Педагогические работники</w:t>
            </w:r>
          </w:p>
        </w:tc>
        <w:tc>
          <w:tcPr>
            <w:tcW w:w="2747" w:type="dxa"/>
            <w:shd w:val="clear" w:color="auto" w:fill="auto"/>
            <w:vAlign w:val="bottom"/>
          </w:tcPr>
          <w:p w:rsidR="00826ECB" w:rsidRPr="000F5FE6" w:rsidRDefault="00826ECB" w:rsidP="00E961CE">
            <w:pPr>
              <w:rPr>
                <w:rFonts w:eastAsia="Calibri"/>
                <w:color w:val="0A0A0A"/>
              </w:rPr>
            </w:pPr>
            <w:r w:rsidRPr="000F5FE6">
              <w:rPr>
                <w:rFonts w:eastAsia="Calibri"/>
              </w:rPr>
              <w:t>За выслугу лет</w:t>
            </w:r>
            <w:r w:rsidRPr="000F5FE6">
              <w:rPr>
                <w:rFonts w:eastAsia="Calibri"/>
                <w:lang w:val="uk-UA"/>
              </w:rPr>
              <w:t xml:space="preserve"> </w:t>
            </w:r>
            <w:r w:rsidRPr="000F5FE6">
              <w:rPr>
                <w:rFonts w:eastAsia="Calibri"/>
                <w:color w:val="0A0A0A"/>
              </w:rPr>
              <w:t xml:space="preserve">в зависимости от стажа педагогической работы в % к </w:t>
            </w:r>
            <w:r w:rsidRPr="000F5FE6">
              <w:rPr>
                <w:rFonts w:eastAsia="Calibri"/>
              </w:rPr>
              <w:t>должностному окладу (ставке заработной платы) на весь объем педагогической нагрузки</w:t>
            </w:r>
          </w:p>
          <w:p w:rsidR="00826ECB" w:rsidRPr="000F5FE6" w:rsidRDefault="00826ECB" w:rsidP="00E961CE">
            <w:pPr>
              <w:rPr>
                <w:rFonts w:eastAsia="Calibri"/>
              </w:rPr>
            </w:pPr>
            <w:r w:rsidRPr="000F5FE6">
              <w:rPr>
                <w:rFonts w:eastAsia="Calibri"/>
                <w:color w:val="0A0A0A"/>
                <w:lang w:val="uk-UA"/>
              </w:rPr>
              <w:t>-</w:t>
            </w:r>
            <w:r w:rsidRPr="000F5FE6">
              <w:rPr>
                <w:rFonts w:eastAsia="Calibri"/>
                <w:color w:val="0A0A0A"/>
              </w:rPr>
              <w:t> свыше 3 лет</w:t>
            </w:r>
          </w:p>
        </w:tc>
        <w:tc>
          <w:tcPr>
            <w:tcW w:w="1742" w:type="dxa"/>
            <w:shd w:val="clear" w:color="auto" w:fill="auto"/>
            <w:vAlign w:val="bottom"/>
          </w:tcPr>
          <w:p w:rsidR="00826ECB" w:rsidRPr="000F5FE6" w:rsidRDefault="00826ECB" w:rsidP="00E961CE">
            <w:pPr>
              <w:jc w:val="center"/>
              <w:rPr>
                <w:rFonts w:eastAsia="Calibri"/>
              </w:rPr>
            </w:pPr>
          </w:p>
          <w:p w:rsidR="00826ECB" w:rsidRPr="000F5FE6" w:rsidRDefault="00826ECB" w:rsidP="00E961CE">
            <w:pPr>
              <w:jc w:val="center"/>
              <w:rPr>
                <w:rFonts w:eastAsia="Calibri"/>
              </w:rPr>
            </w:pPr>
          </w:p>
          <w:p w:rsidR="00826ECB" w:rsidRPr="000F5FE6" w:rsidRDefault="00826ECB" w:rsidP="00E961CE">
            <w:pPr>
              <w:jc w:val="center"/>
              <w:rPr>
                <w:rFonts w:eastAsia="Calibri"/>
              </w:rPr>
            </w:pPr>
          </w:p>
          <w:p w:rsidR="00826ECB" w:rsidRPr="000F5FE6" w:rsidRDefault="00826ECB" w:rsidP="00E961CE">
            <w:pPr>
              <w:jc w:val="center"/>
              <w:rPr>
                <w:rFonts w:eastAsia="Calibri"/>
              </w:rPr>
            </w:pPr>
          </w:p>
          <w:p w:rsidR="00826ECB" w:rsidRPr="000F5FE6" w:rsidRDefault="00826ECB" w:rsidP="00E961CE">
            <w:pPr>
              <w:jc w:val="center"/>
              <w:rPr>
                <w:rFonts w:eastAsia="Calibri"/>
              </w:rPr>
            </w:pPr>
          </w:p>
          <w:p w:rsidR="00826ECB" w:rsidRPr="000F5FE6" w:rsidRDefault="00826ECB" w:rsidP="00E961CE">
            <w:pPr>
              <w:jc w:val="center"/>
              <w:rPr>
                <w:rFonts w:eastAsia="Calibri"/>
              </w:rPr>
            </w:pPr>
          </w:p>
          <w:p w:rsidR="00826ECB" w:rsidRPr="000F5FE6" w:rsidRDefault="00826ECB" w:rsidP="00E961CE">
            <w:pPr>
              <w:jc w:val="center"/>
              <w:rPr>
                <w:rFonts w:eastAsia="Calibri"/>
              </w:rPr>
            </w:pPr>
          </w:p>
          <w:p w:rsidR="00826ECB" w:rsidRPr="000F5FE6" w:rsidRDefault="00826ECB" w:rsidP="00E961CE">
            <w:pPr>
              <w:jc w:val="center"/>
              <w:rPr>
                <w:rFonts w:eastAsia="Calibri"/>
              </w:rPr>
            </w:pPr>
          </w:p>
          <w:p w:rsidR="00826ECB" w:rsidRPr="000F5FE6" w:rsidRDefault="00826ECB" w:rsidP="00E961CE">
            <w:pPr>
              <w:jc w:val="center"/>
              <w:rPr>
                <w:rFonts w:eastAsia="Calibri"/>
              </w:rPr>
            </w:pPr>
            <w:r w:rsidRPr="000F5FE6">
              <w:rPr>
                <w:rFonts w:eastAsia="Calibri"/>
              </w:rPr>
              <w:t>10%</w:t>
            </w:r>
          </w:p>
        </w:tc>
        <w:tc>
          <w:tcPr>
            <w:tcW w:w="2759" w:type="dxa"/>
            <w:vMerge w:val="restart"/>
            <w:shd w:val="clear" w:color="auto" w:fill="auto"/>
          </w:tcPr>
          <w:p w:rsidR="00826ECB" w:rsidRPr="000F5FE6" w:rsidRDefault="00826ECB" w:rsidP="00E961CE">
            <w:pPr>
              <w:rPr>
                <w:rFonts w:eastAsia="Calibri"/>
              </w:rPr>
            </w:pPr>
            <w:r w:rsidRPr="000F5FE6">
              <w:rPr>
                <w:rFonts w:eastAsia="Calibri"/>
              </w:rPr>
              <w:t>п.п. 6.1 ч.4 ст. 44 Закона ДНР «Об образовании»</w:t>
            </w:r>
          </w:p>
        </w:tc>
      </w:tr>
      <w:tr w:rsidR="00826ECB" w:rsidRPr="000F5FE6" w:rsidTr="000C7BCA">
        <w:trPr>
          <w:trHeight w:val="370"/>
        </w:trPr>
        <w:tc>
          <w:tcPr>
            <w:tcW w:w="567" w:type="dxa"/>
            <w:vMerge/>
            <w:shd w:val="clear" w:color="auto" w:fill="auto"/>
          </w:tcPr>
          <w:p w:rsidR="00826ECB" w:rsidRPr="000F5FE6" w:rsidRDefault="00826ECB" w:rsidP="00E961CE">
            <w:pPr>
              <w:jc w:val="center"/>
              <w:rPr>
                <w:rFonts w:eastAsia="Calibri"/>
              </w:rPr>
            </w:pPr>
          </w:p>
        </w:tc>
        <w:tc>
          <w:tcPr>
            <w:tcW w:w="2039" w:type="dxa"/>
            <w:vMerge/>
            <w:shd w:val="clear" w:color="auto" w:fill="auto"/>
          </w:tcPr>
          <w:p w:rsidR="00826ECB" w:rsidRPr="000F5FE6" w:rsidRDefault="00826ECB" w:rsidP="00E961CE">
            <w:pPr>
              <w:jc w:val="center"/>
              <w:rPr>
                <w:rFonts w:eastAsia="Calibri"/>
              </w:rPr>
            </w:pPr>
          </w:p>
        </w:tc>
        <w:tc>
          <w:tcPr>
            <w:tcW w:w="2747" w:type="dxa"/>
            <w:shd w:val="clear" w:color="auto" w:fill="auto"/>
          </w:tcPr>
          <w:p w:rsidR="00826ECB" w:rsidRPr="000F5FE6" w:rsidRDefault="00826ECB" w:rsidP="00E961CE">
            <w:pPr>
              <w:rPr>
                <w:rFonts w:eastAsia="Calibri"/>
              </w:rPr>
            </w:pPr>
            <w:r w:rsidRPr="000F5FE6">
              <w:rPr>
                <w:rFonts w:eastAsia="Calibri"/>
                <w:color w:val="0A0A0A"/>
                <w:lang w:val="uk-UA"/>
              </w:rPr>
              <w:t xml:space="preserve">- </w:t>
            </w:r>
            <w:r w:rsidRPr="000F5FE6">
              <w:rPr>
                <w:rFonts w:eastAsia="Calibri"/>
                <w:color w:val="0A0A0A"/>
              </w:rPr>
              <w:t xml:space="preserve">свыше 10 лет </w:t>
            </w:r>
          </w:p>
        </w:tc>
        <w:tc>
          <w:tcPr>
            <w:tcW w:w="1742" w:type="dxa"/>
            <w:shd w:val="clear" w:color="auto" w:fill="auto"/>
          </w:tcPr>
          <w:p w:rsidR="00826ECB" w:rsidRPr="000F5FE6" w:rsidRDefault="00826ECB" w:rsidP="00E961CE">
            <w:pPr>
              <w:jc w:val="center"/>
              <w:rPr>
                <w:rFonts w:eastAsia="Calibri"/>
              </w:rPr>
            </w:pPr>
            <w:r w:rsidRPr="000F5FE6">
              <w:rPr>
                <w:rFonts w:eastAsia="Calibri"/>
              </w:rPr>
              <w:t>20%</w:t>
            </w:r>
          </w:p>
        </w:tc>
        <w:tc>
          <w:tcPr>
            <w:tcW w:w="2759" w:type="dxa"/>
            <w:vMerge/>
            <w:shd w:val="clear" w:color="auto" w:fill="auto"/>
          </w:tcPr>
          <w:p w:rsidR="00826ECB" w:rsidRPr="000F5FE6" w:rsidRDefault="00826ECB" w:rsidP="00E961CE">
            <w:pPr>
              <w:rPr>
                <w:rFonts w:eastAsia="Calibri"/>
              </w:rPr>
            </w:pPr>
          </w:p>
        </w:tc>
      </w:tr>
      <w:tr w:rsidR="00826ECB" w:rsidRPr="000F5FE6" w:rsidTr="000C7BCA">
        <w:trPr>
          <w:trHeight w:val="377"/>
        </w:trPr>
        <w:tc>
          <w:tcPr>
            <w:tcW w:w="567" w:type="dxa"/>
            <w:vMerge/>
            <w:shd w:val="clear" w:color="auto" w:fill="auto"/>
          </w:tcPr>
          <w:p w:rsidR="00826ECB" w:rsidRPr="000F5FE6" w:rsidRDefault="00826ECB" w:rsidP="00E961CE">
            <w:pPr>
              <w:jc w:val="center"/>
              <w:rPr>
                <w:rFonts w:eastAsia="Calibri"/>
              </w:rPr>
            </w:pPr>
          </w:p>
        </w:tc>
        <w:tc>
          <w:tcPr>
            <w:tcW w:w="2039" w:type="dxa"/>
            <w:vMerge/>
            <w:shd w:val="clear" w:color="auto" w:fill="auto"/>
          </w:tcPr>
          <w:p w:rsidR="00826ECB" w:rsidRPr="000F5FE6" w:rsidRDefault="00826ECB" w:rsidP="00E961CE">
            <w:pPr>
              <w:jc w:val="center"/>
              <w:rPr>
                <w:rFonts w:eastAsia="Calibri"/>
              </w:rPr>
            </w:pPr>
          </w:p>
        </w:tc>
        <w:tc>
          <w:tcPr>
            <w:tcW w:w="2747" w:type="dxa"/>
            <w:shd w:val="clear" w:color="auto" w:fill="auto"/>
          </w:tcPr>
          <w:p w:rsidR="00826ECB" w:rsidRPr="000F5FE6" w:rsidRDefault="00826ECB" w:rsidP="00E961CE">
            <w:pPr>
              <w:rPr>
                <w:rFonts w:eastAsia="Calibri"/>
              </w:rPr>
            </w:pPr>
            <w:r w:rsidRPr="000F5FE6">
              <w:rPr>
                <w:rFonts w:eastAsia="Calibri"/>
                <w:color w:val="0A0A0A"/>
                <w:lang w:val="uk-UA"/>
              </w:rPr>
              <w:t xml:space="preserve">- </w:t>
            </w:r>
            <w:r w:rsidRPr="000F5FE6">
              <w:rPr>
                <w:rFonts w:eastAsia="Calibri"/>
                <w:color w:val="0A0A0A"/>
              </w:rPr>
              <w:t>свыше 20 лет</w:t>
            </w:r>
          </w:p>
        </w:tc>
        <w:tc>
          <w:tcPr>
            <w:tcW w:w="1742" w:type="dxa"/>
            <w:shd w:val="clear" w:color="auto" w:fill="auto"/>
          </w:tcPr>
          <w:p w:rsidR="00826ECB" w:rsidRPr="000F5FE6" w:rsidRDefault="00826ECB" w:rsidP="00E961CE">
            <w:pPr>
              <w:jc w:val="center"/>
              <w:rPr>
                <w:rFonts w:eastAsia="Calibri"/>
              </w:rPr>
            </w:pPr>
            <w:r w:rsidRPr="000F5FE6">
              <w:rPr>
                <w:rFonts w:eastAsia="Calibri"/>
              </w:rPr>
              <w:t>30%</w:t>
            </w:r>
          </w:p>
        </w:tc>
        <w:tc>
          <w:tcPr>
            <w:tcW w:w="2759" w:type="dxa"/>
            <w:vMerge/>
            <w:shd w:val="clear" w:color="auto" w:fill="auto"/>
          </w:tcPr>
          <w:p w:rsidR="00826ECB" w:rsidRPr="000F5FE6" w:rsidRDefault="00826ECB" w:rsidP="00E961CE">
            <w:pPr>
              <w:rPr>
                <w:rFonts w:eastAsia="Calibri"/>
              </w:rPr>
            </w:pPr>
          </w:p>
        </w:tc>
      </w:tr>
      <w:tr w:rsidR="00826ECB" w:rsidRPr="000F5FE6" w:rsidTr="000C7BCA">
        <w:trPr>
          <w:trHeight w:val="377"/>
        </w:trPr>
        <w:tc>
          <w:tcPr>
            <w:tcW w:w="567" w:type="dxa"/>
            <w:vMerge w:val="restart"/>
            <w:shd w:val="clear" w:color="auto" w:fill="auto"/>
          </w:tcPr>
          <w:p w:rsidR="00826ECB" w:rsidRPr="000F5FE6" w:rsidRDefault="00826ECB" w:rsidP="00E961CE">
            <w:pPr>
              <w:jc w:val="center"/>
              <w:rPr>
                <w:rFonts w:eastAsia="Calibri"/>
              </w:rPr>
            </w:pPr>
            <w:r w:rsidRPr="000F5FE6">
              <w:rPr>
                <w:rFonts w:eastAsia="Calibri"/>
              </w:rPr>
              <w:t>3</w:t>
            </w:r>
          </w:p>
        </w:tc>
        <w:tc>
          <w:tcPr>
            <w:tcW w:w="2039" w:type="dxa"/>
            <w:vMerge w:val="restart"/>
            <w:shd w:val="clear" w:color="auto" w:fill="auto"/>
          </w:tcPr>
          <w:p w:rsidR="00826ECB" w:rsidRPr="000F5FE6" w:rsidRDefault="00826ECB" w:rsidP="00E961CE">
            <w:pPr>
              <w:rPr>
                <w:rFonts w:eastAsia="Calibri"/>
              </w:rPr>
            </w:pPr>
            <w:r w:rsidRPr="000F5FE6">
              <w:rPr>
                <w:rFonts w:eastAsia="Calibri"/>
              </w:rPr>
              <w:t>Старшая медицинская сестра, медицинская сестра, медицинская сестра по диетическому питанию</w:t>
            </w:r>
          </w:p>
        </w:tc>
        <w:tc>
          <w:tcPr>
            <w:tcW w:w="2747" w:type="dxa"/>
            <w:shd w:val="clear" w:color="auto" w:fill="auto"/>
            <w:vAlign w:val="bottom"/>
          </w:tcPr>
          <w:p w:rsidR="00826ECB" w:rsidRPr="000F5FE6" w:rsidRDefault="00826ECB" w:rsidP="00E961CE">
            <w:pPr>
              <w:rPr>
                <w:rFonts w:eastAsia="Calibri"/>
                <w:color w:val="0A0A0A"/>
              </w:rPr>
            </w:pPr>
            <w:r w:rsidRPr="000F5FE6">
              <w:rPr>
                <w:rFonts w:eastAsia="Calibri"/>
              </w:rPr>
              <w:t>За выслугу лет</w:t>
            </w:r>
            <w:r w:rsidRPr="000F5FE6">
              <w:rPr>
                <w:rFonts w:eastAsia="Calibri"/>
                <w:lang w:val="uk-UA"/>
              </w:rPr>
              <w:t xml:space="preserve"> </w:t>
            </w:r>
            <w:r w:rsidRPr="000F5FE6">
              <w:rPr>
                <w:rFonts w:eastAsia="Calibri"/>
                <w:color w:val="0A0A0A"/>
              </w:rPr>
              <w:t xml:space="preserve">в зависимости от стажа работы в соответствии с установленным перечнем должностей в % к </w:t>
            </w:r>
            <w:r w:rsidRPr="000F5FE6">
              <w:rPr>
                <w:rFonts w:eastAsia="Calibri"/>
              </w:rPr>
              <w:t>должностному окладу</w:t>
            </w:r>
          </w:p>
          <w:p w:rsidR="00826ECB" w:rsidRPr="000F5FE6" w:rsidRDefault="00826ECB" w:rsidP="00E961CE">
            <w:pPr>
              <w:rPr>
                <w:rFonts w:eastAsia="Calibri"/>
              </w:rPr>
            </w:pPr>
            <w:r w:rsidRPr="000F5FE6">
              <w:rPr>
                <w:rFonts w:eastAsia="Calibri"/>
                <w:color w:val="0A0A0A"/>
                <w:lang w:val="uk-UA"/>
              </w:rPr>
              <w:t>-</w:t>
            </w:r>
            <w:r w:rsidRPr="000F5FE6">
              <w:rPr>
                <w:rFonts w:eastAsia="Calibri"/>
                <w:color w:val="0A0A0A"/>
              </w:rPr>
              <w:t xml:space="preserve"> свыше 3 лет </w:t>
            </w:r>
          </w:p>
        </w:tc>
        <w:tc>
          <w:tcPr>
            <w:tcW w:w="1742" w:type="dxa"/>
            <w:shd w:val="clear" w:color="auto" w:fill="auto"/>
            <w:vAlign w:val="bottom"/>
          </w:tcPr>
          <w:p w:rsidR="00826ECB" w:rsidRPr="000F5FE6" w:rsidRDefault="00826ECB" w:rsidP="00E961CE">
            <w:pPr>
              <w:jc w:val="center"/>
              <w:rPr>
                <w:rFonts w:eastAsia="Calibri"/>
              </w:rPr>
            </w:pPr>
            <w:r w:rsidRPr="000F5FE6">
              <w:rPr>
                <w:rFonts w:eastAsia="Calibri"/>
              </w:rPr>
              <w:t>10%</w:t>
            </w:r>
          </w:p>
        </w:tc>
        <w:tc>
          <w:tcPr>
            <w:tcW w:w="2759" w:type="dxa"/>
            <w:vMerge w:val="restart"/>
            <w:shd w:val="clear" w:color="auto" w:fill="auto"/>
          </w:tcPr>
          <w:p w:rsidR="00826ECB" w:rsidRPr="000F5FE6" w:rsidRDefault="00826ECB" w:rsidP="00E961CE">
            <w:pPr>
              <w:rPr>
                <w:rFonts w:eastAsia="Calibri"/>
              </w:rPr>
            </w:pPr>
            <w:r w:rsidRPr="000F5FE6">
              <w:rPr>
                <w:rFonts w:eastAsia="Calibri"/>
              </w:rPr>
              <w:t xml:space="preserve">п. 2 Инструкции о порядке исчисления заработной платы работникам образования от 15.04.1993 № 102, </w:t>
            </w:r>
            <w:r w:rsidRPr="000F5FE6">
              <w:rPr>
                <w:rFonts w:eastAsia="Calibri"/>
                <w:color w:val="0A0A0A"/>
                <w:shd w:val="clear" w:color="auto" w:fill="FEFEFE"/>
              </w:rPr>
              <w:t>п.п. 4.7 совместного Приказа Министерства здравоохранения и Министерства труда и социальной политики ДНР от 17.08.2015                              № 04.16.2/1/52/2 «</w:t>
            </w:r>
            <w:r w:rsidRPr="000F5FE6">
              <w:rPr>
                <w:rFonts w:eastAsia="Calibri"/>
                <w:bCs/>
                <w:color w:val="0A0A0A"/>
                <w:shd w:val="clear" w:color="auto" w:fill="FEFEFE"/>
              </w:rPr>
              <w:t>Об упорядочении условий оплаты труда работников учреждений здравоохранения и учреждений социальной защиты населения»</w:t>
            </w:r>
          </w:p>
        </w:tc>
      </w:tr>
      <w:tr w:rsidR="00826ECB" w:rsidRPr="000F5FE6" w:rsidTr="000C7BCA">
        <w:trPr>
          <w:trHeight w:val="377"/>
        </w:trPr>
        <w:tc>
          <w:tcPr>
            <w:tcW w:w="567" w:type="dxa"/>
            <w:vMerge/>
            <w:shd w:val="clear" w:color="auto" w:fill="auto"/>
          </w:tcPr>
          <w:p w:rsidR="00826ECB" w:rsidRPr="000F5FE6" w:rsidRDefault="00826ECB" w:rsidP="00E961CE">
            <w:pPr>
              <w:jc w:val="center"/>
              <w:rPr>
                <w:rFonts w:eastAsia="Calibri"/>
              </w:rPr>
            </w:pPr>
          </w:p>
        </w:tc>
        <w:tc>
          <w:tcPr>
            <w:tcW w:w="2039" w:type="dxa"/>
            <w:vMerge/>
            <w:shd w:val="clear" w:color="auto" w:fill="auto"/>
          </w:tcPr>
          <w:p w:rsidR="00826ECB" w:rsidRPr="000F5FE6" w:rsidRDefault="00826ECB" w:rsidP="00E961CE">
            <w:pPr>
              <w:jc w:val="center"/>
              <w:rPr>
                <w:rFonts w:eastAsia="Calibri"/>
              </w:rPr>
            </w:pPr>
          </w:p>
        </w:tc>
        <w:tc>
          <w:tcPr>
            <w:tcW w:w="2747" w:type="dxa"/>
            <w:shd w:val="clear" w:color="auto" w:fill="auto"/>
          </w:tcPr>
          <w:p w:rsidR="00826ECB" w:rsidRPr="000F5FE6" w:rsidRDefault="00826ECB" w:rsidP="00E961CE">
            <w:pPr>
              <w:rPr>
                <w:rFonts w:eastAsia="Calibri"/>
              </w:rPr>
            </w:pPr>
            <w:r w:rsidRPr="000F5FE6">
              <w:rPr>
                <w:rFonts w:eastAsia="Calibri"/>
                <w:color w:val="0A0A0A"/>
                <w:lang w:val="uk-UA"/>
              </w:rPr>
              <w:t xml:space="preserve">- </w:t>
            </w:r>
            <w:r w:rsidRPr="000F5FE6">
              <w:rPr>
                <w:rFonts w:eastAsia="Calibri"/>
                <w:color w:val="0A0A0A"/>
              </w:rPr>
              <w:t xml:space="preserve">свыше 10 лет </w:t>
            </w:r>
          </w:p>
        </w:tc>
        <w:tc>
          <w:tcPr>
            <w:tcW w:w="1742" w:type="dxa"/>
            <w:shd w:val="clear" w:color="auto" w:fill="auto"/>
          </w:tcPr>
          <w:p w:rsidR="00826ECB" w:rsidRPr="000F5FE6" w:rsidRDefault="00826ECB" w:rsidP="00E961CE">
            <w:pPr>
              <w:jc w:val="center"/>
              <w:rPr>
                <w:rFonts w:eastAsia="Calibri"/>
              </w:rPr>
            </w:pPr>
            <w:r w:rsidRPr="000F5FE6">
              <w:rPr>
                <w:rFonts w:eastAsia="Calibri"/>
              </w:rPr>
              <w:t>20%</w:t>
            </w:r>
          </w:p>
        </w:tc>
        <w:tc>
          <w:tcPr>
            <w:tcW w:w="2759" w:type="dxa"/>
            <w:vMerge/>
            <w:shd w:val="clear" w:color="auto" w:fill="auto"/>
          </w:tcPr>
          <w:p w:rsidR="00826ECB" w:rsidRPr="000F5FE6" w:rsidRDefault="00826ECB" w:rsidP="00E961CE">
            <w:pPr>
              <w:rPr>
                <w:rFonts w:eastAsia="Calibri"/>
              </w:rPr>
            </w:pPr>
          </w:p>
        </w:tc>
      </w:tr>
      <w:tr w:rsidR="00826ECB" w:rsidRPr="000F5FE6" w:rsidTr="000C7BCA">
        <w:trPr>
          <w:trHeight w:val="377"/>
        </w:trPr>
        <w:tc>
          <w:tcPr>
            <w:tcW w:w="567" w:type="dxa"/>
            <w:vMerge/>
            <w:shd w:val="clear" w:color="auto" w:fill="auto"/>
          </w:tcPr>
          <w:p w:rsidR="00826ECB" w:rsidRPr="000F5FE6" w:rsidRDefault="00826ECB" w:rsidP="00E961CE">
            <w:pPr>
              <w:jc w:val="center"/>
              <w:rPr>
                <w:rFonts w:eastAsia="Calibri"/>
              </w:rPr>
            </w:pPr>
          </w:p>
        </w:tc>
        <w:tc>
          <w:tcPr>
            <w:tcW w:w="2039" w:type="dxa"/>
            <w:vMerge/>
            <w:shd w:val="clear" w:color="auto" w:fill="auto"/>
          </w:tcPr>
          <w:p w:rsidR="00826ECB" w:rsidRPr="000F5FE6" w:rsidRDefault="00826ECB" w:rsidP="00E961CE">
            <w:pPr>
              <w:jc w:val="center"/>
              <w:rPr>
                <w:rFonts w:eastAsia="Calibri"/>
              </w:rPr>
            </w:pPr>
          </w:p>
        </w:tc>
        <w:tc>
          <w:tcPr>
            <w:tcW w:w="2747" w:type="dxa"/>
            <w:shd w:val="clear" w:color="auto" w:fill="auto"/>
          </w:tcPr>
          <w:p w:rsidR="00826ECB" w:rsidRPr="000F5FE6" w:rsidRDefault="00826ECB" w:rsidP="00E961CE">
            <w:pPr>
              <w:rPr>
                <w:rFonts w:eastAsia="Calibri"/>
              </w:rPr>
            </w:pPr>
            <w:r w:rsidRPr="000F5FE6">
              <w:rPr>
                <w:rFonts w:eastAsia="Calibri"/>
                <w:color w:val="0A0A0A"/>
                <w:lang w:val="uk-UA"/>
              </w:rPr>
              <w:t xml:space="preserve">- </w:t>
            </w:r>
            <w:r w:rsidRPr="000F5FE6">
              <w:rPr>
                <w:rFonts w:eastAsia="Calibri"/>
                <w:color w:val="0A0A0A"/>
              </w:rPr>
              <w:t>свыше 20 лет</w:t>
            </w:r>
          </w:p>
        </w:tc>
        <w:tc>
          <w:tcPr>
            <w:tcW w:w="1742" w:type="dxa"/>
            <w:shd w:val="clear" w:color="auto" w:fill="auto"/>
          </w:tcPr>
          <w:p w:rsidR="00826ECB" w:rsidRPr="000F5FE6" w:rsidRDefault="00826ECB" w:rsidP="00E961CE">
            <w:pPr>
              <w:jc w:val="center"/>
              <w:rPr>
                <w:rFonts w:eastAsia="Calibri"/>
              </w:rPr>
            </w:pPr>
            <w:r w:rsidRPr="000F5FE6">
              <w:rPr>
                <w:rFonts w:eastAsia="Calibri"/>
              </w:rPr>
              <w:t>30%</w:t>
            </w:r>
          </w:p>
        </w:tc>
        <w:tc>
          <w:tcPr>
            <w:tcW w:w="2759" w:type="dxa"/>
            <w:vMerge/>
            <w:shd w:val="clear" w:color="auto" w:fill="auto"/>
          </w:tcPr>
          <w:p w:rsidR="00826ECB" w:rsidRPr="000F5FE6" w:rsidRDefault="00826ECB" w:rsidP="00E961CE">
            <w:pPr>
              <w:rPr>
                <w:rFonts w:eastAsia="Calibri"/>
              </w:rPr>
            </w:pPr>
          </w:p>
        </w:tc>
      </w:tr>
      <w:tr w:rsidR="00826ECB" w:rsidRPr="000F5FE6" w:rsidTr="000C7BCA">
        <w:trPr>
          <w:trHeight w:val="377"/>
        </w:trPr>
        <w:tc>
          <w:tcPr>
            <w:tcW w:w="567" w:type="dxa"/>
            <w:vMerge w:val="restart"/>
            <w:shd w:val="clear" w:color="auto" w:fill="auto"/>
          </w:tcPr>
          <w:p w:rsidR="00826ECB" w:rsidRPr="000F5FE6" w:rsidRDefault="00826ECB" w:rsidP="00E961CE">
            <w:pPr>
              <w:jc w:val="center"/>
              <w:rPr>
                <w:rFonts w:eastAsia="Calibri"/>
                <w:lang w:val="uk-UA"/>
              </w:rPr>
            </w:pPr>
            <w:r w:rsidRPr="000F5FE6">
              <w:rPr>
                <w:rFonts w:eastAsia="Calibri"/>
                <w:lang w:val="uk-UA"/>
              </w:rPr>
              <w:t>4</w:t>
            </w:r>
          </w:p>
        </w:tc>
        <w:tc>
          <w:tcPr>
            <w:tcW w:w="2039" w:type="dxa"/>
            <w:vMerge w:val="restart"/>
            <w:shd w:val="clear" w:color="auto" w:fill="auto"/>
          </w:tcPr>
          <w:p w:rsidR="00826ECB" w:rsidRPr="000F5FE6" w:rsidRDefault="00826ECB" w:rsidP="00E961CE">
            <w:pPr>
              <w:rPr>
                <w:rFonts w:eastAsia="Calibri"/>
                <w:lang w:eastAsia="en-US"/>
              </w:rPr>
            </w:pPr>
            <w:r w:rsidRPr="000F5FE6">
              <w:rPr>
                <w:rFonts w:eastAsia="Calibri"/>
                <w:lang w:eastAsia="en-US"/>
              </w:rPr>
              <w:t>Все работники МДОО</w:t>
            </w:r>
          </w:p>
        </w:tc>
        <w:tc>
          <w:tcPr>
            <w:tcW w:w="2747" w:type="dxa"/>
            <w:shd w:val="clear" w:color="auto" w:fill="auto"/>
          </w:tcPr>
          <w:p w:rsidR="00826ECB" w:rsidRPr="000F5FE6" w:rsidRDefault="00826ECB" w:rsidP="00E961CE">
            <w:pPr>
              <w:rPr>
                <w:rFonts w:eastAsia="Calibri"/>
              </w:rPr>
            </w:pPr>
            <w:r w:rsidRPr="000F5FE6">
              <w:rPr>
                <w:rFonts w:eastAsia="Calibri"/>
              </w:rPr>
              <w:t>За сложность и напряженность в работе* в зависимости от установленного тарифного разряда:</w:t>
            </w:r>
          </w:p>
        </w:tc>
        <w:tc>
          <w:tcPr>
            <w:tcW w:w="1742" w:type="dxa"/>
            <w:shd w:val="clear" w:color="auto" w:fill="auto"/>
          </w:tcPr>
          <w:p w:rsidR="00826ECB" w:rsidRPr="000F5FE6" w:rsidRDefault="00826ECB" w:rsidP="00E961CE">
            <w:pPr>
              <w:jc w:val="center"/>
              <w:rPr>
                <w:rFonts w:eastAsia="Calibri"/>
              </w:rPr>
            </w:pPr>
          </w:p>
        </w:tc>
        <w:tc>
          <w:tcPr>
            <w:tcW w:w="2759" w:type="dxa"/>
            <w:vMerge w:val="restart"/>
            <w:shd w:val="clear" w:color="auto" w:fill="auto"/>
          </w:tcPr>
          <w:p w:rsidR="00826ECB" w:rsidRPr="000F5FE6" w:rsidRDefault="00826ECB" w:rsidP="00E961CE">
            <w:pPr>
              <w:jc w:val="center"/>
              <w:rPr>
                <w:rFonts w:eastAsia="Calibri"/>
                <w:shd w:val="clear" w:color="auto" w:fill="FEFEFE"/>
              </w:rPr>
            </w:pPr>
            <w:r w:rsidRPr="000F5FE6">
              <w:rPr>
                <w:rFonts w:eastAsia="Calibri"/>
                <w:shd w:val="clear" w:color="auto" w:fill="FEFEFE"/>
              </w:rPr>
              <w:t xml:space="preserve">п.п. 3.2а </w:t>
            </w:r>
          </w:p>
          <w:p w:rsidR="00826ECB" w:rsidRPr="000F5FE6" w:rsidRDefault="00826ECB" w:rsidP="00E961CE">
            <w:pPr>
              <w:jc w:val="center"/>
              <w:rPr>
                <w:rFonts w:eastAsia="Calibri"/>
                <w:lang w:eastAsia="en-US"/>
              </w:rPr>
            </w:pPr>
            <w:r w:rsidRPr="000F5FE6">
              <w:rPr>
                <w:rFonts w:eastAsia="Calibri"/>
                <w:lang w:eastAsia="en-US"/>
              </w:rPr>
              <w:t>Постановление № 6-4</w:t>
            </w:r>
          </w:p>
          <w:p w:rsidR="00826ECB" w:rsidRPr="000F5FE6" w:rsidRDefault="00826ECB" w:rsidP="00E961CE">
            <w:pPr>
              <w:rPr>
                <w:rFonts w:eastAsia="Calibri"/>
              </w:rPr>
            </w:pPr>
          </w:p>
        </w:tc>
      </w:tr>
      <w:tr w:rsidR="00826ECB" w:rsidRPr="000F5FE6" w:rsidTr="000C7BCA">
        <w:trPr>
          <w:trHeight w:val="377"/>
        </w:trPr>
        <w:tc>
          <w:tcPr>
            <w:tcW w:w="567" w:type="dxa"/>
            <w:vMerge/>
            <w:shd w:val="clear" w:color="auto" w:fill="auto"/>
          </w:tcPr>
          <w:p w:rsidR="00826ECB" w:rsidRPr="000F5FE6" w:rsidRDefault="00826ECB" w:rsidP="00E961CE">
            <w:pPr>
              <w:jc w:val="center"/>
              <w:rPr>
                <w:rFonts w:eastAsia="Calibri"/>
              </w:rPr>
            </w:pPr>
          </w:p>
        </w:tc>
        <w:tc>
          <w:tcPr>
            <w:tcW w:w="2039" w:type="dxa"/>
            <w:vMerge/>
            <w:shd w:val="clear" w:color="auto" w:fill="auto"/>
          </w:tcPr>
          <w:p w:rsidR="00826ECB" w:rsidRPr="000F5FE6" w:rsidRDefault="00826ECB" w:rsidP="00E961CE">
            <w:pPr>
              <w:jc w:val="center"/>
              <w:rPr>
                <w:rFonts w:eastAsia="Calibri"/>
              </w:rPr>
            </w:pPr>
          </w:p>
        </w:tc>
        <w:tc>
          <w:tcPr>
            <w:tcW w:w="2747" w:type="dxa"/>
            <w:shd w:val="clear" w:color="auto" w:fill="auto"/>
          </w:tcPr>
          <w:p w:rsidR="00826ECB" w:rsidRPr="000F5FE6" w:rsidRDefault="00826ECB" w:rsidP="00E961CE">
            <w:pPr>
              <w:pStyle w:val="ac"/>
              <w:shd w:val="clear" w:color="auto" w:fill="FEFEFE"/>
              <w:spacing w:before="0" w:after="0"/>
              <w:jc w:val="center"/>
              <w:rPr>
                <w:rFonts w:eastAsia="Calibri"/>
              </w:rPr>
            </w:pPr>
            <w:r w:rsidRPr="000F5FE6">
              <w:rPr>
                <w:rFonts w:eastAsia="Calibri"/>
                <w:color w:val="0A0A0A"/>
              </w:rPr>
              <w:t>с 1 по 12 тарифный разряд</w:t>
            </w:r>
          </w:p>
        </w:tc>
        <w:tc>
          <w:tcPr>
            <w:tcW w:w="1742" w:type="dxa"/>
            <w:shd w:val="clear" w:color="auto" w:fill="auto"/>
          </w:tcPr>
          <w:p w:rsidR="00826ECB" w:rsidRPr="000F5FE6" w:rsidRDefault="00826ECB" w:rsidP="00E961CE">
            <w:pPr>
              <w:jc w:val="center"/>
              <w:rPr>
                <w:rFonts w:eastAsia="Calibri"/>
                <w:color w:val="0A0A0A"/>
              </w:rPr>
            </w:pPr>
          </w:p>
          <w:p w:rsidR="00826ECB" w:rsidRPr="000F5FE6" w:rsidRDefault="00826ECB" w:rsidP="00E961CE">
            <w:pPr>
              <w:jc w:val="center"/>
              <w:rPr>
                <w:rFonts w:eastAsia="Calibri"/>
                <w:color w:val="0A0A0A"/>
              </w:rPr>
            </w:pPr>
            <w:r w:rsidRPr="000F5FE6">
              <w:rPr>
                <w:rFonts w:eastAsia="Calibri"/>
                <w:color w:val="0A0A0A"/>
              </w:rPr>
              <w:t>до 20%</w:t>
            </w:r>
          </w:p>
        </w:tc>
        <w:tc>
          <w:tcPr>
            <w:tcW w:w="2759" w:type="dxa"/>
            <w:vMerge/>
            <w:shd w:val="clear" w:color="auto" w:fill="auto"/>
          </w:tcPr>
          <w:p w:rsidR="00826ECB" w:rsidRPr="000F5FE6" w:rsidRDefault="00826ECB" w:rsidP="00E961CE">
            <w:pPr>
              <w:rPr>
                <w:rFonts w:eastAsia="Calibri"/>
              </w:rPr>
            </w:pPr>
          </w:p>
        </w:tc>
      </w:tr>
      <w:tr w:rsidR="00826ECB" w:rsidRPr="000F5FE6" w:rsidTr="000C7BCA">
        <w:trPr>
          <w:trHeight w:val="377"/>
        </w:trPr>
        <w:tc>
          <w:tcPr>
            <w:tcW w:w="567" w:type="dxa"/>
            <w:vMerge/>
            <w:shd w:val="clear" w:color="auto" w:fill="auto"/>
          </w:tcPr>
          <w:p w:rsidR="00826ECB" w:rsidRPr="000F5FE6" w:rsidRDefault="00826ECB" w:rsidP="00E961CE">
            <w:pPr>
              <w:jc w:val="center"/>
              <w:rPr>
                <w:rFonts w:eastAsia="Calibri"/>
              </w:rPr>
            </w:pPr>
          </w:p>
        </w:tc>
        <w:tc>
          <w:tcPr>
            <w:tcW w:w="2039" w:type="dxa"/>
            <w:vMerge/>
            <w:shd w:val="clear" w:color="auto" w:fill="auto"/>
          </w:tcPr>
          <w:p w:rsidR="00826ECB" w:rsidRPr="000F5FE6" w:rsidRDefault="00826ECB" w:rsidP="00E961CE">
            <w:pPr>
              <w:jc w:val="center"/>
              <w:rPr>
                <w:rFonts w:eastAsia="Calibri"/>
              </w:rPr>
            </w:pPr>
          </w:p>
        </w:tc>
        <w:tc>
          <w:tcPr>
            <w:tcW w:w="2747" w:type="dxa"/>
            <w:shd w:val="clear" w:color="auto" w:fill="auto"/>
          </w:tcPr>
          <w:p w:rsidR="00826ECB" w:rsidRPr="000F5FE6" w:rsidRDefault="00826ECB" w:rsidP="00E961CE">
            <w:pPr>
              <w:pStyle w:val="ac"/>
              <w:shd w:val="clear" w:color="auto" w:fill="FEFEFE"/>
              <w:jc w:val="center"/>
              <w:rPr>
                <w:rFonts w:eastAsia="Calibri"/>
              </w:rPr>
            </w:pPr>
            <w:r w:rsidRPr="000F5FE6">
              <w:rPr>
                <w:rFonts w:eastAsia="Calibri"/>
                <w:color w:val="0A0A0A"/>
              </w:rPr>
              <w:t>с 13 по 18 тарифный разряд</w:t>
            </w:r>
          </w:p>
        </w:tc>
        <w:tc>
          <w:tcPr>
            <w:tcW w:w="1742" w:type="dxa"/>
            <w:shd w:val="clear" w:color="auto" w:fill="auto"/>
          </w:tcPr>
          <w:p w:rsidR="00826ECB" w:rsidRPr="000F5FE6" w:rsidRDefault="00826ECB" w:rsidP="00E961CE">
            <w:pPr>
              <w:jc w:val="center"/>
              <w:rPr>
                <w:rFonts w:eastAsia="Calibri"/>
                <w:color w:val="0A0A0A"/>
              </w:rPr>
            </w:pPr>
          </w:p>
          <w:p w:rsidR="00826ECB" w:rsidRPr="000F5FE6" w:rsidRDefault="00826ECB" w:rsidP="00E961CE">
            <w:pPr>
              <w:jc w:val="center"/>
              <w:rPr>
                <w:rFonts w:eastAsia="Calibri"/>
              </w:rPr>
            </w:pPr>
            <w:r w:rsidRPr="000F5FE6">
              <w:rPr>
                <w:rFonts w:eastAsia="Calibri"/>
                <w:color w:val="0A0A0A"/>
              </w:rPr>
              <w:t>до 15%</w:t>
            </w:r>
          </w:p>
        </w:tc>
        <w:tc>
          <w:tcPr>
            <w:tcW w:w="2759" w:type="dxa"/>
            <w:vMerge/>
            <w:shd w:val="clear" w:color="auto" w:fill="auto"/>
          </w:tcPr>
          <w:p w:rsidR="00826ECB" w:rsidRPr="000F5FE6" w:rsidRDefault="00826ECB" w:rsidP="00E961CE">
            <w:pPr>
              <w:rPr>
                <w:rFonts w:eastAsia="Calibri"/>
              </w:rPr>
            </w:pPr>
          </w:p>
        </w:tc>
      </w:tr>
      <w:tr w:rsidR="00826ECB" w:rsidRPr="000F5FE6" w:rsidTr="000C7BCA">
        <w:trPr>
          <w:trHeight w:val="377"/>
        </w:trPr>
        <w:tc>
          <w:tcPr>
            <w:tcW w:w="567" w:type="dxa"/>
            <w:vMerge/>
            <w:shd w:val="clear" w:color="auto" w:fill="auto"/>
          </w:tcPr>
          <w:p w:rsidR="00826ECB" w:rsidRPr="000F5FE6" w:rsidRDefault="00826ECB" w:rsidP="00E961CE">
            <w:pPr>
              <w:jc w:val="center"/>
              <w:rPr>
                <w:rFonts w:eastAsia="Calibri"/>
              </w:rPr>
            </w:pPr>
          </w:p>
        </w:tc>
        <w:tc>
          <w:tcPr>
            <w:tcW w:w="2039" w:type="dxa"/>
            <w:vMerge/>
            <w:shd w:val="clear" w:color="auto" w:fill="auto"/>
          </w:tcPr>
          <w:p w:rsidR="00826ECB" w:rsidRPr="000F5FE6" w:rsidRDefault="00826ECB" w:rsidP="00E961CE">
            <w:pPr>
              <w:jc w:val="center"/>
              <w:rPr>
                <w:rFonts w:eastAsia="Calibri"/>
              </w:rPr>
            </w:pPr>
          </w:p>
        </w:tc>
        <w:tc>
          <w:tcPr>
            <w:tcW w:w="2747" w:type="dxa"/>
            <w:shd w:val="clear" w:color="auto" w:fill="auto"/>
          </w:tcPr>
          <w:p w:rsidR="00826ECB" w:rsidRPr="000F5FE6" w:rsidRDefault="00826ECB" w:rsidP="00E961CE">
            <w:pPr>
              <w:pStyle w:val="ac"/>
              <w:shd w:val="clear" w:color="auto" w:fill="FEFEFE"/>
              <w:jc w:val="center"/>
              <w:rPr>
                <w:rFonts w:eastAsia="Calibri"/>
              </w:rPr>
            </w:pPr>
            <w:r w:rsidRPr="000F5FE6">
              <w:rPr>
                <w:rFonts w:eastAsia="Calibri"/>
                <w:color w:val="0A0A0A"/>
              </w:rPr>
              <w:t>с 19 по 25 тарифный разряд</w:t>
            </w:r>
          </w:p>
        </w:tc>
        <w:tc>
          <w:tcPr>
            <w:tcW w:w="1742" w:type="dxa"/>
            <w:shd w:val="clear" w:color="auto" w:fill="auto"/>
          </w:tcPr>
          <w:p w:rsidR="00826ECB" w:rsidRPr="000F5FE6" w:rsidRDefault="00826ECB" w:rsidP="00E961CE">
            <w:pPr>
              <w:jc w:val="center"/>
              <w:rPr>
                <w:rFonts w:eastAsia="Calibri"/>
                <w:color w:val="0A0A0A"/>
              </w:rPr>
            </w:pPr>
          </w:p>
          <w:p w:rsidR="00826ECB" w:rsidRPr="000F5FE6" w:rsidRDefault="00826ECB" w:rsidP="00E961CE">
            <w:pPr>
              <w:jc w:val="center"/>
              <w:rPr>
                <w:rFonts w:eastAsia="Calibri"/>
              </w:rPr>
            </w:pPr>
            <w:r w:rsidRPr="000F5FE6">
              <w:rPr>
                <w:rFonts w:eastAsia="Calibri"/>
                <w:color w:val="0A0A0A"/>
              </w:rPr>
              <w:t>до 10%</w:t>
            </w:r>
          </w:p>
        </w:tc>
        <w:tc>
          <w:tcPr>
            <w:tcW w:w="2759" w:type="dxa"/>
            <w:vMerge/>
            <w:shd w:val="clear" w:color="auto" w:fill="auto"/>
          </w:tcPr>
          <w:p w:rsidR="00826ECB" w:rsidRPr="000F5FE6" w:rsidRDefault="00826ECB" w:rsidP="00E961CE">
            <w:pPr>
              <w:rPr>
                <w:rFonts w:eastAsia="Calibri"/>
              </w:rPr>
            </w:pPr>
          </w:p>
        </w:tc>
      </w:tr>
    </w:tbl>
    <w:p w:rsidR="0078097E" w:rsidRPr="000F5FE6" w:rsidRDefault="0078097E" w:rsidP="00E961CE">
      <w:pPr>
        <w:pStyle w:val="15"/>
        <w:spacing w:after="0"/>
        <w:ind w:firstLine="720"/>
        <w:jc w:val="both"/>
        <w:rPr>
          <w:color w:val="000000"/>
          <w:sz w:val="24"/>
          <w:szCs w:val="24"/>
        </w:rPr>
      </w:pPr>
    </w:p>
    <w:p w:rsidR="0078097E" w:rsidRPr="000F5FE6" w:rsidRDefault="0078097E" w:rsidP="00E961CE">
      <w:pPr>
        <w:pStyle w:val="15"/>
        <w:spacing w:after="0"/>
        <w:ind w:firstLine="720"/>
        <w:jc w:val="both"/>
        <w:rPr>
          <w:color w:val="000000"/>
          <w:sz w:val="24"/>
          <w:szCs w:val="24"/>
        </w:rPr>
      </w:pPr>
    </w:p>
    <w:p w:rsidR="00826ECB" w:rsidRPr="000F5FE6" w:rsidRDefault="00826ECB" w:rsidP="0078097E">
      <w:pPr>
        <w:pStyle w:val="15"/>
        <w:spacing w:after="0" w:line="276" w:lineRule="auto"/>
        <w:ind w:firstLine="720"/>
        <w:jc w:val="both"/>
        <w:rPr>
          <w:sz w:val="24"/>
          <w:szCs w:val="24"/>
        </w:rPr>
      </w:pPr>
      <w:r w:rsidRPr="000F5FE6">
        <w:rPr>
          <w:color w:val="000000"/>
          <w:sz w:val="24"/>
          <w:szCs w:val="24"/>
        </w:rPr>
        <w:t xml:space="preserve">*Размер надбавки устанавливается в зависимости от личного вклада каждого сотрудника в повышение качества образования и воспитания, а также от количества и качества выполняемых им работ. </w:t>
      </w:r>
      <w:r w:rsidRPr="000F5FE6">
        <w:rPr>
          <w:sz w:val="24"/>
          <w:szCs w:val="24"/>
        </w:rPr>
        <w:t xml:space="preserve">Надбавка устанавливается работнику приказом заведующего, по согласованию </w:t>
      </w:r>
      <w:r w:rsidRPr="000F5FE6">
        <w:rPr>
          <w:color w:val="000000"/>
          <w:sz w:val="24"/>
          <w:szCs w:val="24"/>
        </w:rPr>
        <w:t xml:space="preserve">с профсоюзным комитетом, </w:t>
      </w:r>
      <w:r w:rsidRPr="000F5FE6">
        <w:rPr>
          <w:sz w:val="24"/>
          <w:szCs w:val="24"/>
        </w:rPr>
        <w:t>в пределах установленного фонда оплаты труда, пропорционально отработ</w:t>
      </w:r>
      <w:r w:rsidR="0078097E" w:rsidRPr="000F5FE6">
        <w:rPr>
          <w:sz w:val="24"/>
          <w:szCs w:val="24"/>
        </w:rPr>
        <w:t>анному времени. Заведующему МДОО</w:t>
      </w:r>
      <w:r w:rsidRPr="000F5FE6">
        <w:rPr>
          <w:sz w:val="24"/>
          <w:szCs w:val="24"/>
        </w:rPr>
        <w:t xml:space="preserve"> надбавка устанавливается вышестоящим органом.</w:t>
      </w:r>
    </w:p>
    <w:p w:rsidR="0078097E" w:rsidRPr="000F5FE6" w:rsidRDefault="0078097E" w:rsidP="0078097E">
      <w:pPr>
        <w:pStyle w:val="15"/>
        <w:spacing w:after="0" w:line="276" w:lineRule="auto"/>
        <w:ind w:firstLine="720"/>
        <w:jc w:val="both"/>
        <w:rPr>
          <w:sz w:val="24"/>
          <w:szCs w:val="24"/>
        </w:rPr>
      </w:pPr>
    </w:p>
    <w:p w:rsidR="0078097E" w:rsidRPr="000F5FE6" w:rsidRDefault="0078097E" w:rsidP="00E961CE">
      <w:pPr>
        <w:pStyle w:val="15"/>
        <w:spacing w:after="0"/>
        <w:ind w:firstLine="720"/>
        <w:jc w:val="both"/>
        <w:rPr>
          <w:sz w:val="24"/>
          <w:szCs w:val="24"/>
        </w:rPr>
      </w:pPr>
    </w:p>
    <w:p w:rsidR="0078097E" w:rsidRPr="000F5FE6" w:rsidRDefault="0078097E" w:rsidP="0078097E">
      <w:pPr>
        <w:pStyle w:val="15"/>
        <w:spacing w:after="0"/>
        <w:ind w:firstLine="0"/>
        <w:jc w:val="both"/>
        <w:rPr>
          <w:sz w:val="24"/>
          <w:szCs w:val="24"/>
        </w:rPr>
      </w:pPr>
    </w:p>
    <w:p w:rsidR="00826ECB" w:rsidRPr="000F5FE6" w:rsidRDefault="00826ECB" w:rsidP="00E961CE">
      <w:pPr>
        <w:ind w:firstLine="709"/>
        <w:jc w:val="both"/>
      </w:pPr>
    </w:p>
    <w:p w:rsidR="00FA6E87" w:rsidRPr="000F5FE6" w:rsidRDefault="002C015C" w:rsidP="002C015C">
      <w:pPr>
        <w:jc w:val="center"/>
        <w:rPr>
          <w:b/>
        </w:rPr>
      </w:pPr>
      <w:r>
        <w:rPr>
          <w:b/>
          <w:color w:val="000000"/>
        </w:rPr>
        <w:br w:type="page"/>
      </w:r>
      <w:r w:rsidR="00826ECB" w:rsidRPr="000F5FE6">
        <w:rPr>
          <w:b/>
          <w:color w:val="000000"/>
        </w:rPr>
        <w:t xml:space="preserve">Виды и размеры доплат, которые могут быть установлены работникам </w:t>
      </w:r>
      <w:r w:rsidR="00FA6E87" w:rsidRPr="000F5FE6">
        <w:rPr>
          <w:b/>
          <w:lang w:eastAsia="en-US"/>
        </w:rPr>
        <w:t>МДОО</w:t>
      </w:r>
      <w:r>
        <w:rPr>
          <w:b/>
          <w:lang w:eastAsia="en-US"/>
        </w:rPr>
        <w:t xml:space="preserve"> </w:t>
      </w:r>
      <w:r>
        <w:rPr>
          <w:b/>
          <w:color w:val="000000"/>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225"/>
        <w:gridCol w:w="139"/>
        <w:gridCol w:w="2438"/>
        <w:gridCol w:w="2058"/>
        <w:gridCol w:w="2149"/>
      </w:tblGrid>
      <w:tr w:rsidR="00826ECB" w:rsidRPr="000F5FE6" w:rsidTr="00FA6E87">
        <w:trPr>
          <w:tblHeader/>
        </w:trPr>
        <w:tc>
          <w:tcPr>
            <w:tcW w:w="566" w:type="dxa"/>
            <w:shd w:val="clear" w:color="auto" w:fill="auto"/>
            <w:vAlign w:val="center"/>
          </w:tcPr>
          <w:p w:rsidR="00826ECB" w:rsidRPr="000F5FE6" w:rsidRDefault="00826ECB" w:rsidP="00E961CE">
            <w:pPr>
              <w:jc w:val="center"/>
              <w:rPr>
                <w:rFonts w:eastAsia="Calibri"/>
                <w:b/>
              </w:rPr>
            </w:pPr>
            <w:r w:rsidRPr="000F5FE6">
              <w:rPr>
                <w:rFonts w:eastAsia="Calibri"/>
                <w:b/>
              </w:rPr>
              <w:t>№</w:t>
            </w:r>
          </w:p>
          <w:p w:rsidR="00826ECB" w:rsidRPr="000F5FE6" w:rsidRDefault="00826ECB" w:rsidP="00E961CE">
            <w:pPr>
              <w:jc w:val="center"/>
              <w:rPr>
                <w:rFonts w:eastAsia="Calibri"/>
                <w:b/>
              </w:rPr>
            </w:pPr>
            <w:r w:rsidRPr="000F5FE6">
              <w:rPr>
                <w:rFonts w:eastAsia="Calibri"/>
                <w:b/>
              </w:rPr>
              <w:t>п/п</w:t>
            </w:r>
          </w:p>
        </w:tc>
        <w:tc>
          <w:tcPr>
            <w:tcW w:w="2225" w:type="dxa"/>
            <w:vAlign w:val="center"/>
          </w:tcPr>
          <w:p w:rsidR="00826ECB" w:rsidRPr="000F5FE6" w:rsidRDefault="00826ECB" w:rsidP="00E961CE">
            <w:pPr>
              <w:rPr>
                <w:rFonts w:eastAsia="Calibri"/>
                <w:b/>
              </w:rPr>
            </w:pPr>
            <w:r w:rsidRPr="000F5FE6">
              <w:rPr>
                <w:rFonts w:eastAsia="Calibri"/>
                <w:b/>
              </w:rPr>
              <w:t>Категория работников, которым устанавливается доплата</w:t>
            </w:r>
          </w:p>
        </w:tc>
        <w:tc>
          <w:tcPr>
            <w:tcW w:w="2577" w:type="dxa"/>
            <w:gridSpan w:val="2"/>
            <w:vAlign w:val="center"/>
          </w:tcPr>
          <w:p w:rsidR="00826ECB" w:rsidRPr="000F5FE6" w:rsidRDefault="00826ECB" w:rsidP="00E961CE">
            <w:pPr>
              <w:jc w:val="center"/>
              <w:rPr>
                <w:rFonts w:eastAsia="Calibri"/>
                <w:b/>
              </w:rPr>
            </w:pPr>
            <w:r w:rsidRPr="000F5FE6">
              <w:rPr>
                <w:rFonts w:eastAsia="Calibri"/>
                <w:b/>
              </w:rPr>
              <w:t>Наименование доплаты</w:t>
            </w:r>
          </w:p>
        </w:tc>
        <w:tc>
          <w:tcPr>
            <w:tcW w:w="2058" w:type="dxa"/>
            <w:shd w:val="clear" w:color="auto" w:fill="auto"/>
            <w:vAlign w:val="center"/>
          </w:tcPr>
          <w:p w:rsidR="00826ECB" w:rsidRPr="000F5FE6" w:rsidRDefault="00826ECB" w:rsidP="00E961CE">
            <w:pPr>
              <w:jc w:val="center"/>
              <w:rPr>
                <w:rFonts w:eastAsia="Calibri"/>
                <w:b/>
              </w:rPr>
            </w:pPr>
            <w:r w:rsidRPr="000F5FE6">
              <w:rPr>
                <w:rFonts w:eastAsia="Calibri"/>
                <w:b/>
              </w:rPr>
              <w:t>Размер доплаты</w:t>
            </w:r>
          </w:p>
        </w:tc>
        <w:tc>
          <w:tcPr>
            <w:tcW w:w="2149" w:type="dxa"/>
            <w:vAlign w:val="center"/>
          </w:tcPr>
          <w:p w:rsidR="00826ECB" w:rsidRPr="000F5FE6" w:rsidRDefault="00826ECB" w:rsidP="00E961CE">
            <w:pPr>
              <w:jc w:val="center"/>
              <w:rPr>
                <w:rFonts w:eastAsia="Calibri"/>
                <w:b/>
              </w:rPr>
            </w:pPr>
            <w:r w:rsidRPr="000F5FE6">
              <w:rPr>
                <w:rFonts w:eastAsia="Calibri"/>
                <w:b/>
              </w:rPr>
              <w:t>Основание</w:t>
            </w:r>
          </w:p>
        </w:tc>
      </w:tr>
      <w:tr w:rsidR="00826ECB" w:rsidRPr="000F5FE6" w:rsidTr="00FA6E87">
        <w:tc>
          <w:tcPr>
            <w:tcW w:w="566" w:type="dxa"/>
            <w:shd w:val="clear" w:color="auto" w:fill="auto"/>
          </w:tcPr>
          <w:p w:rsidR="00826ECB" w:rsidRPr="000F5FE6" w:rsidRDefault="00826ECB" w:rsidP="00E961CE">
            <w:pPr>
              <w:jc w:val="center"/>
              <w:rPr>
                <w:rFonts w:eastAsia="Calibri"/>
                <w:lang w:val="uk-UA"/>
              </w:rPr>
            </w:pPr>
            <w:r w:rsidRPr="000F5FE6">
              <w:rPr>
                <w:rFonts w:eastAsia="Calibri"/>
                <w:lang w:val="uk-UA"/>
              </w:rPr>
              <w:t>1</w:t>
            </w:r>
          </w:p>
        </w:tc>
        <w:tc>
          <w:tcPr>
            <w:tcW w:w="2225" w:type="dxa"/>
          </w:tcPr>
          <w:p w:rsidR="00826ECB" w:rsidRPr="000F5FE6" w:rsidRDefault="00826ECB" w:rsidP="00E961CE">
            <w:pPr>
              <w:rPr>
                <w:lang w:eastAsia="en-US"/>
              </w:rPr>
            </w:pPr>
            <w:r w:rsidRPr="000F5FE6">
              <w:rPr>
                <w:lang w:eastAsia="en-US"/>
              </w:rPr>
              <w:t>Работники МДОО</w:t>
            </w:r>
          </w:p>
        </w:tc>
        <w:tc>
          <w:tcPr>
            <w:tcW w:w="2577" w:type="dxa"/>
            <w:gridSpan w:val="2"/>
            <w:vAlign w:val="bottom"/>
          </w:tcPr>
          <w:p w:rsidR="00826ECB" w:rsidRPr="000F5FE6" w:rsidRDefault="00826ECB" w:rsidP="00E961CE">
            <w:r w:rsidRPr="000F5FE6">
              <w:t>За выполнение обязанностей временно отсутствующих работников;</w:t>
            </w:r>
          </w:p>
          <w:p w:rsidR="00826ECB" w:rsidRPr="000F5FE6" w:rsidRDefault="00826ECB" w:rsidP="00E961CE">
            <w:r w:rsidRPr="000F5FE6">
              <w:t>за совмещение профессий (должностей);</w:t>
            </w:r>
          </w:p>
          <w:p w:rsidR="00826ECB" w:rsidRPr="000F5FE6" w:rsidRDefault="00826ECB" w:rsidP="00E961CE">
            <w:pPr>
              <w:rPr>
                <w:rFonts w:eastAsia="Calibri"/>
              </w:rPr>
            </w:pPr>
            <w:r w:rsidRPr="000F5FE6">
              <w:t>за расширение зоны обслуживания или увеличение объема выполняемых работ *</w:t>
            </w:r>
          </w:p>
        </w:tc>
        <w:tc>
          <w:tcPr>
            <w:tcW w:w="2058" w:type="dxa"/>
            <w:shd w:val="clear" w:color="auto" w:fill="auto"/>
          </w:tcPr>
          <w:p w:rsidR="00826ECB" w:rsidRPr="000F5FE6" w:rsidRDefault="00826ECB" w:rsidP="00E961CE">
            <w:pPr>
              <w:rPr>
                <w:rFonts w:eastAsia="Calibri"/>
              </w:rPr>
            </w:pPr>
            <w:r w:rsidRPr="000F5FE6">
              <w:rPr>
                <w:rFonts w:eastAsia="Calibri"/>
              </w:rPr>
              <w:t>до 50% должностного оклада (тарифной ставки)</w:t>
            </w:r>
          </w:p>
        </w:tc>
        <w:tc>
          <w:tcPr>
            <w:tcW w:w="2149" w:type="dxa"/>
          </w:tcPr>
          <w:p w:rsidR="00826ECB" w:rsidRPr="000F5FE6" w:rsidRDefault="00826ECB" w:rsidP="00E961CE">
            <w:pPr>
              <w:rPr>
                <w:rFonts w:eastAsia="Calibri"/>
              </w:rPr>
            </w:pPr>
            <w:r w:rsidRPr="000F5FE6">
              <w:rPr>
                <w:rFonts w:eastAsia="Calibri"/>
              </w:rPr>
              <w:t xml:space="preserve">п. 3.3а </w:t>
            </w:r>
            <w:r w:rsidRPr="000F5FE6">
              <w:rPr>
                <w:lang w:eastAsia="en-US"/>
              </w:rPr>
              <w:t>Постановления   № 6-4</w:t>
            </w:r>
          </w:p>
        </w:tc>
      </w:tr>
      <w:tr w:rsidR="00826ECB" w:rsidRPr="000F5FE6" w:rsidTr="00FA6E87">
        <w:tc>
          <w:tcPr>
            <w:tcW w:w="9575" w:type="dxa"/>
            <w:gridSpan w:val="6"/>
            <w:shd w:val="clear" w:color="auto" w:fill="auto"/>
          </w:tcPr>
          <w:p w:rsidR="00826ECB" w:rsidRPr="000F5FE6" w:rsidRDefault="00826ECB" w:rsidP="00E961CE">
            <w:pPr>
              <w:jc w:val="center"/>
              <w:rPr>
                <w:rFonts w:eastAsia="Calibri"/>
              </w:rPr>
            </w:pPr>
            <w:r w:rsidRPr="000F5FE6">
              <w:t>*Указанные виды доплат не устанавливаются руководителям, их заместителям, руководителям структурных подразделений, их заместителям</w:t>
            </w:r>
          </w:p>
        </w:tc>
      </w:tr>
      <w:tr w:rsidR="00826ECB" w:rsidRPr="000F5FE6" w:rsidTr="00FA6E87">
        <w:trPr>
          <w:trHeight w:val="904"/>
        </w:trPr>
        <w:tc>
          <w:tcPr>
            <w:tcW w:w="566" w:type="dxa"/>
            <w:shd w:val="clear" w:color="auto" w:fill="auto"/>
          </w:tcPr>
          <w:p w:rsidR="00826ECB" w:rsidRPr="000F5FE6" w:rsidRDefault="00826ECB" w:rsidP="00E961CE">
            <w:pPr>
              <w:jc w:val="center"/>
              <w:rPr>
                <w:rFonts w:eastAsia="Calibri"/>
                <w:lang w:val="uk-UA"/>
              </w:rPr>
            </w:pPr>
            <w:r w:rsidRPr="000F5FE6">
              <w:rPr>
                <w:rFonts w:eastAsia="Calibri"/>
                <w:lang w:val="uk-UA"/>
              </w:rPr>
              <w:t>2</w:t>
            </w:r>
          </w:p>
        </w:tc>
        <w:tc>
          <w:tcPr>
            <w:tcW w:w="2225" w:type="dxa"/>
          </w:tcPr>
          <w:p w:rsidR="00826ECB" w:rsidRPr="000F5FE6" w:rsidRDefault="00826ECB" w:rsidP="00E961CE">
            <w:pPr>
              <w:rPr>
                <w:lang w:eastAsia="en-US"/>
              </w:rPr>
            </w:pPr>
            <w:r w:rsidRPr="000F5FE6">
              <w:rPr>
                <w:lang w:eastAsia="en-US"/>
              </w:rPr>
              <w:t>Сторож</w:t>
            </w:r>
          </w:p>
        </w:tc>
        <w:tc>
          <w:tcPr>
            <w:tcW w:w="2577" w:type="dxa"/>
            <w:gridSpan w:val="2"/>
          </w:tcPr>
          <w:p w:rsidR="00826ECB" w:rsidRPr="000F5FE6" w:rsidRDefault="00826ECB" w:rsidP="00E961CE">
            <w:pPr>
              <w:rPr>
                <w:rFonts w:eastAsia="Calibri"/>
              </w:rPr>
            </w:pPr>
            <w:r w:rsidRPr="000F5FE6">
              <w:rPr>
                <w:rFonts w:eastAsia="Calibri"/>
              </w:rPr>
              <w:t>За работу в ночное время</w:t>
            </w:r>
          </w:p>
        </w:tc>
        <w:tc>
          <w:tcPr>
            <w:tcW w:w="2058" w:type="dxa"/>
            <w:shd w:val="clear" w:color="auto" w:fill="auto"/>
          </w:tcPr>
          <w:p w:rsidR="00826ECB" w:rsidRPr="000F5FE6" w:rsidRDefault="00826ECB" w:rsidP="00E961CE">
            <w:pPr>
              <w:rPr>
                <w:rFonts w:eastAsia="Calibri"/>
              </w:rPr>
            </w:pPr>
            <w:r w:rsidRPr="000F5FE6">
              <w:rPr>
                <w:color w:val="0A0A0A"/>
              </w:rPr>
              <w:t xml:space="preserve">40% </w:t>
            </w:r>
            <w:r w:rsidRPr="000F5FE6">
              <w:rPr>
                <w:rFonts w:eastAsia="Calibri"/>
              </w:rPr>
              <w:t>часовой тарифной ставки (должностного оклада)</w:t>
            </w:r>
          </w:p>
        </w:tc>
        <w:tc>
          <w:tcPr>
            <w:tcW w:w="2149" w:type="dxa"/>
          </w:tcPr>
          <w:p w:rsidR="00826ECB" w:rsidRPr="000F5FE6" w:rsidRDefault="00826ECB" w:rsidP="00E961CE">
            <w:pPr>
              <w:rPr>
                <w:color w:val="0A0A0A"/>
                <w:shd w:val="clear" w:color="auto" w:fill="FEFEFE"/>
              </w:rPr>
            </w:pPr>
            <w:r w:rsidRPr="000F5FE6">
              <w:rPr>
                <w:rFonts w:eastAsia="Calibri"/>
              </w:rPr>
              <w:t xml:space="preserve">п. 3.3б </w:t>
            </w:r>
            <w:r w:rsidRPr="000F5FE6">
              <w:rPr>
                <w:lang w:eastAsia="en-US"/>
              </w:rPr>
              <w:t>Постановления № 6-4</w:t>
            </w:r>
          </w:p>
        </w:tc>
      </w:tr>
      <w:tr w:rsidR="00826ECB" w:rsidRPr="000F5FE6" w:rsidTr="00FA6E87">
        <w:trPr>
          <w:trHeight w:val="1134"/>
        </w:trPr>
        <w:tc>
          <w:tcPr>
            <w:tcW w:w="566" w:type="dxa"/>
            <w:vMerge w:val="restart"/>
            <w:shd w:val="clear" w:color="auto" w:fill="auto"/>
          </w:tcPr>
          <w:p w:rsidR="00826ECB" w:rsidRPr="000F5FE6" w:rsidRDefault="00826ECB" w:rsidP="00E961CE">
            <w:pPr>
              <w:jc w:val="center"/>
              <w:rPr>
                <w:rFonts w:eastAsia="Calibri"/>
                <w:lang w:val="uk-UA"/>
              </w:rPr>
            </w:pPr>
            <w:r w:rsidRPr="000F5FE6">
              <w:rPr>
                <w:rFonts w:eastAsia="Calibri"/>
                <w:lang w:val="uk-UA"/>
              </w:rPr>
              <w:t>3</w:t>
            </w:r>
          </w:p>
        </w:tc>
        <w:tc>
          <w:tcPr>
            <w:tcW w:w="2225" w:type="dxa"/>
            <w:vMerge w:val="restart"/>
          </w:tcPr>
          <w:p w:rsidR="00826ECB" w:rsidRPr="000F5FE6" w:rsidRDefault="00826ECB" w:rsidP="00E961CE">
            <w:pPr>
              <w:rPr>
                <w:lang w:eastAsia="en-US"/>
              </w:rPr>
            </w:pPr>
            <w:r w:rsidRPr="000F5FE6">
              <w:rPr>
                <w:lang w:eastAsia="en-US"/>
              </w:rPr>
              <w:t>Работники МДОО</w:t>
            </w:r>
          </w:p>
        </w:tc>
        <w:tc>
          <w:tcPr>
            <w:tcW w:w="2577" w:type="dxa"/>
            <w:gridSpan w:val="2"/>
            <w:vAlign w:val="bottom"/>
          </w:tcPr>
          <w:p w:rsidR="00826ECB" w:rsidRPr="000F5FE6" w:rsidRDefault="00826ECB" w:rsidP="00E961CE">
            <w:pPr>
              <w:pStyle w:val="ac"/>
              <w:shd w:val="clear" w:color="auto" w:fill="FEFEFE"/>
              <w:rPr>
                <w:rFonts w:eastAsia="Calibri"/>
              </w:rPr>
            </w:pPr>
            <w:r w:rsidRPr="000F5FE6">
              <w:rPr>
                <w:color w:val="0A0A0A"/>
              </w:rPr>
              <w:t>За использование в работе дезинфицирующих средств</w:t>
            </w:r>
          </w:p>
        </w:tc>
        <w:tc>
          <w:tcPr>
            <w:tcW w:w="2058" w:type="dxa"/>
            <w:shd w:val="clear" w:color="auto" w:fill="auto"/>
          </w:tcPr>
          <w:p w:rsidR="00826ECB" w:rsidRPr="000F5FE6" w:rsidRDefault="00826ECB" w:rsidP="00E961CE">
            <w:pPr>
              <w:rPr>
                <w:rFonts w:eastAsia="Calibri"/>
              </w:rPr>
            </w:pPr>
            <w:r w:rsidRPr="000F5FE6">
              <w:rPr>
                <w:color w:val="0A0A0A"/>
              </w:rPr>
              <w:t>10% должностного (месячного оклада)</w:t>
            </w:r>
          </w:p>
        </w:tc>
        <w:tc>
          <w:tcPr>
            <w:tcW w:w="2149" w:type="dxa"/>
            <w:vMerge w:val="restart"/>
          </w:tcPr>
          <w:p w:rsidR="00826ECB" w:rsidRPr="000F5FE6" w:rsidRDefault="00826ECB" w:rsidP="00E961CE">
            <w:pPr>
              <w:rPr>
                <w:color w:val="0A0A0A"/>
                <w:shd w:val="clear" w:color="auto" w:fill="FEFEFE"/>
              </w:rPr>
            </w:pPr>
            <w:r w:rsidRPr="000F5FE6">
              <w:rPr>
                <w:rFonts w:eastAsia="Calibri"/>
              </w:rPr>
              <w:t xml:space="preserve">п. 3.3г </w:t>
            </w:r>
            <w:r w:rsidRPr="000F5FE6">
              <w:rPr>
                <w:lang w:eastAsia="en-US"/>
              </w:rPr>
              <w:t>Постановления  № 6-4</w:t>
            </w:r>
          </w:p>
        </w:tc>
      </w:tr>
      <w:tr w:rsidR="00826ECB" w:rsidRPr="000F5FE6" w:rsidTr="00FA6E87">
        <w:trPr>
          <w:trHeight w:val="623"/>
        </w:trPr>
        <w:tc>
          <w:tcPr>
            <w:tcW w:w="566" w:type="dxa"/>
            <w:vMerge/>
            <w:shd w:val="clear" w:color="auto" w:fill="auto"/>
          </w:tcPr>
          <w:p w:rsidR="00826ECB" w:rsidRPr="000F5FE6" w:rsidRDefault="00826ECB" w:rsidP="00E961CE">
            <w:pPr>
              <w:jc w:val="center"/>
              <w:rPr>
                <w:rFonts w:eastAsia="Calibri"/>
                <w:lang w:val="uk-UA"/>
              </w:rPr>
            </w:pPr>
          </w:p>
        </w:tc>
        <w:tc>
          <w:tcPr>
            <w:tcW w:w="2225" w:type="dxa"/>
            <w:vMerge/>
          </w:tcPr>
          <w:p w:rsidR="00826ECB" w:rsidRPr="000F5FE6" w:rsidRDefault="00826ECB" w:rsidP="00E961CE">
            <w:pPr>
              <w:rPr>
                <w:lang w:eastAsia="en-US"/>
              </w:rPr>
            </w:pPr>
          </w:p>
        </w:tc>
        <w:tc>
          <w:tcPr>
            <w:tcW w:w="2577" w:type="dxa"/>
            <w:gridSpan w:val="2"/>
          </w:tcPr>
          <w:p w:rsidR="00826ECB" w:rsidRPr="000F5FE6" w:rsidRDefault="00826ECB" w:rsidP="00E961CE">
            <w:pPr>
              <w:pStyle w:val="ac"/>
              <w:shd w:val="clear" w:color="auto" w:fill="FEFEFE"/>
              <w:rPr>
                <w:rFonts w:eastAsia="Calibri"/>
              </w:rPr>
            </w:pPr>
            <w:r w:rsidRPr="000F5FE6">
              <w:rPr>
                <w:color w:val="0A0A0A"/>
              </w:rPr>
              <w:t>За уборку туалетов</w:t>
            </w:r>
          </w:p>
        </w:tc>
        <w:tc>
          <w:tcPr>
            <w:tcW w:w="2058" w:type="dxa"/>
            <w:shd w:val="clear" w:color="auto" w:fill="auto"/>
          </w:tcPr>
          <w:p w:rsidR="00826ECB" w:rsidRPr="000F5FE6" w:rsidRDefault="00826ECB" w:rsidP="00E961CE">
            <w:pPr>
              <w:rPr>
                <w:rFonts w:eastAsia="Calibri"/>
              </w:rPr>
            </w:pPr>
            <w:r w:rsidRPr="000F5FE6">
              <w:rPr>
                <w:color w:val="0A0A0A"/>
              </w:rPr>
              <w:t>10% должностного (месячного оклада)</w:t>
            </w:r>
          </w:p>
        </w:tc>
        <w:tc>
          <w:tcPr>
            <w:tcW w:w="2149" w:type="dxa"/>
            <w:vMerge/>
          </w:tcPr>
          <w:p w:rsidR="00826ECB" w:rsidRPr="000F5FE6" w:rsidRDefault="00826ECB" w:rsidP="00E961CE">
            <w:pPr>
              <w:jc w:val="center"/>
              <w:rPr>
                <w:color w:val="0A0A0A"/>
                <w:shd w:val="clear" w:color="auto" w:fill="FEFEFE"/>
              </w:rPr>
            </w:pPr>
          </w:p>
        </w:tc>
      </w:tr>
      <w:tr w:rsidR="00826ECB" w:rsidRPr="000F5FE6" w:rsidTr="00FA6E87">
        <w:trPr>
          <w:trHeight w:val="429"/>
        </w:trPr>
        <w:tc>
          <w:tcPr>
            <w:tcW w:w="9575" w:type="dxa"/>
            <w:gridSpan w:val="6"/>
            <w:shd w:val="clear" w:color="auto" w:fill="auto"/>
          </w:tcPr>
          <w:p w:rsidR="00826ECB" w:rsidRPr="000F5FE6" w:rsidRDefault="00826ECB" w:rsidP="00E961CE">
            <w:pPr>
              <w:rPr>
                <w:color w:val="0A0A0A"/>
                <w:shd w:val="clear" w:color="auto" w:fill="FEFEFE"/>
              </w:rPr>
            </w:pPr>
            <w:r w:rsidRPr="000F5FE6">
              <w:rPr>
                <w:color w:val="0A0A0A"/>
              </w:rPr>
              <w:t>*При наличии обеих оснований для установления доплаты, ее размер составляет 10%</w:t>
            </w:r>
          </w:p>
        </w:tc>
      </w:tr>
      <w:tr w:rsidR="00826ECB" w:rsidRPr="000F5FE6" w:rsidTr="00FA6E87">
        <w:trPr>
          <w:trHeight w:val="553"/>
        </w:trPr>
        <w:tc>
          <w:tcPr>
            <w:tcW w:w="566" w:type="dxa"/>
            <w:shd w:val="clear" w:color="auto" w:fill="auto"/>
          </w:tcPr>
          <w:p w:rsidR="00826ECB" w:rsidRPr="000F5FE6" w:rsidRDefault="00826ECB" w:rsidP="00E961CE">
            <w:pPr>
              <w:jc w:val="center"/>
              <w:rPr>
                <w:rFonts w:eastAsia="Calibri"/>
                <w:lang w:val="uk-UA"/>
              </w:rPr>
            </w:pPr>
            <w:r w:rsidRPr="000F5FE6">
              <w:rPr>
                <w:rFonts w:eastAsia="Calibri"/>
                <w:lang w:val="uk-UA"/>
              </w:rPr>
              <w:t>4</w:t>
            </w:r>
          </w:p>
        </w:tc>
        <w:tc>
          <w:tcPr>
            <w:tcW w:w="2364" w:type="dxa"/>
            <w:gridSpan w:val="2"/>
          </w:tcPr>
          <w:p w:rsidR="00826ECB" w:rsidRPr="00AE0A40" w:rsidRDefault="00826ECB" w:rsidP="00E961CE">
            <w:pPr>
              <w:rPr>
                <w:color w:val="0A0A0A"/>
              </w:rPr>
            </w:pPr>
            <w:r w:rsidRPr="00AE0A40">
              <w:rPr>
                <w:lang w:eastAsia="en-US"/>
              </w:rPr>
              <w:t>Повар, подсобный рабочий, маш</w:t>
            </w:r>
            <w:r w:rsidR="00153557" w:rsidRPr="00AE0A40">
              <w:rPr>
                <w:lang w:eastAsia="en-US"/>
              </w:rPr>
              <w:t>инист по стирке и ремонту спецодежды</w:t>
            </w:r>
            <w:r w:rsidRPr="00AE0A40">
              <w:rPr>
                <w:lang w:eastAsia="en-US"/>
              </w:rPr>
              <w:t xml:space="preserve">  </w:t>
            </w:r>
          </w:p>
        </w:tc>
        <w:tc>
          <w:tcPr>
            <w:tcW w:w="2438" w:type="dxa"/>
          </w:tcPr>
          <w:p w:rsidR="00826ECB" w:rsidRPr="000F5FE6" w:rsidRDefault="00826ECB" w:rsidP="00E961CE">
            <w:pPr>
              <w:rPr>
                <w:color w:val="0A0A0A"/>
              </w:rPr>
            </w:pPr>
            <w:r w:rsidRPr="000F5FE6">
              <w:rPr>
                <w:color w:val="0A0A0A"/>
              </w:rPr>
              <w:t xml:space="preserve">За работу во </w:t>
            </w:r>
            <w:r w:rsidRPr="000F5FE6">
              <w:t>вредных и опасных условиях труда</w:t>
            </w:r>
          </w:p>
        </w:tc>
        <w:tc>
          <w:tcPr>
            <w:tcW w:w="2058" w:type="dxa"/>
          </w:tcPr>
          <w:p w:rsidR="00826ECB" w:rsidRPr="000F5FE6" w:rsidRDefault="00826ECB" w:rsidP="00E961CE">
            <w:pPr>
              <w:rPr>
                <w:color w:val="0A0A0A"/>
              </w:rPr>
            </w:pPr>
            <w:r w:rsidRPr="000F5FE6">
              <w:rPr>
                <w:lang w:eastAsia="en-US"/>
              </w:rPr>
              <w:t xml:space="preserve">до 12% </w:t>
            </w:r>
            <w:r w:rsidRPr="000F5FE6">
              <w:rPr>
                <w:rFonts w:eastAsia="Calibri"/>
              </w:rPr>
              <w:t>тарифной ставки (должностного оклада)</w:t>
            </w:r>
            <w:r w:rsidRPr="000F5FE6">
              <w:rPr>
                <w:lang w:eastAsia="en-US"/>
              </w:rPr>
              <w:t xml:space="preserve"> *</w:t>
            </w:r>
          </w:p>
        </w:tc>
        <w:tc>
          <w:tcPr>
            <w:tcW w:w="2149" w:type="dxa"/>
            <w:vMerge w:val="restart"/>
          </w:tcPr>
          <w:p w:rsidR="00826ECB" w:rsidRPr="000F5FE6" w:rsidRDefault="00826ECB" w:rsidP="00E961CE">
            <w:pPr>
              <w:rPr>
                <w:color w:val="0A0A0A"/>
                <w:shd w:val="clear" w:color="auto" w:fill="FEFEFE"/>
              </w:rPr>
            </w:pPr>
            <w:r w:rsidRPr="000F5FE6">
              <w:rPr>
                <w:bCs/>
                <w:color w:val="0A0A0A"/>
                <w:shd w:val="clear" w:color="auto" w:fill="FEFEFE"/>
              </w:rPr>
              <w:t>Постановление Совета Министров ДНР от 312.05.2016    № 7-25 «Об аттестации рабочих мест по условиям труда на территории ДНР»</w:t>
            </w:r>
          </w:p>
        </w:tc>
      </w:tr>
      <w:tr w:rsidR="00826ECB" w:rsidRPr="000F5FE6" w:rsidTr="00FA6E87">
        <w:trPr>
          <w:trHeight w:val="553"/>
        </w:trPr>
        <w:tc>
          <w:tcPr>
            <w:tcW w:w="7426" w:type="dxa"/>
            <w:gridSpan w:val="5"/>
            <w:shd w:val="clear" w:color="auto" w:fill="auto"/>
          </w:tcPr>
          <w:p w:rsidR="00826ECB" w:rsidRPr="000F5FE6" w:rsidRDefault="00826ECB" w:rsidP="00E961CE">
            <w:pPr>
              <w:jc w:val="both"/>
              <w:rPr>
                <w:lang w:eastAsia="en-US"/>
              </w:rPr>
            </w:pPr>
            <w:r w:rsidRPr="000F5FE6">
              <w:rPr>
                <w:lang w:val="uk-UA" w:eastAsia="en-US"/>
              </w:rPr>
              <w:t>*</w:t>
            </w:r>
            <w:r w:rsidRPr="000F5FE6">
              <w:rPr>
                <w:lang w:eastAsia="en-US"/>
              </w:rPr>
              <w:t>Конкретный размер доплаты определяется по результатам аттестации рабочего места и устанавли</w:t>
            </w:r>
            <w:r w:rsidR="0078097E" w:rsidRPr="000F5FE6">
              <w:rPr>
                <w:lang w:eastAsia="en-US"/>
              </w:rPr>
              <w:t>вается приказом заведующего МДОО</w:t>
            </w:r>
            <w:r w:rsidRPr="000F5FE6">
              <w:rPr>
                <w:lang w:eastAsia="en-US"/>
              </w:rPr>
              <w:t>. Доплата производится при условии, что работа во вредных и опасных условиях составляет не менее 50% всего рабочего времени.</w:t>
            </w:r>
          </w:p>
        </w:tc>
        <w:tc>
          <w:tcPr>
            <w:tcW w:w="2149" w:type="dxa"/>
            <w:vMerge/>
          </w:tcPr>
          <w:p w:rsidR="00826ECB" w:rsidRPr="000F5FE6" w:rsidRDefault="00826ECB" w:rsidP="00E961CE">
            <w:pPr>
              <w:jc w:val="center"/>
              <w:rPr>
                <w:color w:val="0A0A0A"/>
                <w:shd w:val="clear" w:color="auto" w:fill="FEFEFE"/>
              </w:rPr>
            </w:pPr>
          </w:p>
        </w:tc>
      </w:tr>
    </w:tbl>
    <w:p w:rsidR="00826ECB" w:rsidRPr="000F5FE6" w:rsidRDefault="00826ECB" w:rsidP="00E961CE">
      <w:pPr>
        <w:ind w:firstLine="709"/>
        <w:jc w:val="both"/>
      </w:pPr>
      <w:r w:rsidRPr="000F5FE6">
        <w:t>4. Перечень видов и размеров надбавок и доплат, указанных выше, не является исключительным и может быть расширен в соответствии с законодательством Донецкой Народной Республики.</w:t>
      </w:r>
    </w:p>
    <w:p w:rsidR="00826ECB" w:rsidRPr="000F5FE6" w:rsidRDefault="00826ECB" w:rsidP="00E961CE">
      <w:pPr>
        <w:ind w:firstLine="709"/>
        <w:jc w:val="both"/>
      </w:pPr>
      <w:r w:rsidRPr="000F5FE6">
        <w:t xml:space="preserve">5. Надбавки и доплаты устанавливаются на основании приказа </w:t>
      </w:r>
      <w:r w:rsidR="001F107E" w:rsidRPr="000F5FE6">
        <w:t>заведующего МДОО</w:t>
      </w:r>
      <w:r w:rsidRPr="000F5FE6">
        <w:t>.</w:t>
      </w:r>
    </w:p>
    <w:p w:rsidR="00826ECB" w:rsidRPr="000F5FE6" w:rsidRDefault="00826ECB" w:rsidP="00E961CE">
      <w:pPr>
        <w:ind w:firstLine="709"/>
        <w:jc w:val="both"/>
      </w:pPr>
      <w:r w:rsidRPr="000F5FE6">
        <w:t>6. Доплаты за тяжелые и вредные условия труда устанавливаются по результатам аттестации рабочих мест лицам, непосредственно занятым на работах, предусмотренных перечнем работ, и начисляются за время фактической занятости работников на таких рабочих местах или в таких условиях труда на основании приказа руководителя учреждения.</w:t>
      </w:r>
    </w:p>
    <w:p w:rsidR="00826ECB" w:rsidRPr="000F5FE6" w:rsidRDefault="00826ECB" w:rsidP="00E961CE">
      <w:pPr>
        <w:ind w:firstLine="709"/>
        <w:jc w:val="both"/>
      </w:pPr>
      <w:r w:rsidRPr="000F5FE6">
        <w:t>Рабочим временем считается время, в течение которого работник выполняет свои трудовые обязанности в соответствии с распорядком, графиком работы или условиями трудового договора, контракта. В рабочее время включается подготовительно-заключительное время, оперативное время и время обслуживания рабочего места, то есть все время присутствия работника на рабочем месте.</w:t>
      </w:r>
    </w:p>
    <w:p w:rsidR="00826ECB" w:rsidRPr="000F5FE6" w:rsidRDefault="00826ECB" w:rsidP="00E961CE">
      <w:pPr>
        <w:ind w:firstLine="709"/>
        <w:jc w:val="both"/>
      </w:pPr>
      <w:r w:rsidRPr="000F5FE6">
        <w:t>7. При отсутствии или недостатке финансовых средств, по независящим от учреждения причинам, руководитель учреждения принимает меры для первоочередного установления и выплаты доплат, гарантированно установленных согласно действующему законодательству.</w:t>
      </w:r>
    </w:p>
    <w:p w:rsidR="003952B3" w:rsidRPr="000F5FE6" w:rsidRDefault="003952B3" w:rsidP="00C6471A">
      <w:pPr>
        <w:tabs>
          <w:tab w:val="left" w:pos="-720"/>
        </w:tabs>
        <w:ind w:firstLine="6237"/>
        <w:jc w:val="both"/>
        <w:rPr>
          <w:color w:val="000000"/>
        </w:rPr>
      </w:pPr>
      <w:r w:rsidRPr="000F5FE6">
        <w:rPr>
          <w:b/>
          <w:sz w:val="28"/>
          <w:szCs w:val="28"/>
        </w:rPr>
        <w:br w:type="page"/>
      </w:r>
    </w:p>
    <w:p w:rsidR="00900BAD" w:rsidRPr="000F5FE6" w:rsidRDefault="00900BAD" w:rsidP="00900BAD">
      <w:pPr>
        <w:tabs>
          <w:tab w:val="left" w:pos="-720"/>
        </w:tabs>
        <w:ind w:firstLine="6237"/>
        <w:jc w:val="both"/>
        <w:rPr>
          <w:b/>
          <w:i/>
          <w:sz w:val="26"/>
          <w:szCs w:val="26"/>
        </w:rPr>
      </w:pPr>
      <w:r w:rsidRPr="000F5FE6">
        <w:rPr>
          <w:b/>
          <w:sz w:val="28"/>
          <w:szCs w:val="28"/>
        </w:rPr>
        <w:t>Приложение 1</w:t>
      </w:r>
      <w:r w:rsidR="001E1AA7" w:rsidRPr="000F5FE6">
        <w:rPr>
          <w:b/>
          <w:sz w:val="28"/>
          <w:szCs w:val="28"/>
        </w:rPr>
        <w:t>3</w:t>
      </w:r>
      <w:r w:rsidRPr="000F5FE6">
        <w:rPr>
          <w:b/>
          <w:i/>
          <w:sz w:val="26"/>
          <w:szCs w:val="26"/>
        </w:rPr>
        <w:t xml:space="preserve"> </w:t>
      </w:r>
    </w:p>
    <w:p w:rsidR="00900BAD" w:rsidRPr="000F5FE6" w:rsidRDefault="00900BAD" w:rsidP="00900BAD">
      <w:pPr>
        <w:tabs>
          <w:tab w:val="left" w:pos="-720"/>
        </w:tabs>
        <w:ind w:firstLine="6237"/>
        <w:jc w:val="both"/>
        <w:rPr>
          <w:b/>
          <w:i/>
          <w:sz w:val="26"/>
          <w:szCs w:val="26"/>
        </w:rPr>
      </w:pPr>
      <w:r w:rsidRPr="000F5FE6">
        <w:rPr>
          <w:b/>
          <w:i/>
          <w:sz w:val="26"/>
          <w:szCs w:val="26"/>
        </w:rPr>
        <w:t>к коллективному договору</w:t>
      </w:r>
    </w:p>
    <w:p w:rsidR="00900BAD" w:rsidRPr="000F5FE6" w:rsidRDefault="00900BAD" w:rsidP="00900BAD">
      <w:pPr>
        <w:tabs>
          <w:tab w:val="left" w:pos="-720"/>
        </w:tabs>
        <w:ind w:firstLine="6237"/>
        <w:jc w:val="both"/>
        <w:rPr>
          <w:b/>
          <w:i/>
          <w:sz w:val="26"/>
          <w:szCs w:val="26"/>
        </w:rPr>
      </w:pPr>
      <w:r w:rsidRPr="000F5FE6">
        <w:rPr>
          <w:b/>
          <w:i/>
          <w:sz w:val="26"/>
          <w:szCs w:val="26"/>
        </w:rPr>
        <w:t xml:space="preserve">между администрацией </w:t>
      </w:r>
    </w:p>
    <w:p w:rsidR="00900BAD" w:rsidRPr="000F5FE6" w:rsidRDefault="00900BAD" w:rsidP="00900BAD">
      <w:pPr>
        <w:tabs>
          <w:tab w:val="left" w:pos="-720"/>
        </w:tabs>
        <w:ind w:firstLine="6237"/>
        <w:jc w:val="both"/>
        <w:rPr>
          <w:b/>
          <w:i/>
          <w:sz w:val="26"/>
          <w:szCs w:val="26"/>
        </w:rPr>
      </w:pPr>
      <w:r w:rsidRPr="000F5FE6">
        <w:rPr>
          <w:b/>
          <w:i/>
          <w:sz w:val="26"/>
          <w:szCs w:val="26"/>
        </w:rPr>
        <w:t>и трудовым коллективом</w:t>
      </w:r>
    </w:p>
    <w:p w:rsidR="00900BAD" w:rsidRPr="000F5FE6" w:rsidRDefault="00900BAD" w:rsidP="00900BAD">
      <w:pPr>
        <w:tabs>
          <w:tab w:val="left" w:pos="-720"/>
        </w:tabs>
        <w:ind w:firstLine="6237"/>
        <w:jc w:val="both"/>
        <w:rPr>
          <w:b/>
          <w:i/>
        </w:rPr>
      </w:pPr>
      <w:r w:rsidRPr="000F5FE6">
        <w:rPr>
          <w:b/>
          <w:i/>
        </w:rPr>
        <w:t>_________________________</w:t>
      </w:r>
    </w:p>
    <w:p w:rsidR="00E961CE" w:rsidRPr="000F5FE6" w:rsidRDefault="00900BAD" w:rsidP="00900BAD">
      <w:pPr>
        <w:tabs>
          <w:tab w:val="left" w:pos="-720"/>
        </w:tabs>
        <w:ind w:firstLine="6237"/>
        <w:jc w:val="both"/>
        <w:rPr>
          <w:b/>
          <w:i/>
          <w:sz w:val="26"/>
          <w:szCs w:val="26"/>
        </w:rPr>
      </w:pPr>
      <w:r w:rsidRPr="000F5FE6">
        <w:rPr>
          <w:b/>
          <w:sz w:val="28"/>
          <w:szCs w:val="28"/>
        </w:rPr>
        <w:t>на 2021-2024 годы</w:t>
      </w:r>
    </w:p>
    <w:p w:rsidR="00BB1804" w:rsidRPr="000F5FE6" w:rsidRDefault="00BB1804" w:rsidP="00AE7544">
      <w:pPr>
        <w:jc w:val="both"/>
        <w:rPr>
          <w:sz w:val="28"/>
          <w:szCs w:val="28"/>
          <w:lang w:eastAsia="en-US"/>
        </w:rPr>
      </w:pPr>
    </w:p>
    <w:p w:rsidR="00BB1804" w:rsidRPr="000F5FE6" w:rsidRDefault="00BB1804" w:rsidP="00AE7544">
      <w:pPr>
        <w:jc w:val="both"/>
        <w:rPr>
          <w:sz w:val="28"/>
          <w:szCs w:val="28"/>
          <w:lang w:eastAsia="en-US"/>
        </w:rPr>
      </w:pPr>
    </w:p>
    <w:tbl>
      <w:tblPr>
        <w:tblW w:w="10031" w:type="dxa"/>
        <w:tblLook w:val="04A0" w:firstRow="1" w:lastRow="0" w:firstColumn="1" w:lastColumn="0" w:noHBand="0" w:noVBand="1"/>
      </w:tblPr>
      <w:tblGrid>
        <w:gridCol w:w="5353"/>
        <w:gridCol w:w="4678"/>
      </w:tblGrid>
      <w:tr w:rsidR="003952B3" w:rsidRPr="000F5FE6" w:rsidTr="00FB5A4C">
        <w:tc>
          <w:tcPr>
            <w:tcW w:w="5353" w:type="dxa"/>
            <w:shd w:val="clear" w:color="auto" w:fill="auto"/>
          </w:tcPr>
          <w:p w:rsidR="003952B3" w:rsidRPr="000F5FE6" w:rsidRDefault="003952B3" w:rsidP="00FB5A4C">
            <w:pPr>
              <w:rPr>
                <w:rFonts w:eastAsia="Calibri"/>
                <w:b/>
                <w:sz w:val="28"/>
                <w:szCs w:val="28"/>
                <w:lang w:eastAsia="en-US"/>
              </w:rPr>
            </w:pPr>
            <w:r w:rsidRPr="000F5FE6">
              <w:rPr>
                <w:rFonts w:eastAsia="Calibri"/>
                <w:b/>
                <w:sz w:val="28"/>
                <w:szCs w:val="28"/>
                <w:lang w:eastAsia="en-US"/>
              </w:rPr>
              <w:t>СОГЛАСОВАНО</w:t>
            </w:r>
          </w:p>
          <w:p w:rsidR="003952B3" w:rsidRPr="000F5FE6" w:rsidRDefault="003952B3" w:rsidP="00FB5A4C">
            <w:pPr>
              <w:tabs>
                <w:tab w:val="left" w:pos="6237"/>
              </w:tabs>
              <w:rPr>
                <w:rFonts w:eastAsia="Calibri"/>
                <w:sz w:val="28"/>
                <w:szCs w:val="28"/>
                <w:lang w:eastAsia="en-US"/>
              </w:rPr>
            </w:pPr>
          </w:p>
          <w:p w:rsidR="003952B3" w:rsidRPr="000F5FE6" w:rsidRDefault="003952B3" w:rsidP="00FB5A4C">
            <w:pPr>
              <w:tabs>
                <w:tab w:val="left" w:pos="6237"/>
              </w:tabs>
              <w:rPr>
                <w:rFonts w:eastAsia="Calibri"/>
                <w:sz w:val="28"/>
                <w:szCs w:val="28"/>
                <w:lang w:eastAsia="en-US"/>
              </w:rPr>
            </w:pPr>
            <w:r w:rsidRPr="000F5FE6">
              <w:rPr>
                <w:rFonts w:eastAsia="Calibri"/>
                <w:sz w:val="28"/>
                <w:szCs w:val="28"/>
                <w:lang w:eastAsia="en-US"/>
              </w:rPr>
              <w:t>Председатель профсоюзного</w:t>
            </w:r>
          </w:p>
          <w:p w:rsidR="003952B3" w:rsidRPr="000F5FE6" w:rsidRDefault="003952B3" w:rsidP="00FB5A4C">
            <w:pPr>
              <w:rPr>
                <w:rFonts w:eastAsia="Calibri"/>
                <w:sz w:val="28"/>
                <w:szCs w:val="28"/>
                <w:lang w:eastAsia="en-US"/>
              </w:rPr>
            </w:pPr>
            <w:r w:rsidRPr="000F5FE6">
              <w:rPr>
                <w:rFonts w:eastAsia="Calibri"/>
                <w:sz w:val="28"/>
                <w:szCs w:val="28"/>
                <w:lang w:eastAsia="en-US"/>
              </w:rPr>
              <w:t xml:space="preserve">комитета </w:t>
            </w:r>
            <w:r w:rsidRPr="000F5FE6">
              <w:rPr>
                <w:rFonts w:eastAsia="Calibri"/>
                <w:sz w:val="26"/>
                <w:szCs w:val="26"/>
                <w:lang w:eastAsia="en-US"/>
              </w:rPr>
              <w:t xml:space="preserve">МДОО </w:t>
            </w:r>
            <w:r w:rsidR="002C015C">
              <w:rPr>
                <w:rFonts w:eastAsia="Calibri"/>
                <w:sz w:val="26"/>
                <w:szCs w:val="26"/>
                <w:lang w:eastAsia="en-US"/>
              </w:rPr>
              <w:t>№7</w:t>
            </w:r>
          </w:p>
          <w:p w:rsidR="003952B3" w:rsidRPr="000F5FE6" w:rsidRDefault="003952B3" w:rsidP="00FB5A4C">
            <w:pPr>
              <w:tabs>
                <w:tab w:val="left" w:pos="6237"/>
              </w:tabs>
              <w:rPr>
                <w:rFonts w:eastAsia="Calibri"/>
                <w:b/>
                <w:sz w:val="28"/>
                <w:szCs w:val="28"/>
                <w:lang w:eastAsia="en-US"/>
              </w:rPr>
            </w:pPr>
            <w:r w:rsidRPr="000F5FE6">
              <w:rPr>
                <w:rFonts w:eastAsia="Calibri"/>
                <w:sz w:val="28"/>
                <w:szCs w:val="28"/>
                <w:lang w:eastAsia="en-US"/>
              </w:rPr>
              <w:t xml:space="preserve">_______    _______________ </w:t>
            </w:r>
          </w:p>
        </w:tc>
        <w:tc>
          <w:tcPr>
            <w:tcW w:w="4678" w:type="dxa"/>
            <w:shd w:val="clear" w:color="auto" w:fill="auto"/>
          </w:tcPr>
          <w:p w:rsidR="003952B3" w:rsidRPr="000F5FE6" w:rsidRDefault="003952B3" w:rsidP="00FB5A4C">
            <w:pPr>
              <w:jc w:val="both"/>
              <w:rPr>
                <w:rFonts w:eastAsia="Calibri"/>
                <w:b/>
                <w:sz w:val="28"/>
                <w:szCs w:val="28"/>
                <w:lang w:eastAsia="en-US"/>
              </w:rPr>
            </w:pPr>
            <w:r w:rsidRPr="000F5FE6">
              <w:rPr>
                <w:rFonts w:eastAsia="Calibri"/>
                <w:b/>
                <w:sz w:val="28"/>
                <w:szCs w:val="28"/>
                <w:lang w:eastAsia="en-US"/>
              </w:rPr>
              <w:t>УТВЕРЖДЕНО</w:t>
            </w:r>
          </w:p>
          <w:p w:rsidR="003952B3" w:rsidRPr="000F5FE6" w:rsidRDefault="003952B3" w:rsidP="00FB5A4C">
            <w:pPr>
              <w:rPr>
                <w:rFonts w:eastAsia="Calibri"/>
                <w:b/>
                <w:sz w:val="26"/>
                <w:szCs w:val="26"/>
                <w:lang w:eastAsia="en-US"/>
              </w:rPr>
            </w:pPr>
          </w:p>
          <w:p w:rsidR="003952B3" w:rsidRPr="000F5FE6" w:rsidRDefault="003952B3" w:rsidP="00FB5A4C">
            <w:pPr>
              <w:rPr>
                <w:rFonts w:eastAsia="Calibri"/>
                <w:sz w:val="26"/>
                <w:szCs w:val="26"/>
                <w:lang w:eastAsia="en-US"/>
              </w:rPr>
            </w:pPr>
            <w:r w:rsidRPr="000F5FE6">
              <w:rPr>
                <w:rFonts w:eastAsia="Calibri"/>
                <w:b/>
                <w:sz w:val="26"/>
                <w:szCs w:val="26"/>
                <w:lang w:eastAsia="en-US"/>
              </w:rPr>
              <w:t xml:space="preserve">Заведующий </w:t>
            </w:r>
            <w:r w:rsidRPr="000F5FE6">
              <w:rPr>
                <w:rFonts w:eastAsia="Calibri"/>
                <w:sz w:val="26"/>
                <w:szCs w:val="26"/>
                <w:lang w:eastAsia="en-US"/>
              </w:rPr>
              <w:t xml:space="preserve">МДОО </w:t>
            </w:r>
            <w:r w:rsidR="002C015C">
              <w:rPr>
                <w:rFonts w:eastAsia="Calibri"/>
                <w:sz w:val="26"/>
                <w:szCs w:val="26"/>
                <w:lang w:eastAsia="en-US"/>
              </w:rPr>
              <w:t>№7</w:t>
            </w:r>
          </w:p>
          <w:p w:rsidR="003952B3" w:rsidRPr="000F5FE6" w:rsidRDefault="003952B3" w:rsidP="00FB5A4C">
            <w:pPr>
              <w:ind w:left="1416" w:hanging="1416"/>
              <w:rPr>
                <w:rFonts w:eastAsia="Calibri"/>
                <w:sz w:val="26"/>
                <w:szCs w:val="26"/>
                <w:lang w:eastAsia="en-US"/>
              </w:rPr>
            </w:pPr>
            <w:r w:rsidRPr="000F5FE6">
              <w:rPr>
                <w:rFonts w:eastAsia="Calibri"/>
                <w:sz w:val="26"/>
                <w:szCs w:val="26"/>
                <w:lang w:eastAsia="en-US"/>
              </w:rPr>
              <w:t>_______    ______________</w:t>
            </w:r>
          </w:p>
        </w:tc>
      </w:tr>
    </w:tbl>
    <w:p w:rsidR="00BB1804" w:rsidRPr="000F5FE6" w:rsidRDefault="00BB1804" w:rsidP="00AE7544">
      <w:pPr>
        <w:jc w:val="both"/>
        <w:rPr>
          <w:sz w:val="28"/>
        </w:rPr>
      </w:pPr>
    </w:p>
    <w:p w:rsidR="00352B77" w:rsidRPr="000F5FE6" w:rsidRDefault="00352B77" w:rsidP="006A5E96">
      <w:pPr>
        <w:rPr>
          <w:b/>
          <w:sz w:val="28"/>
          <w:szCs w:val="28"/>
        </w:rPr>
      </w:pPr>
      <w:bookmarkStart w:id="51" w:name="_Toc30356760"/>
      <w:bookmarkStart w:id="52" w:name="_Toc30357540"/>
      <w:bookmarkStart w:id="53" w:name="_Toc30357763"/>
      <w:bookmarkEnd w:id="48"/>
      <w:bookmarkEnd w:id="49"/>
      <w:bookmarkEnd w:id="50"/>
    </w:p>
    <w:p w:rsidR="00352B77" w:rsidRPr="000F5FE6" w:rsidRDefault="00352B77" w:rsidP="003952B3">
      <w:pPr>
        <w:jc w:val="center"/>
        <w:rPr>
          <w:b/>
          <w:sz w:val="28"/>
          <w:szCs w:val="28"/>
        </w:rPr>
      </w:pPr>
      <w:r w:rsidRPr="000F5FE6">
        <w:rPr>
          <w:b/>
          <w:sz w:val="28"/>
          <w:szCs w:val="28"/>
        </w:rPr>
        <w:t>Ориентировочный  перечень</w:t>
      </w:r>
    </w:p>
    <w:p w:rsidR="00352B77" w:rsidRPr="000F5FE6" w:rsidRDefault="00352B77" w:rsidP="003952B3">
      <w:pPr>
        <w:jc w:val="center"/>
        <w:rPr>
          <w:b/>
          <w:sz w:val="28"/>
          <w:szCs w:val="28"/>
        </w:rPr>
      </w:pPr>
      <w:r w:rsidRPr="000F5FE6">
        <w:rPr>
          <w:b/>
          <w:sz w:val="28"/>
          <w:szCs w:val="28"/>
        </w:rPr>
        <w:t>организационно-педагогической работы на случай, когда воспитательно -образовательная работа не проводятся по независящим от работников причинам (неблагоприятные погодные условия, эпидемии и т.д.).</w:t>
      </w:r>
    </w:p>
    <w:p w:rsidR="00352B77" w:rsidRPr="000F5FE6" w:rsidRDefault="00352B77" w:rsidP="00352B7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260"/>
        <w:gridCol w:w="5494"/>
      </w:tblGrid>
      <w:tr w:rsidR="00352B77" w:rsidRPr="000F5FE6" w:rsidTr="000C7BCA">
        <w:tc>
          <w:tcPr>
            <w:tcW w:w="817" w:type="dxa"/>
            <w:shd w:val="clear" w:color="auto" w:fill="auto"/>
          </w:tcPr>
          <w:p w:rsidR="00352B77" w:rsidRPr="000F5FE6" w:rsidRDefault="00352B77" w:rsidP="00352B77">
            <w:pPr>
              <w:jc w:val="center"/>
              <w:rPr>
                <w:rFonts w:eastAsia="Calibri"/>
                <w:bCs/>
                <w:lang w:eastAsia="en-US"/>
              </w:rPr>
            </w:pPr>
            <w:r w:rsidRPr="000F5FE6">
              <w:rPr>
                <w:rFonts w:eastAsia="Calibri"/>
                <w:bCs/>
                <w:lang w:eastAsia="en-US"/>
              </w:rPr>
              <w:t>№</w:t>
            </w:r>
          </w:p>
        </w:tc>
        <w:tc>
          <w:tcPr>
            <w:tcW w:w="3260" w:type="dxa"/>
            <w:shd w:val="clear" w:color="auto" w:fill="auto"/>
          </w:tcPr>
          <w:p w:rsidR="00352B77" w:rsidRPr="000F5FE6" w:rsidRDefault="00352B77" w:rsidP="00352B77">
            <w:pPr>
              <w:jc w:val="center"/>
              <w:rPr>
                <w:rFonts w:eastAsia="Calibri"/>
                <w:bCs/>
                <w:lang w:eastAsia="en-US"/>
              </w:rPr>
            </w:pPr>
            <w:r w:rsidRPr="000F5FE6">
              <w:rPr>
                <w:rFonts w:eastAsia="Calibri"/>
                <w:bCs/>
                <w:lang w:eastAsia="en-US"/>
              </w:rPr>
              <w:t>Профессия, должность</w:t>
            </w:r>
          </w:p>
        </w:tc>
        <w:tc>
          <w:tcPr>
            <w:tcW w:w="5494" w:type="dxa"/>
            <w:shd w:val="clear" w:color="auto" w:fill="auto"/>
          </w:tcPr>
          <w:p w:rsidR="00352B77" w:rsidRPr="000F5FE6" w:rsidRDefault="00352B77" w:rsidP="00352B77">
            <w:pPr>
              <w:jc w:val="center"/>
              <w:rPr>
                <w:rFonts w:eastAsia="Calibri"/>
                <w:bCs/>
                <w:lang w:eastAsia="en-US"/>
              </w:rPr>
            </w:pPr>
            <w:r w:rsidRPr="000F5FE6">
              <w:rPr>
                <w:rFonts w:eastAsia="Calibri"/>
                <w:bCs/>
                <w:lang w:eastAsia="en-US"/>
              </w:rPr>
              <w:t>Ориентировочный список работ</w:t>
            </w:r>
          </w:p>
        </w:tc>
      </w:tr>
      <w:tr w:rsidR="00352B77" w:rsidRPr="000F5FE6" w:rsidTr="000C7BCA">
        <w:tc>
          <w:tcPr>
            <w:tcW w:w="817" w:type="dxa"/>
            <w:shd w:val="clear" w:color="auto" w:fill="auto"/>
          </w:tcPr>
          <w:p w:rsidR="00352B77" w:rsidRPr="000F5FE6" w:rsidRDefault="00352B77" w:rsidP="00FB5A4C">
            <w:pPr>
              <w:numPr>
                <w:ilvl w:val="0"/>
                <w:numId w:val="10"/>
              </w:numPr>
              <w:contextualSpacing/>
              <w:jc w:val="center"/>
              <w:rPr>
                <w:rFonts w:eastAsia="Calibri"/>
                <w:bCs/>
                <w:lang w:eastAsia="en-US"/>
              </w:rPr>
            </w:pPr>
          </w:p>
        </w:tc>
        <w:tc>
          <w:tcPr>
            <w:tcW w:w="3260" w:type="dxa"/>
            <w:shd w:val="clear" w:color="auto" w:fill="auto"/>
          </w:tcPr>
          <w:p w:rsidR="00352B77" w:rsidRPr="000F5FE6" w:rsidRDefault="00352B77" w:rsidP="00352B77">
            <w:pPr>
              <w:rPr>
                <w:rFonts w:eastAsia="Calibri"/>
                <w:bCs/>
                <w:lang w:eastAsia="en-US"/>
              </w:rPr>
            </w:pPr>
            <w:r w:rsidRPr="000F5FE6">
              <w:rPr>
                <w:rFonts w:eastAsia="Calibri"/>
                <w:bCs/>
                <w:lang w:eastAsia="en-US"/>
              </w:rPr>
              <w:t>Старший воспитатель</w:t>
            </w:r>
          </w:p>
        </w:tc>
        <w:tc>
          <w:tcPr>
            <w:tcW w:w="5494" w:type="dxa"/>
            <w:shd w:val="clear" w:color="auto" w:fill="auto"/>
          </w:tcPr>
          <w:p w:rsidR="00352B77" w:rsidRPr="000F5FE6" w:rsidRDefault="00352B77" w:rsidP="00FB5A4C">
            <w:pPr>
              <w:numPr>
                <w:ilvl w:val="0"/>
                <w:numId w:val="11"/>
              </w:numPr>
              <w:ind w:left="318" w:hanging="318"/>
              <w:jc w:val="both"/>
              <w:rPr>
                <w:rFonts w:eastAsia="Calibri"/>
                <w:bCs/>
                <w:lang w:eastAsia="en-US"/>
              </w:rPr>
            </w:pPr>
            <w:r w:rsidRPr="000F5FE6">
              <w:rPr>
                <w:rFonts w:eastAsia="Calibri"/>
                <w:bCs/>
                <w:lang w:eastAsia="en-US"/>
              </w:rPr>
              <w:t>Индивидуальная помощь воспитателям по интересующим их вопросам.</w:t>
            </w:r>
          </w:p>
          <w:p w:rsidR="00352B77" w:rsidRPr="000F5FE6" w:rsidRDefault="00352B77" w:rsidP="00FB5A4C">
            <w:pPr>
              <w:numPr>
                <w:ilvl w:val="0"/>
                <w:numId w:val="11"/>
              </w:numPr>
              <w:ind w:left="318" w:hanging="318"/>
              <w:jc w:val="both"/>
              <w:rPr>
                <w:rFonts w:eastAsia="Calibri"/>
                <w:bCs/>
                <w:lang w:eastAsia="en-US"/>
              </w:rPr>
            </w:pPr>
            <w:r w:rsidRPr="000F5FE6">
              <w:rPr>
                <w:rFonts w:eastAsia="Calibri"/>
                <w:bCs/>
                <w:lang w:eastAsia="en-US"/>
              </w:rPr>
              <w:t>Работа с документацией.</w:t>
            </w:r>
          </w:p>
          <w:p w:rsidR="00352B77" w:rsidRPr="000F5FE6" w:rsidRDefault="00352B77" w:rsidP="00FB5A4C">
            <w:pPr>
              <w:numPr>
                <w:ilvl w:val="0"/>
                <w:numId w:val="11"/>
              </w:numPr>
              <w:ind w:left="318" w:hanging="318"/>
              <w:jc w:val="both"/>
              <w:rPr>
                <w:rFonts w:eastAsia="Calibri"/>
                <w:bCs/>
                <w:lang w:eastAsia="en-US"/>
              </w:rPr>
            </w:pPr>
            <w:r w:rsidRPr="000F5FE6">
              <w:rPr>
                <w:rFonts w:eastAsia="Calibri"/>
                <w:bCs/>
                <w:lang w:eastAsia="en-US"/>
              </w:rPr>
              <w:t>Пополнение методических пособий, картотек.</w:t>
            </w:r>
          </w:p>
          <w:p w:rsidR="00352B77" w:rsidRPr="000F5FE6" w:rsidRDefault="00352B77" w:rsidP="00FB5A4C">
            <w:pPr>
              <w:numPr>
                <w:ilvl w:val="0"/>
                <w:numId w:val="11"/>
              </w:numPr>
              <w:ind w:left="318" w:hanging="318"/>
              <w:jc w:val="both"/>
              <w:rPr>
                <w:rFonts w:eastAsia="Calibri"/>
                <w:bCs/>
                <w:lang w:eastAsia="en-US"/>
              </w:rPr>
            </w:pPr>
            <w:r w:rsidRPr="000F5FE6">
              <w:rPr>
                <w:rFonts w:eastAsia="Calibri"/>
                <w:bCs/>
                <w:lang w:eastAsia="en-US"/>
              </w:rPr>
              <w:t>Работа по самообразованию.</w:t>
            </w:r>
          </w:p>
        </w:tc>
      </w:tr>
      <w:tr w:rsidR="00352B77" w:rsidRPr="000F5FE6" w:rsidTr="000C7BCA">
        <w:tc>
          <w:tcPr>
            <w:tcW w:w="817" w:type="dxa"/>
            <w:shd w:val="clear" w:color="auto" w:fill="auto"/>
          </w:tcPr>
          <w:p w:rsidR="00352B77" w:rsidRPr="000F5FE6" w:rsidRDefault="00352B77" w:rsidP="00FB5A4C">
            <w:pPr>
              <w:numPr>
                <w:ilvl w:val="0"/>
                <w:numId w:val="10"/>
              </w:numPr>
              <w:contextualSpacing/>
              <w:jc w:val="center"/>
              <w:rPr>
                <w:rFonts w:eastAsia="Calibri"/>
                <w:bCs/>
                <w:lang w:eastAsia="en-US"/>
              </w:rPr>
            </w:pPr>
          </w:p>
        </w:tc>
        <w:tc>
          <w:tcPr>
            <w:tcW w:w="3260" w:type="dxa"/>
            <w:shd w:val="clear" w:color="auto" w:fill="auto"/>
          </w:tcPr>
          <w:p w:rsidR="00352B77" w:rsidRPr="000F5FE6" w:rsidRDefault="00352B77" w:rsidP="00352B77">
            <w:pPr>
              <w:rPr>
                <w:rFonts w:eastAsia="Calibri"/>
                <w:bCs/>
                <w:lang w:eastAsia="en-US"/>
              </w:rPr>
            </w:pPr>
            <w:r w:rsidRPr="000F5FE6">
              <w:rPr>
                <w:rFonts w:eastAsia="Calibri"/>
                <w:bCs/>
                <w:lang w:eastAsia="en-US"/>
              </w:rPr>
              <w:t>Воспитатели</w:t>
            </w:r>
          </w:p>
        </w:tc>
        <w:tc>
          <w:tcPr>
            <w:tcW w:w="5494" w:type="dxa"/>
            <w:shd w:val="clear" w:color="auto" w:fill="auto"/>
          </w:tcPr>
          <w:p w:rsidR="006B2776" w:rsidRPr="000F5FE6" w:rsidRDefault="006B2776" w:rsidP="00FB5A4C">
            <w:pPr>
              <w:numPr>
                <w:ilvl w:val="0"/>
                <w:numId w:val="12"/>
              </w:numPr>
              <w:ind w:left="318" w:hanging="284"/>
              <w:rPr>
                <w:rFonts w:eastAsia="Calibri"/>
                <w:bCs/>
                <w:lang w:eastAsia="en-US"/>
              </w:rPr>
            </w:pPr>
            <w:r w:rsidRPr="000F5FE6">
              <w:rPr>
                <w:rFonts w:eastAsia="Calibri"/>
                <w:bCs/>
                <w:lang w:eastAsia="en-US"/>
              </w:rPr>
              <w:t xml:space="preserve">Размещение на сайте дошкольного учреждения консультаций (видео, презентаций) для родителей по организации организованной образовательной деятельности с детьми. </w:t>
            </w:r>
          </w:p>
          <w:p w:rsidR="00352B77" w:rsidRPr="000F5FE6" w:rsidRDefault="00352B77" w:rsidP="00FB5A4C">
            <w:pPr>
              <w:numPr>
                <w:ilvl w:val="0"/>
                <w:numId w:val="11"/>
              </w:numPr>
              <w:ind w:left="318" w:hanging="318"/>
              <w:jc w:val="both"/>
              <w:rPr>
                <w:rFonts w:eastAsia="Calibri"/>
                <w:bCs/>
                <w:lang w:eastAsia="en-US"/>
              </w:rPr>
            </w:pPr>
            <w:r w:rsidRPr="000F5FE6">
              <w:rPr>
                <w:rFonts w:eastAsia="Calibri"/>
                <w:bCs/>
                <w:lang w:eastAsia="en-US"/>
              </w:rPr>
              <w:t>Изготовление развивающих пособий, дидактических игр, картотек.</w:t>
            </w:r>
          </w:p>
          <w:p w:rsidR="00352B77" w:rsidRPr="000F5FE6" w:rsidRDefault="00352B77" w:rsidP="00FB5A4C">
            <w:pPr>
              <w:numPr>
                <w:ilvl w:val="0"/>
                <w:numId w:val="11"/>
              </w:numPr>
              <w:ind w:left="318" w:hanging="318"/>
              <w:jc w:val="both"/>
              <w:rPr>
                <w:rFonts w:eastAsia="Calibri"/>
                <w:bCs/>
                <w:lang w:eastAsia="en-US"/>
              </w:rPr>
            </w:pPr>
            <w:r w:rsidRPr="000F5FE6">
              <w:rPr>
                <w:rFonts w:eastAsia="Calibri"/>
                <w:bCs/>
                <w:lang w:eastAsia="en-US"/>
              </w:rPr>
              <w:t>Подготовка к предстоящим занятиям.</w:t>
            </w:r>
          </w:p>
          <w:p w:rsidR="00352B77" w:rsidRPr="000F5FE6" w:rsidRDefault="00352B77" w:rsidP="00FB5A4C">
            <w:pPr>
              <w:numPr>
                <w:ilvl w:val="0"/>
                <w:numId w:val="11"/>
              </w:numPr>
              <w:ind w:left="318" w:hanging="318"/>
              <w:jc w:val="both"/>
              <w:rPr>
                <w:rFonts w:eastAsia="Calibri"/>
                <w:bCs/>
                <w:lang w:eastAsia="en-US"/>
              </w:rPr>
            </w:pPr>
            <w:r w:rsidRPr="000F5FE6">
              <w:rPr>
                <w:rFonts w:eastAsia="Calibri"/>
                <w:bCs/>
                <w:lang w:eastAsia="en-US"/>
              </w:rPr>
              <w:t>Участие в дистанционных педагогических конкурсах, вебинарах и т.п.</w:t>
            </w:r>
          </w:p>
          <w:p w:rsidR="00352B77" w:rsidRPr="000F5FE6" w:rsidRDefault="00352B77" w:rsidP="00FB5A4C">
            <w:pPr>
              <w:numPr>
                <w:ilvl w:val="0"/>
                <w:numId w:val="11"/>
              </w:numPr>
              <w:ind w:left="318" w:hanging="318"/>
              <w:jc w:val="both"/>
              <w:rPr>
                <w:rFonts w:eastAsia="Calibri"/>
                <w:bCs/>
                <w:lang w:eastAsia="en-US"/>
              </w:rPr>
            </w:pPr>
            <w:r w:rsidRPr="000F5FE6">
              <w:rPr>
                <w:rFonts w:eastAsia="Calibri"/>
                <w:bCs/>
                <w:lang w:eastAsia="en-US"/>
              </w:rPr>
              <w:t>Наведение порядка в иллюстративном материале, его пополнение.</w:t>
            </w:r>
          </w:p>
          <w:p w:rsidR="00352B77" w:rsidRPr="000F5FE6" w:rsidRDefault="00352B77" w:rsidP="00FB5A4C">
            <w:pPr>
              <w:numPr>
                <w:ilvl w:val="0"/>
                <w:numId w:val="11"/>
              </w:numPr>
              <w:ind w:left="318" w:hanging="318"/>
              <w:jc w:val="both"/>
              <w:rPr>
                <w:rFonts w:eastAsia="Calibri"/>
                <w:bCs/>
                <w:lang w:eastAsia="en-US"/>
              </w:rPr>
            </w:pPr>
            <w:r w:rsidRPr="000F5FE6">
              <w:rPr>
                <w:rFonts w:eastAsia="Calibri"/>
                <w:bCs/>
                <w:lang w:eastAsia="en-US"/>
              </w:rPr>
              <w:t>Обновление информационных стендов в группе.</w:t>
            </w:r>
          </w:p>
          <w:p w:rsidR="00352B77" w:rsidRPr="000F5FE6" w:rsidRDefault="00352B77" w:rsidP="00FB5A4C">
            <w:pPr>
              <w:numPr>
                <w:ilvl w:val="0"/>
                <w:numId w:val="11"/>
              </w:numPr>
              <w:ind w:left="318" w:hanging="318"/>
              <w:jc w:val="both"/>
              <w:rPr>
                <w:rFonts w:eastAsia="Calibri"/>
                <w:bCs/>
                <w:color w:val="365F91"/>
                <w:lang w:eastAsia="en-US"/>
              </w:rPr>
            </w:pPr>
            <w:r w:rsidRPr="000F5FE6">
              <w:rPr>
                <w:rFonts w:eastAsia="Calibri"/>
                <w:bCs/>
                <w:lang w:eastAsia="en-US"/>
              </w:rPr>
              <w:t>Работа по самообразованию.</w:t>
            </w:r>
          </w:p>
        </w:tc>
      </w:tr>
      <w:tr w:rsidR="00352B77" w:rsidRPr="000F5FE6" w:rsidTr="000C7BCA">
        <w:tc>
          <w:tcPr>
            <w:tcW w:w="817" w:type="dxa"/>
            <w:shd w:val="clear" w:color="auto" w:fill="auto"/>
          </w:tcPr>
          <w:p w:rsidR="00352B77" w:rsidRPr="000F5FE6" w:rsidRDefault="00352B77" w:rsidP="00FB5A4C">
            <w:pPr>
              <w:numPr>
                <w:ilvl w:val="0"/>
                <w:numId w:val="10"/>
              </w:numPr>
              <w:contextualSpacing/>
              <w:jc w:val="center"/>
              <w:rPr>
                <w:rFonts w:eastAsia="Calibri"/>
                <w:bCs/>
                <w:lang w:eastAsia="en-US"/>
              </w:rPr>
            </w:pPr>
          </w:p>
        </w:tc>
        <w:tc>
          <w:tcPr>
            <w:tcW w:w="3260" w:type="dxa"/>
            <w:shd w:val="clear" w:color="auto" w:fill="auto"/>
          </w:tcPr>
          <w:p w:rsidR="00352B77" w:rsidRPr="000F5FE6" w:rsidRDefault="006B2776" w:rsidP="00352B77">
            <w:pPr>
              <w:rPr>
                <w:rFonts w:eastAsia="Calibri"/>
                <w:bCs/>
                <w:lang w:eastAsia="en-US"/>
              </w:rPr>
            </w:pPr>
            <w:r w:rsidRPr="000F5FE6">
              <w:t>Педагог -</w:t>
            </w:r>
            <w:r w:rsidR="00352B77" w:rsidRPr="000F5FE6">
              <w:t xml:space="preserve"> психолог</w:t>
            </w:r>
          </w:p>
        </w:tc>
        <w:tc>
          <w:tcPr>
            <w:tcW w:w="5494" w:type="dxa"/>
            <w:shd w:val="clear" w:color="auto" w:fill="auto"/>
          </w:tcPr>
          <w:p w:rsidR="00352B77" w:rsidRPr="000F5FE6" w:rsidRDefault="00352B77" w:rsidP="00FB5A4C">
            <w:pPr>
              <w:numPr>
                <w:ilvl w:val="0"/>
                <w:numId w:val="11"/>
              </w:numPr>
              <w:ind w:left="318" w:hanging="318"/>
              <w:jc w:val="both"/>
              <w:rPr>
                <w:rFonts w:eastAsia="Calibri"/>
                <w:bCs/>
                <w:lang w:eastAsia="en-US"/>
              </w:rPr>
            </w:pPr>
            <w:r w:rsidRPr="000F5FE6">
              <w:rPr>
                <w:rFonts w:eastAsia="Calibri"/>
                <w:bCs/>
                <w:lang w:eastAsia="en-US"/>
              </w:rPr>
              <w:t>Пополнение материала для работы со способными детьми, с детьми социальных категорий.</w:t>
            </w:r>
          </w:p>
          <w:p w:rsidR="00352B77" w:rsidRPr="000F5FE6" w:rsidRDefault="00352B77" w:rsidP="00FB5A4C">
            <w:pPr>
              <w:numPr>
                <w:ilvl w:val="0"/>
                <w:numId w:val="11"/>
              </w:numPr>
              <w:ind w:left="318" w:hanging="318"/>
              <w:jc w:val="both"/>
              <w:rPr>
                <w:rFonts w:eastAsia="Calibri"/>
                <w:bCs/>
                <w:lang w:eastAsia="en-US"/>
              </w:rPr>
            </w:pPr>
            <w:r w:rsidRPr="000F5FE6">
              <w:rPr>
                <w:rFonts w:eastAsia="Calibri"/>
                <w:bCs/>
                <w:lang w:eastAsia="en-US"/>
              </w:rPr>
              <w:t>Подготовка консультаций для родителей детей социальных категорий.</w:t>
            </w:r>
          </w:p>
          <w:p w:rsidR="00352B77" w:rsidRPr="000F5FE6" w:rsidRDefault="00352B77" w:rsidP="00FB5A4C">
            <w:pPr>
              <w:numPr>
                <w:ilvl w:val="0"/>
                <w:numId w:val="11"/>
              </w:numPr>
              <w:ind w:left="318" w:hanging="318"/>
              <w:jc w:val="both"/>
              <w:rPr>
                <w:rFonts w:eastAsia="Calibri"/>
                <w:bCs/>
                <w:lang w:eastAsia="en-US"/>
              </w:rPr>
            </w:pPr>
            <w:r w:rsidRPr="000F5FE6">
              <w:rPr>
                <w:rFonts w:eastAsia="Calibri"/>
                <w:bCs/>
                <w:lang w:eastAsia="en-US"/>
              </w:rPr>
              <w:t>Изготовление информационных листов для родителей и коллег.</w:t>
            </w:r>
          </w:p>
          <w:p w:rsidR="00352B77" w:rsidRPr="000F5FE6" w:rsidRDefault="00352B77" w:rsidP="00FB5A4C">
            <w:pPr>
              <w:numPr>
                <w:ilvl w:val="0"/>
                <w:numId w:val="11"/>
              </w:numPr>
              <w:ind w:left="318" w:hanging="318"/>
              <w:jc w:val="both"/>
              <w:rPr>
                <w:rFonts w:eastAsia="Calibri"/>
                <w:bCs/>
                <w:lang w:eastAsia="en-US"/>
              </w:rPr>
            </w:pPr>
            <w:r w:rsidRPr="000F5FE6">
              <w:rPr>
                <w:rFonts w:eastAsia="Calibri"/>
                <w:bCs/>
                <w:lang w:eastAsia="en-US"/>
              </w:rPr>
              <w:t>Работа по самообразованию.</w:t>
            </w:r>
          </w:p>
        </w:tc>
      </w:tr>
      <w:tr w:rsidR="00352B77" w:rsidRPr="000F5FE6" w:rsidTr="000C7BCA">
        <w:tc>
          <w:tcPr>
            <w:tcW w:w="817" w:type="dxa"/>
            <w:shd w:val="clear" w:color="auto" w:fill="auto"/>
          </w:tcPr>
          <w:p w:rsidR="00352B77" w:rsidRPr="000F5FE6" w:rsidRDefault="00352B77" w:rsidP="00FB5A4C">
            <w:pPr>
              <w:numPr>
                <w:ilvl w:val="0"/>
                <w:numId w:val="10"/>
              </w:numPr>
              <w:contextualSpacing/>
              <w:jc w:val="center"/>
              <w:rPr>
                <w:rFonts w:eastAsia="Calibri"/>
                <w:bCs/>
                <w:lang w:eastAsia="en-US"/>
              </w:rPr>
            </w:pPr>
          </w:p>
        </w:tc>
        <w:tc>
          <w:tcPr>
            <w:tcW w:w="3260" w:type="dxa"/>
            <w:shd w:val="clear" w:color="auto" w:fill="auto"/>
          </w:tcPr>
          <w:p w:rsidR="00352B77" w:rsidRPr="000F5FE6" w:rsidRDefault="00352B77" w:rsidP="00352B77">
            <w:pPr>
              <w:rPr>
                <w:rFonts w:eastAsia="Calibri"/>
                <w:bCs/>
                <w:lang w:eastAsia="en-US"/>
              </w:rPr>
            </w:pPr>
            <w:r w:rsidRPr="000F5FE6">
              <w:t>Учитель-логопед</w:t>
            </w:r>
          </w:p>
        </w:tc>
        <w:tc>
          <w:tcPr>
            <w:tcW w:w="5494" w:type="dxa"/>
            <w:shd w:val="clear" w:color="auto" w:fill="auto"/>
          </w:tcPr>
          <w:p w:rsidR="00352B77" w:rsidRPr="000F5FE6" w:rsidRDefault="00352B77" w:rsidP="00FB5A4C">
            <w:pPr>
              <w:numPr>
                <w:ilvl w:val="0"/>
                <w:numId w:val="11"/>
              </w:numPr>
              <w:ind w:left="318" w:hanging="318"/>
              <w:jc w:val="both"/>
            </w:pPr>
            <w:r w:rsidRPr="000F5FE6">
              <w:t>Изготовление пособий для развития речи детей.</w:t>
            </w:r>
          </w:p>
          <w:p w:rsidR="00352B77" w:rsidRPr="000F5FE6" w:rsidRDefault="00352B77" w:rsidP="00FB5A4C">
            <w:pPr>
              <w:numPr>
                <w:ilvl w:val="0"/>
                <w:numId w:val="11"/>
              </w:numPr>
              <w:ind w:left="318" w:hanging="318"/>
              <w:jc w:val="both"/>
            </w:pPr>
            <w:r w:rsidRPr="000F5FE6">
              <w:t>Анализ индивидуальных достижений каждого ребенка.</w:t>
            </w:r>
          </w:p>
          <w:p w:rsidR="00352B77" w:rsidRPr="000F5FE6" w:rsidRDefault="00352B77" w:rsidP="00FB5A4C">
            <w:pPr>
              <w:numPr>
                <w:ilvl w:val="0"/>
                <w:numId w:val="11"/>
              </w:numPr>
              <w:ind w:left="318" w:hanging="318"/>
              <w:jc w:val="both"/>
              <w:rPr>
                <w:rFonts w:eastAsia="Calibri"/>
                <w:bCs/>
                <w:lang w:eastAsia="en-US"/>
              </w:rPr>
            </w:pPr>
            <w:r w:rsidRPr="000F5FE6">
              <w:t>Подбор советов заботливым родителям.</w:t>
            </w:r>
          </w:p>
          <w:p w:rsidR="00352B77" w:rsidRPr="000F5FE6" w:rsidRDefault="00352B77" w:rsidP="00FB5A4C">
            <w:pPr>
              <w:numPr>
                <w:ilvl w:val="0"/>
                <w:numId w:val="11"/>
              </w:numPr>
              <w:ind w:left="318" w:hanging="318"/>
              <w:jc w:val="both"/>
              <w:rPr>
                <w:rFonts w:eastAsia="Calibri"/>
                <w:bCs/>
                <w:lang w:eastAsia="en-US"/>
              </w:rPr>
            </w:pPr>
            <w:r w:rsidRPr="000F5FE6">
              <w:rPr>
                <w:rFonts w:eastAsia="Calibri"/>
                <w:bCs/>
                <w:lang w:eastAsia="en-US"/>
              </w:rPr>
              <w:t>Работа по самообразованию.</w:t>
            </w:r>
          </w:p>
        </w:tc>
      </w:tr>
      <w:tr w:rsidR="00352B77" w:rsidRPr="000F5FE6" w:rsidTr="000C7BCA">
        <w:tc>
          <w:tcPr>
            <w:tcW w:w="817" w:type="dxa"/>
            <w:shd w:val="clear" w:color="auto" w:fill="auto"/>
          </w:tcPr>
          <w:p w:rsidR="00352B77" w:rsidRPr="000F5FE6" w:rsidRDefault="00352B77" w:rsidP="00FB5A4C">
            <w:pPr>
              <w:numPr>
                <w:ilvl w:val="0"/>
                <w:numId w:val="10"/>
              </w:numPr>
              <w:contextualSpacing/>
              <w:jc w:val="center"/>
              <w:rPr>
                <w:rFonts w:eastAsia="Calibri"/>
                <w:bCs/>
                <w:lang w:eastAsia="en-US"/>
              </w:rPr>
            </w:pPr>
          </w:p>
        </w:tc>
        <w:tc>
          <w:tcPr>
            <w:tcW w:w="3260" w:type="dxa"/>
            <w:shd w:val="clear" w:color="auto" w:fill="auto"/>
          </w:tcPr>
          <w:p w:rsidR="00352B77" w:rsidRPr="000F5FE6" w:rsidRDefault="00352B77" w:rsidP="00352B77">
            <w:r w:rsidRPr="000F5FE6">
              <w:t>Музыкальный руководитель</w:t>
            </w:r>
          </w:p>
        </w:tc>
        <w:tc>
          <w:tcPr>
            <w:tcW w:w="5494" w:type="dxa"/>
            <w:shd w:val="clear" w:color="auto" w:fill="auto"/>
          </w:tcPr>
          <w:p w:rsidR="00352B77" w:rsidRPr="000F5FE6" w:rsidRDefault="00352B77" w:rsidP="00FB5A4C">
            <w:pPr>
              <w:numPr>
                <w:ilvl w:val="0"/>
                <w:numId w:val="11"/>
              </w:numPr>
              <w:ind w:left="318" w:hanging="318"/>
              <w:jc w:val="both"/>
            </w:pPr>
            <w:r w:rsidRPr="000F5FE6">
              <w:t>Подбор музыкального репертуара для дальнейшей работы.</w:t>
            </w:r>
          </w:p>
          <w:p w:rsidR="00352B77" w:rsidRPr="000F5FE6" w:rsidRDefault="00352B77" w:rsidP="00FB5A4C">
            <w:pPr>
              <w:numPr>
                <w:ilvl w:val="0"/>
                <w:numId w:val="11"/>
              </w:numPr>
              <w:ind w:left="318" w:hanging="318"/>
              <w:jc w:val="both"/>
            </w:pPr>
            <w:r w:rsidRPr="000F5FE6">
              <w:t>Оснащение развивающей предметно-пространственной среды в музыкальном зале.</w:t>
            </w:r>
          </w:p>
          <w:p w:rsidR="006B2776" w:rsidRPr="000F5FE6" w:rsidRDefault="006B2776" w:rsidP="00FB5A4C">
            <w:pPr>
              <w:numPr>
                <w:ilvl w:val="0"/>
                <w:numId w:val="11"/>
              </w:numPr>
              <w:ind w:left="318" w:hanging="318"/>
              <w:jc w:val="both"/>
              <w:rPr>
                <w:bCs/>
              </w:rPr>
            </w:pPr>
            <w:r w:rsidRPr="000F5FE6">
              <w:t>Участие в дистанционных педагогических конкурсах, вебинарах и т.п.</w:t>
            </w:r>
          </w:p>
          <w:p w:rsidR="00352B77" w:rsidRPr="000F5FE6" w:rsidRDefault="00352B77" w:rsidP="00FB5A4C">
            <w:pPr>
              <w:numPr>
                <w:ilvl w:val="0"/>
                <w:numId w:val="11"/>
              </w:numPr>
              <w:ind w:left="318" w:hanging="318"/>
              <w:jc w:val="both"/>
            </w:pPr>
            <w:r w:rsidRPr="000F5FE6">
              <w:rPr>
                <w:rFonts w:eastAsia="Calibri"/>
                <w:bCs/>
                <w:lang w:eastAsia="en-US"/>
              </w:rPr>
              <w:t>Работа по самообразованию.</w:t>
            </w:r>
          </w:p>
        </w:tc>
      </w:tr>
      <w:tr w:rsidR="00352B77" w:rsidRPr="000F5FE6" w:rsidTr="000C7BCA">
        <w:tc>
          <w:tcPr>
            <w:tcW w:w="817" w:type="dxa"/>
            <w:shd w:val="clear" w:color="auto" w:fill="auto"/>
          </w:tcPr>
          <w:p w:rsidR="00352B77" w:rsidRPr="000F5FE6" w:rsidRDefault="00352B77" w:rsidP="00FB5A4C">
            <w:pPr>
              <w:numPr>
                <w:ilvl w:val="0"/>
                <w:numId w:val="10"/>
              </w:numPr>
              <w:contextualSpacing/>
              <w:jc w:val="center"/>
              <w:rPr>
                <w:rFonts w:eastAsia="Calibri"/>
                <w:bCs/>
                <w:lang w:eastAsia="en-US"/>
              </w:rPr>
            </w:pPr>
          </w:p>
        </w:tc>
        <w:tc>
          <w:tcPr>
            <w:tcW w:w="3260" w:type="dxa"/>
            <w:shd w:val="clear" w:color="auto" w:fill="auto"/>
          </w:tcPr>
          <w:p w:rsidR="00352B77" w:rsidRPr="000F5FE6" w:rsidRDefault="00352B77" w:rsidP="00352B77">
            <w:r w:rsidRPr="000F5FE6">
              <w:t>Инструктор по физической культуре и плаванию.</w:t>
            </w:r>
          </w:p>
        </w:tc>
        <w:tc>
          <w:tcPr>
            <w:tcW w:w="5494" w:type="dxa"/>
            <w:shd w:val="clear" w:color="auto" w:fill="auto"/>
          </w:tcPr>
          <w:p w:rsidR="00352B77" w:rsidRPr="000F5FE6" w:rsidRDefault="00352B77" w:rsidP="00FB5A4C">
            <w:pPr>
              <w:numPr>
                <w:ilvl w:val="0"/>
                <w:numId w:val="11"/>
              </w:numPr>
              <w:ind w:left="318" w:hanging="318"/>
              <w:jc w:val="both"/>
              <w:rPr>
                <w:rFonts w:eastAsia="Calibri"/>
                <w:bCs/>
                <w:lang w:eastAsia="en-US"/>
              </w:rPr>
            </w:pPr>
            <w:r w:rsidRPr="000F5FE6">
              <w:rPr>
                <w:rFonts w:eastAsia="Calibri"/>
                <w:bCs/>
                <w:lang w:eastAsia="en-US"/>
              </w:rPr>
              <w:t>Изготовление физкультурно-оздоровительного оборудования.</w:t>
            </w:r>
          </w:p>
          <w:p w:rsidR="00352B77" w:rsidRPr="000F5FE6" w:rsidRDefault="00352B77" w:rsidP="00FB5A4C">
            <w:pPr>
              <w:numPr>
                <w:ilvl w:val="0"/>
                <w:numId w:val="11"/>
              </w:numPr>
              <w:ind w:left="318" w:hanging="318"/>
              <w:jc w:val="both"/>
              <w:rPr>
                <w:rFonts w:eastAsia="Calibri"/>
                <w:bCs/>
                <w:lang w:eastAsia="en-US"/>
              </w:rPr>
            </w:pPr>
            <w:r w:rsidRPr="000F5FE6">
              <w:rPr>
                <w:rFonts w:eastAsia="Calibri"/>
                <w:bCs/>
                <w:lang w:eastAsia="en-US"/>
              </w:rPr>
              <w:t>Усовершенствование условий по охране и укреплению здоровья, предупреждению заболеваемости и травматизма детей, обеспечению оптимальной двигательной активности в физкультурном зале.</w:t>
            </w:r>
          </w:p>
          <w:p w:rsidR="00352B77" w:rsidRPr="000F5FE6" w:rsidRDefault="00352B77" w:rsidP="00FB5A4C">
            <w:pPr>
              <w:numPr>
                <w:ilvl w:val="0"/>
                <w:numId w:val="11"/>
              </w:numPr>
              <w:ind w:left="318" w:hanging="318"/>
              <w:jc w:val="both"/>
              <w:rPr>
                <w:rFonts w:eastAsia="Calibri"/>
                <w:bCs/>
                <w:lang w:eastAsia="en-US"/>
              </w:rPr>
            </w:pPr>
            <w:r w:rsidRPr="000F5FE6">
              <w:rPr>
                <w:rFonts w:eastAsia="Calibri"/>
                <w:bCs/>
                <w:lang w:eastAsia="en-US"/>
              </w:rPr>
              <w:t>Работа по самообразованию.</w:t>
            </w:r>
          </w:p>
        </w:tc>
      </w:tr>
      <w:tr w:rsidR="00352B77" w:rsidRPr="000F5FE6" w:rsidTr="000C7BCA">
        <w:tc>
          <w:tcPr>
            <w:tcW w:w="817" w:type="dxa"/>
            <w:shd w:val="clear" w:color="auto" w:fill="auto"/>
          </w:tcPr>
          <w:p w:rsidR="00352B77" w:rsidRPr="000F5FE6" w:rsidRDefault="00352B77" w:rsidP="00FB5A4C">
            <w:pPr>
              <w:numPr>
                <w:ilvl w:val="0"/>
                <w:numId w:val="10"/>
              </w:numPr>
              <w:contextualSpacing/>
              <w:jc w:val="center"/>
              <w:rPr>
                <w:rFonts w:eastAsia="Calibri"/>
                <w:bCs/>
                <w:lang w:eastAsia="en-US"/>
              </w:rPr>
            </w:pPr>
          </w:p>
        </w:tc>
        <w:tc>
          <w:tcPr>
            <w:tcW w:w="3260" w:type="dxa"/>
            <w:shd w:val="clear" w:color="auto" w:fill="auto"/>
          </w:tcPr>
          <w:p w:rsidR="00352B77" w:rsidRPr="000F5FE6" w:rsidRDefault="00352B77" w:rsidP="00352B77">
            <w:r w:rsidRPr="000F5FE6">
              <w:t xml:space="preserve">Медицинская сестра, </w:t>
            </w:r>
          </w:p>
          <w:p w:rsidR="00352B77" w:rsidRPr="000F5FE6" w:rsidRDefault="00352B77" w:rsidP="00352B77">
            <w:r w:rsidRPr="000F5FE6">
              <w:t>старшая медицинская сестра, медицинская сестра по диетическому питанию</w:t>
            </w:r>
          </w:p>
        </w:tc>
        <w:tc>
          <w:tcPr>
            <w:tcW w:w="5494" w:type="dxa"/>
            <w:shd w:val="clear" w:color="auto" w:fill="auto"/>
          </w:tcPr>
          <w:p w:rsidR="00352B77" w:rsidRPr="000F5FE6" w:rsidRDefault="00352B77" w:rsidP="00FB5A4C">
            <w:pPr>
              <w:numPr>
                <w:ilvl w:val="0"/>
                <w:numId w:val="11"/>
              </w:numPr>
              <w:ind w:left="318" w:hanging="318"/>
              <w:jc w:val="both"/>
            </w:pPr>
            <w:r w:rsidRPr="000F5FE6">
              <w:t>Подбор рекомендаций педагогическому персоналу по коррекции отклонений в состоянии здоровья.</w:t>
            </w:r>
          </w:p>
          <w:p w:rsidR="00352B77" w:rsidRPr="000F5FE6" w:rsidRDefault="00352B77" w:rsidP="00FB5A4C">
            <w:pPr>
              <w:numPr>
                <w:ilvl w:val="0"/>
                <w:numId w:val="11"/>
              </w:numPr>
              <w:ind w:left="318" w:hanging="318"/>
              <w:jc w:val="both"/>
            </w:pPr>
            <w:r w:rsidRPr="000F5FE6">
              <w:t xml:space="preserve">Подготовка с педагогами назначенных оздоровительных мероприятий в </w:t>
            </w:r>
            <w:r w:rsidR="0078097E" w:rsidRPr="000F5FE6">
              <w:t>МДОО</w:t>
            </w:r>
            <w:r w:rsidRPr="000F5FE6">
              <w:t>.</w:t>
            </w:r>
          </w:p>
          <w:p w:rsidR="00352B77" w:rsidRPr="000F5FE6" w:rsidRDefault="00352B77" w:rsidP="00FB5A4C">
            <w:pPr>
              <w:numPr>
                <w:ilvl w:val="0"/>
                <w:numId w:val="11"/>
              </w:numPr>
              <w:ind w:left="318" w:hanging="318"/>
              <w:jc w:val="both"/>
            </w:pPr>
            <w:r w:rsidRPr="000F5FE6">
              <w:rPr>
                <w:rFonts w:eastAsia="Calibri"/>
                <w:bCs/>
                <w:lang w:eastAsia="en-US"/>
              </w:rPr>
              <w:t>Работа по самообразованию.</w:t>
            </w:r>
          </w:p>
          <w:p w:rsidR="00352B77" w:rsidRPr="000F5FE6" w:rsidRDefault="00352B77" w:rsidP="00FB5A4C">
            <w:pPr>
              <w:numPr>
                <w:ilvl w:val="0"/>
                <w:numId w:val="11"/>
              </w:numPr>
              <w:ind w:left="318" w:hanging="318"/>
              <w:jc w:val="both"/>
            </w:pPr>
            <w:r w:rsidRPr="000F5FE6">
              <w:rPr>
                <w:rFonts w:eastAsia="Calibri"/>
                <w:bCs/>
                <w:lang w:eastAsia="en-US"/>
              </w:rPr>
              <w:t>Участие в создании безопасной среды в группе</w:t>
            </w:r>
          </w:p>
        </w:tc>
      </w:tr>
      <w:tr w:rsidR="00352B77" w:rsidRPr="000F5FE6" w:rsidTr="000C7BCA">
        <w:tc>
          <w:tcPr>
            <w:tcW w:w="817" w:type="dxa"/>
            <w:shd w:val="clear" w:color="auto" w:fill="auto"/>
          </w:tcPr>
          <w:p w:rsidR="00352B77" w:rsidRPr="000F5FE6" w:rsidRDefault="00352B77" w:rsidP="00FB5A4C">
            <w:pPr>
              <w:numPr>
                <w:ilvl w:val="0"/>
                <w:numId w:val="10"/>
              </w:numPr>
              <w:contextualSpacing/>
              <w:jc w:val="center"/>
              <w:rPr>
                <w:rFonts w:eastAsia="Calibri"/>
                <w:bCs/>
                <w:lang w:eastAsia="en-US"/>
              </w:rPr>
            </w:pPr>
          </w:p>
        </w:tc>
        <w:tc>
          <w:tcPr>
            <w:tcW w:w="3260" w:type="dxa"/>
            <w:shd w:val="clear" w:color="auto" w:fill="auto"/>
          </w:tcPr>
          <w:p w:rsidR="00352B77" w:rsidRPr="000F5FE6" w:rsidRDefault="00352B77" w:rsidP="00352B77">
            <w:r w:rsidRPr="000F5FE6">
              <w:t>Завхоз</w:t>
            </w:r>
          </w:p>
        </w:tc>
        <w:tc>
          <w:tcPr>
            <w:tcW w:w="5494" w:type="dxa"/>
            <w:shd w:val="clear" w:color="auto" w:fill="auto"/>
          </w:tcPr>
          <w:p w:rsidR="00352B77" w:rsidRPr="000F5FE6" w:rsidRDefault="00352B77" w:rsidP="00FB5A4C">
            <w:pPr>
              <w:numPr>
                <w:ilvl w:val="0"/>
                <w:numId w:val="11"/>
              </w:numPr>
              <w:ind w:left="318" w:hanging="318"/>
              <w:jc w:val="both"/>
            </w:pPr>
            <w:r w:rsidRPr="000F5FE6">
              <w:t>Осуществление кон</w:t>
            </w:r>
            <w:r w:rsidR="0078097E" w:rsidRPr="000F5FE6">
              <w:t>троля соблюдения работниками МДОО</w:t>
            </w:r>
            <w:r w:rsidRPr="000F5FE6">
              <w:t xml:space="preserve"> требований законодательных и нормативных актов по охране труда, технике безопасности и пожарной безопасности.</w:t>
            </w:r>
          </w:p>
          <w:p w:rsidR="006B2776" w:rsidRPr="000F5FE6" w:rsidRDefault="006B2776" w:rsidP="00FB5A4C">
            <w:pPr>
              <w:numPr>
                <w:ilvl w:val="0"/>
                <w:numId w:val="11"/>
              </w:numPr>
              <w:ind w:left="318" w:hanging="318"/>
              <w:jc w:val="both"/>
            </w:pPr>
            <w:r w:rsidRPr="000F5FE6">
              <w:t>Организация и проведение мелких ремонтов помещений, систем водоснабжения, водоотведения и вентиляции.</w:t>
            </w:r>
          </w:p>
        </w:tc>
      </w:tr>
      <w:tr w:rsidR="00352B77" w:rsidRPr="000F5FE6" w:rsidTr="000C7BCA">
        <w:tc>
          <w:tcPr>
            <w:tcW w:w="817" w:type="dxa"/>
            <w:shd w:val="clear" w:color="auto" w:fill="auto"/>
          </w:tcPr>
          <w:p w:rsidR="00352B77" w:rsidRPr="000F5FE6" w:rsidRDefault="00352B77" w:rsidP="00FB5A4C">
            <w:pPr>
              <w:numPr>
                <w:ilvl w:val="0"/>
                <w:numId w:val="10"/>
              </w:numPr>
              <w:contextualSpacing/>
              <w:jc w:val="center"/>
              <w:rPr>
                <w:rFonts w:eastAsia="Calibri"/>
                <w:bCs/>
                <w:lang w:eastAsia="en-US"/>
              </w:rPr>
            </w:pPr>
          </w:p>
        </w:tc>
        <w:tc>
          <w:tcPr>
            <w:tcW w:w="3260" w:type="dxa"/>
            <w:shd w:val="clear" w:color="auto" w:fill="auto"/>
          </w:tcPr>
          <w:p w:rsidR="00352B77" w:rsidRPr="000F5FE6" w:rsidRDefault="00352B77" w:rsidP="00352B77">
            <w:r w:rsidRPr="000F5FE6">
              <w:t>Помощник воспитателя</w:t>
            </w:r>
          </w:p>
        </w:tc>
        <w:tc>
          <w:tcPr>
            <w:tcW w:w="5494" w:type="dxa"/>
            <w:shd w:val="clear" w:color="auto" w:fill="auto"/>
          </w:tcPr>
          <w:p w:rsidR="00352B77" w:rsidRPr="000F5FE6" w:rsidRDefault="00352B77" w:rsidP="00FB5A4C">
            <w:pPr>
              <w:numPr>
                <w:ilvl w:val="0"/>
                <w:numId w:val="11"/>
              </w:numPr>
              <w:ind w:left="318" w:hanging="318"/>
              <w:jc w:val="both"/>
            </w:pPr>
            <w:r w:rsidRPr="000F5FE6">
              <w:t>Обеспечение санитарно-гигиенического состояния помещений и оборудования группы.</w:t>
            </w:r>
          </w:p>
          <w:p w:rsidR="00352B77" w:rsidRPr="000F5FE6" w:rsidRDefault="00352B77" w:rsidP="00FB5A4C">
            <w:pPr>
              <w:numPr>
                <w:ilvl w:val="0"/>
                <w:numId w:val="11"/>
              </w:numPr>
              <w:ind w:left="318" w:hanging="318"/>
              <w:jc w:val="both"/>
            </w:pPr>
            <w:r w:rsidRPr="000F5FE6">
              <w:t>Участие в создании безопасной развивающей среды в группе.</w:t>
            </w:r>
          </w:p>
        </w:tc>
      </w:tr>
      <w:tr w:rsidR="00352B77" w:rsidRPr="000F5FE6" w:rsidTr="000C7BCA">
        <w:tc>
          <w:tcPr>
            <w:tcW w:w="817" w:type="dxa"/>
            <w:shd w:val="clear" w:color="auto" w:fill="auto"/>
          </w:tcPr>
          <w:p w:rsidR="00352B77" w:rsidRPr="000F5FE6" w:rsidRDefault="00352B77" w:rsidP="00FB5A4C">
            <w:pPr>
              <w:numPr>
                <w:ilvl w:val="0"/>
                <w:numId w:val="10"/>
              </w:numPr>
              <w:contextualSpacing/>
              <w:jc w:val="center"/>
              <w:rPr>
                <w:rFonts w:eastAsia="Calibri"/>
                <w:bCs/>
                <w:lang w:eastAsia="en-US"/>
              </w:rPr>
            </w:pPr>
          </w:p>
        </w:tc>
        <w:tc>
          <w:tcPr>
            <w:tcW w:w="3260" w:type="dxa"/>
            <w:shd w:val="clear" w:color="auto" w:fill="auto"/>
          </w:tcPr>
          <w:p w:rsidR="00352B77" w:rsidRPr="000F5FE6" w:rsidRDefault="00352B77" w:rsidP="00352B77">
            <w:r w:rsidRPr="000F5FE6">
              <w:t>Кастелянша</w:t>
            </w:r>
          </w:p>
        </w:tc>
        <w:tc>
          <w:tcPr>
            <w:tcW w:w="5494" w:type="dxa"/>
            <w:shd w:val="clear" w:color="auto" w:fill="auto"/>
          </w:tcPr>
          <w:p w:rsidR="00352B77" w:rsidRPr="000F5FE6" w:rsidRDefault="00352B77" w:rsidP="00FB5A4C">
            <w:pPr>
              <w:numPr>
                <w:ilvl w:val="0"/>
                <w:numId w:val="11"/>
              </w:numPr>
              <w:ind w:left="318" w:hanging="318"/>
              <w:jc w:val="both"/>
            </w:pPr>
            <w:r w:rsidRPr="000F5FE6">
              <w:t>Сортировка, содержание и сохранность в образцовом порядке постельного белья, мягкого инвентаря.</w:t>
            </w:r>
          </w:p>
          <w:p w:rsidR="00352B77" w:rsidRPr="000F5FE6" w:rsidRDefault="00352B77" w:rsidP="00FB5A4C">
            <w:pPr>
              <w:numPr>
                <w:ilvl w:val="0"/>
                <w:numId w:val="11"/>
              </w:numPr>
              <w:ind w:left="318" w:hanging="318"/>
              <w:jc w:val="both"/>
            </w:pPr>
            <w:r w:rsidRPr="000F5FE6">
              <w:t>Контроль выполнения сотрудниками детского сада правил эксплуатации выданного имущества.</w:t>
            </w:r>
          </w:p>
        </w:tc>
      </w:tr>
      <w:tr w:rsidR="00352B77" w:rsidRPr="000F5FE6" w:rsidTr="000C7BCA">
        <w:tc>
          <w:tcPr>
            <w:tcW w:w="817" w:type="dxa"/>
            <w:shd w:val="clear" w:color="auto" w:fill="auto"/>
          </w:tcPr>
          <w:p w:rsidR="00352B77" w:rsidRPr="000F5FE6" w:rsidRDefault="00352B77" w:rsidP="00FB5A4C">
            <w:pPr>
              <w:numPr>
                <w:ilvl w:val="0"/>
                <w:numId w:val="10"/>
              </w:numPr>
              <w:contextualSpacing/>
              <w:jc w:val="center"/>
              <w:rPr>
                <w:rFonts w:eastAsia="Calibri"/>
                <w:bCs/>
                <w:lang w:eastAsia="en-US"/>
              </w:rPr>
            </w:pPr>
          </w:p>
        </w:tc>
        <w:tc>
          <w:tcPr>
            <w:tcW w:w="3260" w:type="dxa"/>
            <w:shd w:val="clear" w:color="auto" w:fill="auto"/>
          </w:tcPr>
          <w:p w:rsidR="00352B77" w:rsidRPr="000F5FE6" w:rsidRDefault="00352B77" w:rsidP="00352B77">
            <w:r w:rsidRPr="000F5FE6">
              <w:t xml:space="preserve">Кладовщик </w:t>
            </w:r>
          </w:p>
        </w:tc>
        <w:tc>
          <w:tcPr>
            <w:tcW w:w="5494" w:type="dxa"/>
            <w:shd w:val="clear" w:color="auto" w:fill="auto"/>
          </w:tcPr>
          <w:p w:rsidR="00352B77" w:rsidRPr="000F5FE6" w:rsidRDefault="006B2776" w:rsidP="00FB5A4C">
            <w:pPr>
              <w:numPr>
                <w:ilvl w:val="0"/>
                <w:numId w:val="11"/>
              </w:numPr>
              <w:ind w:left="318" w:hanging="318"/>
              <w:jc w:val="both"/>
            </w:pPr>
            <w:r w:rsidRPr="000F5FE6">
              <w:t xml:space="preserve">Обеспечение санитарно-гигиенического состояния </w:t>
            </w:r>
            <w:r w:rsidR="00352B77" w:rsidRPr="000F5FE6">
              <w:t xml:space="preserve"> кладовой.</w:t>
            </w:r>
          </w:p>
          <w:p w:rsidR="00352B77" w:rsidRPr="000F5FE6" w:rsidRDefault="006B2776" w:rsidP="00FB5A4C">
            <w:pPr>
              <w:numPr>
                <w:ilvl w:val="0"/>
                <w:numId w:val="11"/>
              </w:numPr>
              <w:ind w:left="318" w:hanging="318"/>
              <w:jc w:val="both"/>
            </w:pPr>
            <w:r w:rsidRPr="000F5FE6">
              <w:t>Сортировка овощей и фруктов</w:t>
            </w:r>
          </w:p>
          <w:p w:rsidR="00352B77" w:rsidRPr="000F5FE6" w:rsidRDefault="00352B77" w:rsidP="00FB5A4C">
            <w:pPr>
              <w:numPr>
                <w:ilvl w:val="0"/>
                <w:numId w:val="11"/>
              </w:numPr>
              <w:ind w:left="318" w:hanging="318"/>
              <w:jc w:val="both"/>
            </w:pPr>
            <w:r w:rsidRPr="000F5FE6">
              <w:t>Работа с документацией.</w:t>
            </w:r>
          </w:p>
        </w:tc>
      </w:tr>
      <w:tr w:rsidR="00352B77" w:rsidRPr="000F5FE6" w:rsidTr="000C7BCA">
        <w:tc>
          <w:tcPr>
            <w:tcW w:w="817" w:type="dxa"/>
            <w:shd w:val="clear" w:color="auto" w:fill="auto"/>
          </w:tcPr>
          <w:p w:rsidR="00352B77" w:rsidRPr="000F5FE6" w:rsidRDefault="00352B77" w:rsidP="00FB5A4C">
            <w:pPr>
              <w:numPr>
                <w:ilvl w:val="0"/>
                <w:numId w:val="10"/>
              </w:numPr>
              <w:contextualSpacing/>
              <w:jc w:val="center"/>
              <w:rPr>
                <w:rFonts w:eastAsia="Calibri"/>
                <w:bCs/>
                <w:lang w:eastAsia="en-US"/>
              </w:rPr>
            </w:pPr>
          </w:p>
        </w:tc>
        <w:tc>
          <w:tcPr>
            <w:tcW w:w="3260" w:type="dxa"/>
            <w:shd w:val="clear" w:color="auto" w:fill="auto"/>
          </w:tcPr>
          <w:p w:rsidR="00352B77" w:rsidRPr="000F5FE6" w:rsidRDefault="00352B77" w:rsidP="00352B77">
            <w:r w:rsidRPr="000F5FE6">
              <w:t>Повар</w:t>
            </w:r>
          </w:p>
        </w:tc>
        <w:tc>
          <w:tcPr>
            <w:tcW w:w="5494" w:type="dxa"/>
            <w:shd w:val="clear" w:color="auto" w:fill="auto"/>
          </w:tcPr>
          <w:p w:rsidR="00352B77" w:rsidRPr="000F5FE6" w:rsidRDefault="006B2776" w:rsidP="00FB5A4C">
            <w:pPr>
              <w:numPr>
                <w:ilvl w:val="0"/>
                <w:numId w:val="11"/>
              </w:numPr>
              <w:ind w:left="318" w:hanging="284"/>
              <w:jc w:val="both"/>
            </w:pPr>
            <w:r w:rsidRPr="000F5FE6">
              <w:t>Обновление маркировки</w:t>
            </w:r>
            <w:r w:rsidR="00352B77" w:rsidRPr="000F5FE6">
              <w:t xml:space="preserve"> технологического оборудования, инвентаря, посуды, тары в соответствии с санитарными требованиями для сырых и готовых продуктов.</w:t>
            </w:r>
          </w:p>
          <w:p w:rsidR="00352B77" w:rsidRPr="000F5FE6" w:rsidRDefault="006B2776" w:rsidP="00FB5A4C">
            <w:pPr>
              <w:numPr>
                <w:ilvl w:val="0"/>
                <w:numId w:val="11"/>
              </w:numPr>
              <w:ind w:left="318" w:hanging="284"/>
              <w:jc w:val="both"/>
            </w:pPr>
            <w:r w:rsidRPr="000F5FE6">
              <w:t>Проведение генеральной уборки</w:t>
            </w:r>
            <w:r w:rsidR="00352B77" w:rsidRPr="000F5FE6">
              <w:t xml:space="preserve"> пищеблока дошкольного образовательного учреждения.</w:t>
            </w:r>
          </w:p>
          <w:p w:rsidR="00352B77" w:rsidRPr="000F5FE6" w:rsidRDefault="006B2776" w:rsidP="00FB5A4C">
            <w:pPr>
              <w:numPr>
                <w:ilvl w:val="0"/>
                <w:numId w:val="11"/>
              </w:numPr>
              <w:ind w:left="318" w:hanging="318"/>
              <w:jc w:val="both"/>
            </w:pPr>
            <w:r w:rsidRPr="000F5FE6">
              <w:t>Внесение предложений</w:t>
            </w:r>
            <w:r w:rsidR="00352B77" w:rsidRPr="000F5FE6">
              <w:t xml:space="preserve"> по улучшению организации питания в дошкольном образовательном учреждении.</w:t>
            </w:r>
          </w:p>
        </w:tc>
      </w:tr>
      <w:tr w:rsidR="00352B77" w:rsidRPr="000F5FE6" w:rsidTr="000C7BCA">
        <w:tc>
          <w:tcPr>
            <w:tcW w:w="817" w:type="dxa"/>
            <w:shd w:val="clear" w:color="auto" w:fill="auto"/>
          </w:tcPr>
          <w:p w:rsidR="00352B77" w:rsidRPr="000F5FE6" w:rsidRDefault="00352B77" w:rsidP="00FB5A4C">
            <w:pPr>
              <w:numPr>
                <w:ilvl w:val="0"/>
                <w:numId w:val="10"/>
              </w:numPr>
              <w:contextualSpacing/>
              <w:jc w:val="center"/>
              <w:rPr>
                <w:rFonts w:eastAsia="Calibri"/>
                <w:bCs/>
                <w:lang w:eastAsia="en-US"/>
              </w:rPr>
            </w:pPr>
          </w:p>
        </w:tc>
        <w:tc>
          <w:tcPr>
            <w:tcW w:w="3260" w:type="dxa"/>
            <w:shd w:val="clear" w:color="auto" w:fill="auto"/>
          </w:tcPr>
          <w:p w:rsidR="00352B77" w:rsidRPr="000F5FE6" w:rsidRDefault="00352B77" w:rsidP="00352B77">
            <w:r w:rsidRPr="000F5FE6">
              <w:t>По</w:t>
            </w:r>
            <w:r w:rsidR="00BB13D2">
              <w:t xml:space="preserve">дсобный рабочий </w:t>
            </w:r>
          </w:p>
        </w:tc>
        <w:tc>
          <w:tcPr>
            <w:tcW w:w="5494" w:type="dxa"/>
            <w:shd w:val="clear" w:color="auto" w:fill="auto"/>
          </w:tcPr>
          <w:p w:rsidR="00352B77" w:rsidRPr="000F5FE6" w:rsidRDefault="00352B77" w:rsidP="00FB5A4C">
            <w:pPr>
              <w:numPr>
                <w:ilvl w:val="0"/>
                <w:numId w:val="11"/>
              </w:numPr>
              <w:ind w:left="318" w:hanging="318"/>
              <w:jc w:val="both"/>
            </w:pPr>
            <w:r w:rsidRPr="000F5FE6">
              <w:t>Обеспечивает соблюдение санитарно-эпидемиологического режима на кухне детского сада.</w:t>
            </w:r>
          </w:p>
          <w:p w:rsidR="00352B77" w:rsidRPr="000F5FE6" w:rsidRDefault="00352B77" w:rsidP="00FB5A4C">
            <w:pPr>
              <w:numPr>
                <w:ilvl w:val="0"/>
                <w:numId w:val="11"/>
              </w:numPr>
              <w:ind w:left="318" w:hanging="284"/>
              <w:jc w:val="both"/>
            </w:pPr>
            <w:r w:rsidRPr="000F5FE6">
              <w:t>Вместе с поварами участвует в генеральной уборке пищеблока дошкольного образовательного учреждения.</w:t>
            </w:r>
          </w:p>
        </w:tc>
      </w:tr>
      <w:tr w:rsidR="00352B77" w:rsidRPr="000F5FE6" w:rsidTr="000C7BCA">
        <w:tc>
          <w:tcPr>
            <w:tcW w:w="817" w:type="dxa"/>
            <w:shd w:val="clear" w:color="auto" w:fill="auto"/>
          </w:tcPr>
          <w:p w:rsidR="00352B77" w:rsidRPr="000F5FE6" w:rsidRDefault="00352B77" w:rsidP="00FB5A4C">
            <w:pPr>
              <w:numPr>
                <w:ilvl w:val="0"/>
                <w:numId w:val="10"/>
              </w:numPr>
              <w:contextualSpacing/>
              <w:jc w:val="center"/>
              <w:rPr>
                <w:rFonts w:eastAsia="Calibri"/>
                <w:bCs/>
                <w:lang w:eastAsia="en-US"/>
              </w:rPr>
            </w:pPr>
          </w:p>
        </w:tc>
        <w:tc>
          <w:tcPr>
            <w:tcW w:w="3260" w:type="dxa"/>
            <w:shd w:val="clear" w:color="auto" w:fill="auto"/>
          </w:tcPr>
          <w:p w:rsidR="00352B77" w:rsidRPr="00AE0A40" w:rsidRDefault="00FF273B" w:rsidP="00352B77">
            <w:r w:rsidRPr="00AE0A40">
              <w:t>Машинист по стирке и ремонту спецодежды</w:t>
            </w:r>
          </w:p>
        </w:tc>
        <w:tc>
          <w:tcPr>
            <w:tcW w:w="5494" w:type="dxa"/>
            <w:shd w:val="clear" w:color="auto" w:fill="auto"/>
          </w:tcPr>
          <w:p w:rsidR="00352B77" w:rsidRPr="000F5FE6" w:rsidRDefault="006B2776" w:rsidP="00FB5A4C">
            <w:pPr>
              <w:numPr>
                <w:ilvl w:val="0"/>
                <w:numId w:val="11"/>
              </w:numPr>
              <w:ind w:left="318" w:hanging="318"/>
              <w:jc w:val="both"/>
            </w:pPr>
            <w:r w:rsidRPr="000F5FE6">
              <w:t>Проведение  генеральной уборки</w:t>
            </w:r>
            <w:r w:rsidR="00352B77" w:rsidRPr="000F5FE6">
              <w:t xml:space="preserve"> прачечной дошкольного образовательного учреждения.</w:t>
            </w:r>
          </w:p>
          <w:p w:rsidR="00352B77" w:rsidRPr="000F5FE6" w:rsidRDefault="00352B77" w:rsidP="00FB5A4C">
            <w:pPr>
              <w:numPr>
                <w:ilvl w:val="0"/>
                <w:numId w:val="11"/>
              </w:numPr>
              <w:ind w:left="318" w:hanging="318"/>
              <w:jc w:val="both"/>
            </w:pPr>
            <w:r w:rsidRPr="000F5FE6">
              <w:t>Может привлекаться администрацией к другим видам работ, несвязанным с его профессиональной деятельностью.</w:t>
            </w:r>
          </w:p>
        </w:tc>
      </w:tr>
      <w:tr w:rsidR="006B2776" w:rsidRPr="000F5FE6" w:rsidTr="000C7BCA">
        <w:tc>
          <w:tcPr>
            <w:tcW w:w="817" w:type="dxa"/>
            <w:shd w:val="clear" w:color="auto" w:fill="auto"/>
          </w:tcPr>
          <w:p w:rsidR="006B2776" w:rsidRPr="000F5FE6" w:rsidRDefault="006B2776" w:rsidP="00FB5A4C">
            <w:pPr>
              <w:numPr>
                <w:ilvl w:val="0"/>
                <w:numId w:val="10"/>
              </w:numPr>
              <w:contextualSpacing/>
              <w:jc w:val="center"/>
              <w:rPr>
                <w:rFonts w:eastAsia="Calibri"/>
                <w:bCs/>
                <w:lang w:eastAsia="en-US"/>
              </w:rPr>
            </w:pPr>
          </w:p>
        </w:tc>
        <w:tc>
          <w:tcPr>
            <w:tcW w:w="3260" w:type="dxa"/>
            <w:shd w:val="clear" w:color="auto" w:fill="auto"/>
          </w:tcPr>
          <w:p w:rsidR="006B2776" w:rsidRPr="000F5FE6" w:rsidRDefault="006B2776" w:rsidP="00352B77">
            <w:r w:rsidRPr="000F5FE6">
              <w:rPr>
                <w:rFonts w:eastAsia="Calibri"/>
              </w:rPr>
              <w:t>Уборщик служебных помещений</w:t>
            </w:r>
          </w:p>
        </w:tc>
        <w:tc>
          <w:tcPr>
            <w:tcW w:w="5494" w:type="dxa"/>
            <w:shd w:val="clear" w:color="auto" w:fill="auto"/>
          </w:tcPr>
          <w:p w:rsidR="006B2776" w:rsidRPr="000F5FE6" w:rsidRDefault="006B2776" w:rsidP="00FB5A4C">
            <w:pPr>
              <w:numPr>
                <w:ilvl w:val="0"/>
                <w:numId w:val="13"/>
              </w:numPr>
              <w:ind w:left="318" w:hanging="318"/>
              <w:jc w:val="both"/>
            </w:pPr>
            <w:r w:rsidRPr="000F5FE6">
              <w:t>Проведение генеральной уборк</w:t>
            </w:r>
            <w:r w:rsidR="0078097E" w:rsidRPr="000F5FE6">
              <w:t>и коридоров, лестниц, холла МДОО</w:t>
            </w:r>
            <w:r w:rsidRPr="000F5FE6">
              <w:t>.</w:t>
            </w:r>
          </w:p>
          <w:p w:rsidR="00F95EFC" w:rsidRPr="000F5FE6" w:rsidRDefault="00F95EFC" w:rsidP="00FB5A4C">
            <w:pPr>
              <w:numPr>
                <w:ilvl w:val="0"/>
                <w:numId w:val="13"/>
              </w:numPr>
              <w:ind w:left="318" w:hanging="284"/>
              <w:jc w:val="both"/>
            </w:pPr>
            <w:r w:rsidRPr="000F5FE6">
              <w:t>Обеспечение санитарно-гигиенического состояния помещений и оборудования кабинетов.</w:t>
            </w:r>
          </w:p>
          <w:p w:rsidR="006B2776" w:rsidRPr="000F5FE6" w:rsidRDefault="006B2776" w:rsidP="00FB5A4C">
            <w:pPr>
              <w:numPr>
                <w:ilvl w:val="0"/>
                <w:numId w:val="11"/>
              </w:numPr>
              <w:ind w:left="318" w:hanging="284"/>
              <w:jc w:val="both"/>
            </w:pPr>
            <w:r w:rsidRPr="000F5FE6">
              <w:t>Р</w:t>
            </w:r>
            <w:r w:rsidR="00F95EFC" w:rsidRPr="000F5FE6">
              <w:t>абота на прилегающей к МДОО</w:t>
            </w:r>
            <w:r w:rsidRPr="000F5FE6">
              <w:t xml:space="preserve"> территории.</w:t>
            </w:r>
          </w:p>
        </w:tc>
      </w:tr>
      <w:tr w:rsidR="00F95EFC" w:rsidRPr="000F5FE6" w:rsidTr="000C7BCA">
        <w:tc>
          <w:tcPr>
            <w:tcW w:w="817" w:type="dxa"/>
            <w:shd w:val="clear" w:color="auto" w:fill="auto"/>
          </w:tcPr>
          <w:p w:rsidR="00F95EFC" w:rsidRPr="000F5FE6" w:rsidRDefault="00F95EFC" w:rsidP="00FB5A4C">
            <w:pPr>
              <w:numPr>
                <w:ilvl w:val="0"/>
                <w:numId w:val="10"/>
              </w:numPr>
              <w:contextualSpacing/>
              <w:jc w:val="center"/>
              <w:rPr>
                <w:rFonts w:eastAsia="Calibri"/>
                <w:bCs/>
                <w:lang w:eastAsia="en-US"/>
              </w:rPr>
            </w:pPr>
          </w:p>
        </w:tc>
        <w:tc>
          <w:tcPr>
            <w:tcW w:w="3260" w:type="dxa"/>
            <w:shd w:val="clear" w:color="auto" w:fill="auto"/>
          </w:tcPr>
          <w:p w:rsidR="00F95EFC" w:rsidRPr="000F5FE6" w:rsidRDefault="00F95EFC" w:rsidP="00352B77">
            <w:pPr>
              <w:rPr>
                <w:rFonts w:eastAsia="Calibri"/>
              </w:rPr>
            </w:pPr>
            <w:r w:rsidRPr="000F5FE6">
              <w:t>Рабочий по комплексному обслуживанию зданий и сооружений</w:t>
            </w:r>
          </w:p>
        </w:tc>
        <w:tc>
          <w:tcPr>
            <w:tcW w:w="5494" w:type="dxa"/>
            <w:shd w:val="clear" w:color="auto" w:fill="auto"/>
          </w:tcPr>
          <w:p w:rsidR="00F95EFC" w:rsidRPr="000F5FE6" w:rsidRDefault="00F95EFC" w:rsidP="00FB5A4C">
            <w:pPr>
              <w:numPr>
                <w:ilvl w:val="0"/>
                <w:numId w:val="13"/>
              </w:numPr>
              <w:ind w:left="318" w:hanging="318"/>
              <w:jc w:val="both"/>
            </w:pPr>
            <w:r w:rsidRPr="000F5FE6">
              <w:t>Проведение мелких ремонтов помещений, систем водоснабжения, водоотведения и вентиляции.</w:t>
            </w:r>
          </w:p>
        </w:tc>
      </w:tr>
      <w:tr w:rsidR="00F95EFC" w:rsidRPr="000F5FE6" w:rsidTr="000C7BCA">
        <w:tc>
          <w:tcPr>
            <w:tcW w:w="817" w:type="dxa"/>
            <w:shd w:val="clear" w:color="auto" w:fill="auto"/>
          </w:tcPr>
          <w:p w:rsidR="00F95EFC" w:rsidRPr="000F5FE6" w:rsidRDefault="00F95EFC" w:rsidP="00FB5A4C">
            <w:pPr>
              <w:numPr>
                <w:ilvl w:val="0"/>
                <w:numId w:val="10"/>
              </w:numPr>
              <w:contextualSpacing/>
              <w:jc w:val="center"/>
              <w:rPr>
                <w:rFonts w:eastAsia="Calibri"/>
                <w:bCs/>
                <w:lang w:eastAsia="en-US"/>
              </w:rPr>
            </w:pPr>
          </w:p>
        </w:tc>
        <w:tc>
          <w:tcPr>
            <w:tcW w:w="3260" w:type="dxa"/>
            <w:shd w:val="clear" w:color="auto" w:fill="auto"/>
          </w:tcPr>
          <w:p w:rsidR="00F95EFC" w:rsidRPr="000F5FE6" w:rsidRDefault="00F95EFC" w:rsidP="00352B77">
            <w:r w:rsidRPr="000F5FE6">
              <w:t>Дворник</w:t>
            </w:r>
          </w:p>
        </w:tc>
        <w:tc>
          <w:tcPr>
            <w:tcW w:w="5494" w:type="dxa"/>
            <w:shd w:val="clear" w:color="auto" w:fill="auto"/>
          </w:tcPr>
          <w:p w:rsidR="00F95EFC" w:rsidRPr="000F5FE6" w:rsidRDefault="00F95EFC" w:rsidP="00FB5A4C">
            <w:pPr>
              <w:numPr>
                <w:ilvl w:val="0"/>
                <w:numId w:val="13"/>
              </w:numPr>
              <w:ind w:left="318" w:hanging="318"/>
              <w:jc w:val="both"/>
            </w:pPr>
            <w:r w:rsidRPr="000F5FE6">
              <w:t>Выполняет работу, согласно должностных обязанностей.</w:t>
            </w:r>
          </w:p>
        </w:tc>
      </w:tr>
    </w:tbl>
    <w:p w:rsidR="00900BAD" w:rsidRPr="000F5FE6" w:rsidRDefault="003952B3" w:rsidP="00900BAD">
      <w:pPr>
        <w:tabs>
          <w:tab w:val="left" w:pos="-720"/>
        </w:tabs>
        <w:ind w:firstLine="6237"/>
        <w:jc w:val="both"/>
        <w:rPr>
          <w:b/>
          <w:i/>
          <w:sz w:val="26"/>
          <w:szCs w:val="26"/>
        </w:rPr>
      </w:pPr>
      <w:r w:rsidRPr="000F5FE6">
        <w:rPr>
          <w:b/>
          <w:lang w:eastAsia="en-US"/>
        </w:rPr>
        <w:br w:type="page"/>
      </w:r>
      <w:r w:rsidR="00900BAD" w:rsidRPr="000F5FE6">
        <w:rPr>
          <w:b/>
          <w:sz w:val="28"/>
          <w:szCs w:val="28"/>
        </w:rPr>
        <w:t>Приложение 1</w:t>
      </w:r>
      <w:r w:rsidR="001E1AA7" w:rsidRPr="000F5FE6">
        <w:rPr>
          <w:b/>
          <w:sz w:val="28"/>
          <w:szCs w:val="28"/>
        </w:rPr>
        <w:t>4</w:t>
      </w:r>
      <w:r w:rsidR="00900BAD" w:rsidRPr="000F5FE6">
        <w:rPr>
          <w:b/>
          <w:i/>
          <w:sz w:val="26"/>
          <w:szCs w:val="26"/>
        </w:rPr>
        <w:t xml:space="preserve"> </w:t>
      </w:r>
    </w:p>
    <w:p w:rsidR="00900BAD" w:rsidRPr="000F5FE6" w:rsidRDefault="00900BAD" w:rsidP="00900BAD">
      <w:pPr>
        <w:tabs>
          <w:tab w:val="left" w:pos="-720"/>
        </w:tabs>
        <w:ind w:firstLine="6237"/>
        <w:jc w:val="both"/>
        <w:rPr>
          <w:b/>
          <w:i/>
          <w:sz w:val="26"/>
          <w:szCs w:val="26"/>
        </w:rPr>
      </w:pPr>
      <w:r w:rsidRPr="000F5FE6">
        <w:rPr>
          <w:b/>
          <w:i/>
          <w:sz w:val="26"/>
          <w:szCs w:val="26"/>
        </w:rPr>
        <w:t>к коллективному договору</w:t>
      </w:r>
    </w:p>
    <w:p w:rsidR="00900BAD" w:rsidRPr="000F5FE6" w:rsidRDefault="00900BAD" w:rsidP="00900BAD">
      <w:pPr>
        <w:tabs>
          <w:tab w:val="left" w:pos="-720"/>
        </w:tabs>
        <w:ind w:firstLine="6237"/>
        <w:jc w:val="both"/>
        <w:rPr>
          <w:b/>
          <w:i/>
          <w:sz w:val="26"/>
          <w:szCs w:val="26"/>
        </w:rPr>
      </w:pPr>
      <w:r w:rsidRPr="000F5FE6">
        <w:rPr>
          <w:b/>
          <w:i/>
          <w:sz w:val="26"/>
          <w:szCs w:val="26"/>
        </w:rPr>
        <w:t xml:space="preserve">между администрацией </w:t>
      </w:r>
    </w:p>
    <w:p w:rsidR="00900BAD" w:rsidRPr="000F5FE6" w:rsidRDefault="00900BAD" w:rsidP="00900BAD">
      <w:pPr>
        <w:tabs>
          <w:tab w:val="left" w:pos="-720"/>
        </w:tabs>
        <w:ind w:firstLine="6237"/>
        <w:jc w:val="both"/>
        <w:rPr>
          <w:b/>
          <w:i/>
          <w:sz w:val="26"/>
          <w:szCs w:val="26"/>
        </w:rPr>
      </w:pPr>
      <w:r w:rsidRPr="000F5FE6">
        <w:rPr>
          <w:b/>
          <w:i/>
          <w:sz w:val="26"/>
          <w:szCs w:val="26"/>
        </w:rPr>
        <w:t>и трудовым коллективом</w:t>
      </w:r>
    </w:p>
    <w:p w:rsidR="00900BAD" w:rsidRPr="000F5FE6" w:rsidRDefault="00900BAD" w:rsidP="00900BAD">
      <w:pPr>
        <w:tabs>
          <w:tab w:val="left" w:pos="-720"/>
        </w:tabs>
        <w:ind w:firstLine="6237"/>
        <w:jc w:val="both"/>
        <w:rPr>
          <w:b/>
          <w:i/>
        </w:rPr>
      </w:pPr>
      <w:r w:rsidRPr="000F5FE6">
        <w:rPr>
          <w:b/>
          <w:i/>
        </w:rPr>
        <w:t>_________________________</w:t>
      </w:r>
    </w:p>
    <w:p w:rsidR="0079584C" w:rsidRPr="000F5FE6" w:rsidRDefault="00900BAD" w:rsidP="00900BAD">
      <w:pPr>
        <w:ind w:firstLine="5670"/>
        <w:rPr>
          <w:b/>
          <w:sz w:val="28"/>
          <w:szCs w:val="28"/>
        </w:rPr>
      </w:pPr>
      <w:r w:rsidRPr="000F5FE6">
        <w:rPr>
          <w:b/>
          <w:sz w:val="28"/>
          <w:szCs w:val="28"/>
        </w:rPr>
        <w:t xml:space="preserve">       на 2021-2024 годы</w:t>
      </w:r>
    </w:p>
    <w:p w:rsidR="0079584C" w:rsidRPr="000F5FE6" w:rsidRDefault="0079584C" w:rsidP="0079584C">
      <w:pPr>
        <w:jc w:val="both"/>
        <w:rPr>
          <w:b/>
          <w:sz w:val="28"/>
          <w:szCs w:val="28"/>
          <w:lang w:eastAsia="en-US"/>
        </w:rPr>
      </w:pPr>
    </w:p>
    <w:p w:rsidR="0079584C" w:rsidRPr="000F5FE6" w:rsidRDefault="0079584C" w:rsidP="0079584C">
      <w:pPr>
        <w:jc w:val="both"/>
        <w:rPr>
          <w:sz w:val="28"/>
          <w:szCs w:val="28"/>
          <w:lang w:eastAsia="en-US"/>
        </w:rPr>
      </w:pPr>
    </w:p>
    <w:tbl>
      <w:tblPr>
        <w:tblW w:w="10031" w:type="dxa"/>
        <w:tblLook w:val="04A0" w:firstRow="1" w:lastRow="0" w:firstColumn="1" w:lastColumn="0" w:noHBand="0" w:noVBand="1"/>
      </w:tblPr>
      <w:tblGrid>
        <w:gridCol w:w="5353"/>
        <w:gridCol w:w="4678"/>
      </w:tblGrid>
      <w:tr w:rsidR="0079584C" w:rsidRPr="000F5FE6" w:rsidTr="00FB5A4C">
        <w:tc>
          <w:tcPr>
            <w:tcW w:w="5353" w:type="dxa"/>
            <w:shd w:val="clear" w:color="auto" w:fill="auto"/>
          </w:tcPr>
          <w:p w:rsidR="0079584C" w:rsidRPr="000F5FE6" w:rsidRDefault="0079584C" w:rsidP="00FB5A4C">
            <w:pPr>
              <w:rPr>
                <w:rFonts w:eastAsia="Calibri"/>
                <w:b/>
                <w:sz w:val="28"/>
                <w:szCs w:val="28"/>
                <w:lang w:eastAsia="en-US"/>
              </w:rPr>
            </w:pPr>
            <w:r w:rsidRPr="000F5FE6">
              <w:rPr>
                <w:rFonts w:eastAsia="Calibri"/>
                <w:b/>
                <w:sz w:val="28"/>
                <w:szCs w:val="28"/>
                <w:lang w:eastAsia="en-US"/>
              </w:rPr>
              <w:t>СОГЛАСОВАНО</w:t>
            </w:r>
          </w:p>
          <w:p w:rsidR="0079584C" w:rsidRPr="000F5FE6" w:rsidRDefault="0079584C" w:rsidP="00FB5A4C">
            <w:pPr>
              <w:tabs>
                <w:tab w:val="left" w:pos="6237"/>
              </w:tabs>
              <w:rPr>
                <w:rFonts w:eastAsia="Calibri"/>
                <w:sz w:val="28"/>
                <w:szCs w:val="28"/>
                <w:lang w:eastAsia="en-US"/>
              </w:rPr>
            </w:pPr>
          </w:p>
          <w:p w:rsidR="0079584C" w:rsidRPr="000F5FE6" w:rsidRDefault="0079584C" w:rsidP="00FB5A4C">
            <w:pPr>
              <w:tabs>
                <w:tab w:val="left" w:pos="6237"/>
              </w:tabs>
              <w:rPr>
                <w:rFonts w:eastAsia="Calibri"/>
                <w:sz w:val="28"/>
                <w:szCs w:val="28"/>
                <w:lang w:eastAsia="en-US"/>
              </w:rPr>
            </w:pPr>
            <w:r w:rsidRPr="000F5FE6">
              <w:rPr>
                <w:rFonts w:eastAsia="Calibri"/>
                <w:sz w:val="28"/>
                <w:szCs w:val="28"/>
                <w:lang w:eastAsia="en-US"/>
              </w:rPr>
              <w:t>Председатель профсоюзного</w:t>
            </w:r>
          </w:p>
          <w:p w:rsidR="0079584C" w:rsidRPr="000F5FE6" w:rsidRDefault="0079584C" w:rsidP="00FB5A4C">
            <w:pPr>
              <w:rPr>
                <w:rFonts w:eastAsia="Calibri"/>
                <w:sz w:val="28"/>
                <w:szCs w:val="28"/>
                <w:lang w:eastAsia="en-US"/>
              </w:rPr>
            </w:pPr>
            <w:r w:rsidRPr="000F5FE6">
              <w:rPr>
                <w:rFonts w:eastAsia="Calibri"/>
                <w:sz w:val="28"/>
                <w:szCs w:val="28"/>
                <w:lang w:eastAsia="en-US"/>
              </w:rPr>
              <w:t xml:space="preserve">комитета </w:t>
            </w:r>
            <w:r w:rsidRPr="000F5FE6">
              <w:rPr>
                <w:rFonts w:eastAsia="Calibri"/>
                <w:sz w:val="26"/>
                <w:szCs w:val="26"/>
                <w:lang w:eastAsia="en-US"/>
              </w:rPr>
              <w:t xml:space="preserve">МДОО </w:t>
            </w:r>
            <w:r w:rsidR="002C015C">
              <w:rPr>
                <w:rFonts w:eastAsia="Calibri"/>
                <w:sz w:val="26"/>
                <w:szCs w:val="26"/>
                <w:lang w:eastAsia="en-US"/>
              </w:rPr>
              <w:t>№7</w:t>
            </w:r>
          </w:p>
          <w:p w:rsidR="0079584C" w:rsidRPr="000F5FE6" w:rsidRDefault="0079584C" w:rsidP="00FB5A4C">
            <w:pPr>
              <w:tabs>
                <w:tab w:val="left" w:pos="6237"/>
              </w:tabs>
              <w:rPr>
                <w:rFonts w:eastAsia="Calibri"/>
                <w:b/>
                <w:sz w:val="28"/>
                <w:szCs w:val="28"/>
                <w:lang w:eastAsia="en-US"/>
              </w:rPr>
            </w:pPr>
            <w:r w:rsidRPr="000F5FE6">
              <w:rPr>
                <w:rFonts w:eastAsia="Calibri"/>
                <w:sz w:val="28"/>
                <w:szCs w:val="28"/>
                <w:lang w:eastAsia="en-US"/>
              </w:rPr>
              <w:t xml:space="preserve">_______    _______________ </w:t>
            </w:r>
          </w:p>
        </w:tc>
        <w:tc>
          <w:tcPr>
            <w:tcW w:w="4678" w:type="dxa"/>
            <w:shd w:val="clear" w:color="auto" w:fill="auto"/>
          </w:tcPr>
          <w:p w:rsidR="0079584C" w:rsidRPr="000F5FE6" w:rsidRDefault="0079584C" w:rsidP="00FB5A4C">
            <w:pPr>
              <w:jc w:val="both"/>
              <w:rPr>
                <w:rFonts w:eastAsia="Calibri"/>
                <w:b/>
                <w:sz w:val="28"/>
                <w:szCs w:val="28"/>
                <w:lang w:eastAsia="en-US"/>
              </w:rPr>
            </w:pPr>
            <w:r w:rsidRPr="000F5FE6">
              <w:rPr>
                <w:rFonts w:eastAsia="Calibri"/>
                <w:b/>
                <w:sz w:val="28"/>
                <w:szCs w:val="28"/>
                <w:lang w:eastAsia="en-US"/>
              </w:rPr>
              <w:t>УТВЕРЖДЕНО</w:t>
            </w:r>
          </w:p>
          <w:p w:rsidR="0079584C" w:rsidRPr="000F5FE6" w:rsidRDefault="0079584C" w:rsidP="00FB5A4C">
            <w:pPr>
              <w:rPr>
                <w:rFonts w:eastAsia="Calibri"/>
                <w:b/>
                <w:sz w:val="26"/>
                <w:szCs w:val="26"/>
                <w:lang w:eastAsia="en-US"/>
              </w:rPr>
            </w:pPr>
          </w:p>
          <w:p w:rsidR="0079584C" w:rsidRPr="000F5FE6" w:rsidRDefault="0079584C" w:rsidP="00FB5A4C">
            <w:pPr>
              <w:rPr>
                <w:rFonts w:eastAsia="Calibri"/>
                <w:sz w:val="26"/>
                <w:szCs w:val="26"/>
                <w:lang w:eastAsia="en-US"/>
              </w:rPr>
            </w:pPr>
            <w:r w:rsidRPr="000F5FE6">
              <w:rPr>
                <w:rFonts w:eastAsia="Calibri"/>
                <w:b/>
                <w:sz w:val="26"/>
                <w:szCs w:val="26"/>
                <w:lang w:eastAsia="en-US"/>
              </w:rPr>
              <w:t xml:space="preserve">Заведующий </w:t>
            </w:r>
            <w:r w:rsidRPr="000F5FE6">
              <w:rPr>
                <w:rFonts w:eastAsia="Calibri"/>
                <w:sz w:val="26"/>
                <w:szCs w:val="26"/>
                <w:lang w:eastAsia="en-US"/>
              </w:rPr>
              <w:t xml:space="preserve">МДОО </w:t>
            </w:r>
            <w:r w:rsidR="002C015C">
              <w:rPr>
                <w:rFonts w:eastAsia="Calibri"/>
                <w:sz w:val="26"/>
                <w:szCs w:val="26"/>
                <w:lang w:eastAsia="en-US"/>
              </w:rPr>
              <w:t>№7</w:t>
            </w:r>
          </w:p>
          <w:p w:rsidR="0079584C" w:rsidRPr="000F5FE6" w:rsidRDefault="0079584C" w:rsidP="00FB5A4C">
            <w:pPr>
              <w:ind w:left="1416" w:hanging="1416"/>
              <w:rPr>
                <w:rFonts w:eastAsia="Calibri"/>
                <w:sz w:val="26"/>
                <w:szCs w:val="26"/>
                <w:lang w:eastAsia="en-US"/>
              </w:rPr>
            </w:pPr>
            <w:r w:rsidRPr="000F5FE6">
              <w:rPr>
                <w:rFonts w:eastAsia="Calibri"/>
                <w:sz w:val="26"/>
                <w:szCs w:val="26"/>
                <w:lang w:eastAsia="en-US"/>
              </w:rPr>
              <w:t>_______    ______________</w:t>
            </w:r>
          </w:p>
        </w:tc>
      </w:tr>
    </w:tbl>
    <w:p w:rsidR="0079584C" w:rsidRPr="000F5FE6" w:rsidRDefault="0079584C" w:rsidP="00352B77">
      <w:pPr>
        <w:jc w:val="right"/>
        <w:rPr>
          <w:b/>
          <w:lang w:eastAsia="en-US"/>
        </w:rPr>
      </w:pPr>
    </w:p>
    <w:p w:rsidR="0079584C" w:rsidRPr="000F5FE6" w:rsidRDefault="0079584C" w:rsidP="00352B77">
      <w:pPr>
        <w:jc w:val="right"/>
        <w:rPr>
          <w:b/>
          <w:lang w:eastAsia="en-US"/>
        </w:rPr>
      </w:pPr>
    </w:p>
    <w:p w:rsidR="0079584C" w:rsidRPr="000F5FE6" w:rsidRDefault="0079584C" w:rsidP="00352B77">
      <w:pPr>
        <w:jc w:val="right"/>
        <w:rPr>
          <w:b/>
          <w:lang w:eastAsia="en-US"/>
        </w:rPr>
      </w:pPr>
    </w:p>
    <w:p w:rsidR="0079584C" w:rsidRPr="000F5FE6" w:rsidRDefault="0079584C" w:rsidP="00352B77">
      <w:pPr>
        <w:jc w:val="right"/>
        <w:rPr>
          <w:b/>
          <w:lang w:eastAsia="en-US"/>
        </w:rPr>
      </w:pPr>
    </w:p>
    <w:p w:rsidR="0079584C" w:rsidRPr="000F5FE6" w:rsidRDefault="0079584C" w:rsidP="0079584C">
      <w:pPr>
        <w:pStyle w:val="a8"/>
        <w:ind w:left="360"/>
        <w:jc w:val="center"/>
        <w:rPr>
          <w:rFonts w:ascii="Times New Roman" w:hAnsi="Times New Roman"/>
          <w:b/>
          <w:sz w:val="28"/>
          <w:szCs w:val="28"/>
        </w:rPr>
      </w:pPr>
      <w:r w:rsidRPr="000F5FE6">
        <w:rPr>
          <w:rFonts w:ascii="Times New Roman" w:hAnsi="Times New Roman"/>
          <w:b/>
          <w:sz w:val="28"/>
          <w:szCs w:val="28"/>
        </w:rPr>
        <w:t>КОМПЛЕКСНЫЕ МЕРОПРИЯТИЯ</w:t>
      </w:r>
    </w:p>
    <w:p w:rsidR="0079584C" w:rsidRPr="000F5FE6" w:rsidRDefault="0079584C" w:rsidP="0079584C">
      <w:pPr>
        <w:pStyle w:val="a8"/>
        <w:spacing w:line="240" w:lineRule="auto"/>
        <w:ind w:left="360"/>
        <w:jc w:val="center"/>
        <w:rPr>
          <w:rFonts w:ascii="Times New Roman" w:hAnsi="Times New Roman"/>
          <w:b/>
          <w:sz w:val="28"/>
          <w:szCs w:val="28"/>
        </w:rPr>
      </w:pPr>
      <w:r w:rsidRPr="000F5FE6">
        <w:rPr>
          <w:rFonts w:ascii="Times New Roman" w:hAnsi="Times New Roman"/>
          <w:b/>
          <w:sz w:val="28"/>
          <w:szCs w:val="28"/>
        </w:rPr>
        <w:t>по достижению установленных нормативов безопасности,</w:t>
      </w:r>
    </w:p>
    <w:p w:rsidR="0079584C" w:rsidRPr="000F5FE6" w:rsidRDefault="0079584C" w:rsidP="0079584C">
      <w:pPr>
        <w:pStyle w:val="a8"/>
        <w:spacing w:line="240" w:lineRule="auto"/>
        <w:ind w:left="360"/>
        <w:jc w:val="center"/>
        <w:rPr>
          <w:rFonts w:ascii="Times New Roman" w:hAnsi="Times New Roman"/>
          <w:b/>
          <w:sz w:val="28"/>
          <w:szCs w:val="28"/>
        </w:rPr>
      </w:pPr>
      <w:r w:rsidRPr="000F5FE6">
        <w:rPr>
          <w:rFonts w:ascii="Times New Roman" w:hAnsi="Times New Roman"/>
          <w:b/>
          <w:sz w:val="28"/>
          <w:szCs w:val="28"/>
        </w:rPr>
        <w:t>гигиены труда и производственной среды,</w:t>
      </w:r>
    </w:p>
    <w:p w:rsidR="0079584C" w:rsidRPr="000F5FE6" w:rsidRDefault="0079584C" w:rsidP="0079584C">
      <w:pPr>
        <w:pStyle w:val="a8"/>
        <w:spacing w:line="240" w:lineRule="auto"/>
        <w:ind w:left="360"/>
        <w:jc w:val="center"/>
        <w:rPr>
          <w:rFonts w:ascii="Times New Roman" w:hAnsi="Times New Roman"/>
          <w:b/>
          <w:sz w:val="28"/>
          <w:szCs w:val="28"/>
        </w:rPr>
      </w:pPr>
      <w:r w:rsidRPr="000F5FE6">
        <w:rPr>
          <w:rFonts w:ascii="Times New Roman" w:hAnsi="Times New Roman"/>
          <w:b/>
          <w:sz w:val="28"/>
          <w:szCs w:val="28"/>
        </w:rPr>
        <w:t>повышения существующего уровня охраны труда,</w:t>
      </w:r>
    </w:p>
    <w:p w:rsidR="0079584C" w:rsidRPr="000F5FE6" w:rsidRDefault="0079584C" w:rsidP="0079584C">
      <w:pPr>
        <w:pStyle w:val="a8"/>
        <w:spacing w:line="240" w:lineRule="auto"/>
        <w:ind w:left="360"/>
        <w:jc w:val="center"/>
        <w:rPr>
          <w:rFonts w:ascii="Times New Roman" w:hAnsi="Times New Roman"/>
          <w:b/>
          <w:sz w:val="28"/>
          <w:szCs w:val="28"/>
        </w:rPr>
      </w:pPr>
      <w:r w:rsidRPr="000F5FE6">
        <w:rPr>
          <w:rFonts w:ascii="Times New Roman" w:hAnsi="Times New Roman"/>
          <w:b/>
          <w:sz w:val="28"/>
          <w:szCs w:val="28"/>
        </w:rPr>
        <w:t>предотвращения случаев производственного травматизма,</w:t>
      </w:r>
    </w:p>
    <w:p w:rsidR="0079584C" w:rsidRPr="000F5FE6" w:rsidRDefault="0079584C" w:rsidP="0079584C">
      <w:pPr>
        <w:pStyle w:val="a8"/>
        <w:spacing w:line="240" w:lineRule="auto"/>
        <w:ind w:left="360"/>
        <w:jc w:val="center"/>
        <w:rPr>
          <w:rFonts w:ascii="Times New Roman" w:hAnsi="Times New Roman"/>
          <w:b/>
          <w:sz w:val="28"/>
          <w:szCs w:val="28"/>
        </w:rPr>
      </w:pPr>
      <w:r w:rsidRPr="000F5FE6">
        <w:rPr>
          <w:rFonts w:ascii="Times New Roman" w:hAnsi="Times New Roman"/>
          <w:b/>
          <w:sz w:val="28"/>
          <w:szCs w:val="28"/>
        </w:rPr>
        <w:t>профессиональных заболеваний и аварий</w:t>
      </w:r>
    </w:p>
    <w:p w:rsidR="0079584C" w:rsidRPr="000F5FE6" w:rsidRDefault="0079584C" w:rsidP="0079584C">
      <w:pPr>
        <w:pStyle w:val="a8"/>
        <w:spacing w:line="240" w:lineRule="auto"/>
        <w:ind w:left="360"/>
        <w:jc w:val="center"/>
        <w:rPr>
          <w:rFonts w:ascii="Times New Roman" w:hAnsi="Times New Roman"/>
          <w:b/>
          <w:sz w:val="28"/>
          <w:szCs w:val="28"/>
        </w:rPr>
      </w:pPr>
      <w:r w:rsidRPr="000F5FE6">
        <w:rPr>
          <w:rFonts w:ascii="Times New Roman" w:hAnsi="Times New Roman"/>
          <w:b/>
          <w:sz w:val="28"/>
          <w:szCs w:val="28"/>
        </w:rPr>
        <w:t>на 2021-2024 годы</w:t>
      </w:r>
    </w:p>
    <w:tbl>
      <w:tblPr>
        <w:tblW w:w="1032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3023"/>
        <w:gridCol w:w="851"/>
        <w:gridCol w:w="992"/>
        <w:gridCol w:w="1133"/>
        <w:gridCol w:w="1276"/>
        <w:gridCol w:w="707"/>
        <w:gridCol w:w="427"/>
        <w:gridCol w:w="1390"/>
      </w:tblGrid>
      <w:tr w:rsidR="006327D5" w:rsidRPr="000F5FE6" w:rsidTr="00FB5A4C">
        <w:tc>
          <w:tcPr>
            <w:tcW w:w="521" w:type="dxa"/>
            <w:shd w:val="clear" w:color="auto" w:fill="auto"/>
          </w:tcPr>
          <w:p w:rsidR="00FC2A0C" w:rsidRPr="000F5FE6" w:rsidRDefault="00FC2A0C" w:rsidP="00FB5A4C">
            <w:pPr>
              <w:contextualSpacing/>
              <w:jc w:val="center"/>
              <w:rPr>
                <w:rFonts w:eastAsia="Calibri"/>
              </w:rPr>
            </w:pPr>
            <w:r w:rsidRPr="000F5FE6">
              <w:rPr>
                <w:rFonts w:eastAsia="Calibri"/>
              </w:rPr>
              <w:t>№</w:t>
            </w:r>
          </w:p>
        </w:tc>
        <w:tc>
          <w:tcPr>
            <w:tcW w:w="3023" w:type="dxa"/>
            <w:shd w:val="clear" w:color="auto" w:fill="auto"/>
          </w:tcPr>
          <w:p w:rsidR="00FC2A0C" w:rsidRPr="000F5FE6" w:rsidRDefault="00FC2A0C" w:rsidP="00FB5A4C">
            <w:pPr>
              <w:contextualSpacing/>
              <w:jc w:val="center"/>
              <w:rPr>
                <w:rFonts w:eastAsia="Calibri"/>
                <w:b/>
                <w:i/>
              </w:rPr>
            </w:pPr>
            <w:r w:rsidRPr="000F5FE6">
              <w:rPr>
                <w:rFonts w:eastAsia="Calibri"/>
                <w:b/>
                <w:i/>
              </w:rPr>
              <w:t>Название мероприятий (работ)</w:t>
            </w:r>
          </w:p>
        </w:tc>
        <w:tc>
          <w:tcPr>
            <w:tcW w:w="2976" w:type="dxa"/>
            <w:gridSpan w:val="3"/>
            <w:shd w:val="clear" w:color="auto" w:fill="auto"/>
          </w:tcPr>
          <w:p w:rsidR="00FC2A0C" w:rsidRPr="000F5FE6" w:rsidRDefault="00FC2A0C" w:rsidP="00FB5A4C">
            <w:pPr>
              <w:contextualSpacing/>
              <w:jc w:val="center"/>
              <w:rPr>
                <w:rFonts w:eastAsia="Calibri"/>
                <w:b/>
              </w:rPr>
            </w:pPr>
            <w:r w:rsidRPr="000F5FE6">
              <w:rPr>
                <w:rFonts w:eastAsia="Calibri"/>
                <w:b/>
              </w:rPr>
              <w:t>Срок</w:t>
            </w:r>
          </w:p>
        </w:tc>
        <w:tc>
          <w:tcPr>
            <w:tcW w:w="1983" w:type="dxa"/>
            <w:gridSpan w:val="2"/>
            <w:shd w:val="clear" w:color="auto" w:fill="auto"/>
          </w:tcPr>
          <w:p w:rsidR="00FC2A0C" w:rsidRPr="000F5FE6" w:rsidRDefault="00FC2A0C" w:rsidP="00FB5A4C">
            <w:pPr>
              <w:contextualSpacing/>
              <w:jc w:val="center"/>
              <w:rPr>
                <w:rFonts w:eastAsia="Calibri"/>
                <w:b/>
              </w:rPr>
            </w:pPr>
            <w:r w:rsidRPr="000F5FE6">
              <w:rPr>
                <w:rFonts w:eastAsia="Calibri"/>
                <w:b/>
              </w:rPr>
              <w:t>Ответственный</w:t>
            </w:r>
          </w:p>
        </w:tc>
        <w:tc>
          <w:tcPr>
            <w:tcW w:w="1817" w:type="dxa"/>
            <w:gridSpan w:val="2"/>
            <w:shd w:val="clear" w:color="auto" w:fill="auto"/>
          </w:tcPr>
          <w:p w:rsidR="00FC2A0C" w:rsidRPr="000F5FE6" w:rsidRDefault="00FC2A0C" w:rsidP="00FB5A4C">
            <w:pPr>
              <w:contextualSpacing/>
              <w:jc w:val="center"/>
              <w:rPr>
                <w:rFonts w:eastAsia="Calibri"/>
                <w:b/>
              </w:rPr>
            </w:pPr>
            <w:r w:rsidRPr="000F5FE6">
              <w:rPr>
                <w:rFonts w:eastAsia="Calibri"/>
                <w:b/>
              </w:rPr>
              <w:t>Примечание</w:t>
            </w:r>
          </w:p>
        </w:tc>
      </w:tr>
      <w:tr w:rsidR="00FC2A0C" w:rsidRPr="000F5FE6" w:rsidTr="00FB5A4C">
        <w:tc>
          <w:tcPr>
            <w:tcW w:w="10320" w:type="dxa"/>
            <w:gridSpan w:val="9"/>
            <w:shd w:val="clear" w:color="auto" w:fill="auto"/>
          </w:tcPr>
          <w:p w:rsidR="00FC2A0C" w:rsidRPr="000F5FE6" w:rsidRDefault="006327D5" w:rsidP="00FB5A4C">
            <w:pPr>
              <w:pStyle w:val="a8"/>
              <w:spacing w:after="0" w:line="240" w:lineRule="auto"/>
              <w:ind w:left="0"/>
              <w:jc w:val="center"/>
              <w:rPr>
                <w:rFonts w:ascii="Times New Roman" w:hAnsi="Times New Roman"/>
                <w:b/>
                <w:sz w:val="24"/>
                <w:szCs w:val="24"/>
              </w:rPr>
            </w:pPr>
            <w:r w:rsidRPr="000F5FE6">
              <w:rPr>
                <w:rFonts w:ascii="Times New Roman" w:hAnsi="Times New Roman"/>
                <w:b/>
                <w:i/>
                <w:sz w:val="24"/>
                <w:szCs w:val="24"/>
              </w:rPr>
              <w:t>I.</w:t>
            </w:r>
            <w:r w:rsidRPr="000F5FE6">
              <w:rPr>
                <w:rFonts w:ascii="Times New Roman" w:hAnsi="Times New Roman"/>
                <w:b/>
                <w:i/>
                <w:spacing w:val="-3"/>
                <w:sz w:val="24"/>
                <w:szCs w:val="24"/>
              </w:rPr>
              <w:t xml:space="preserve"> </w:t>
            </w:r>
            <w:r w:rsidRPr="000F5FE6">
              <w:rPr>
                <w:rFonts w:ascii="Times New Roman" w:hAnsi="Times New Roman"/>
                <w:b/>
                <w:i/>
                <w:sz w:val="24"/>
                <w:szCs w:val="24"/>
              </w:rPr>
              <w:t>Организационные</w:t>
            </w:r>
            <w:r w:rsidRPr="000F5FE6">
              <w:rPr>
                <w:rFonts w:ascii="Times New Roman" w:hAnsi="Times New Roman"/>
                <w:b/>
                <w:i/>
                <w:spacing w:val="-4"/>
                <w:sz w:val="24"/>
                <w:szCs w:val="24"/>
              </w:rPr>
              <w:t xml:space="preserve"> </w:t>
            </w:r>
            <w:r w:rsidRPr="000F5FE6">
              <w:rPr>
                <w:rFonts w:ascii="Times New Roman" w:hAnsi="Times New Roman"/>
                <w:b/>
                <w:i/>
                <w:sz w:val="24"/>
                <w:szCs w:val="24"/>
              </w:rPr>
              <w:t>мероприятия</w:t>
            </w:r>
          </w:p>
        </w:tc>
      </w:tr>
      <w:tr w:rsidR="006327D5" w:rsidRPr="000F5FE6" w:rsidTr="00FB5A4C">
        <w:tc>
          <w:tcPr>
            <w:tcW w:w="521" w:type="dxa"/>
            <w:shd w:val="clear" w:color="auto" w:fill="auto"/>
          </w:tcPr>
          <w:p w:rsidR="00FC2A0C" w:rsidRPr="000F5FE6" w:rsidRDefault="00FC2A0C" w:rsidP="00FB5A4C">
            <w:pPr>
              <w:pStyle w:val="a8"/>
              <w:numPr>
                <w:ilvl w:val="0"/>
                <w:numId w:val="21"/>
              </w:numPr>
              <w:spacing w:after="0" w:line="240" w:lineRule="auto"/>
              <w:jc w:val="center"/>
              <w:rPr>
                <w:rFonts w:ascii="Times New Roman" w:hAnsi="Times New Roman"/>
                <w:b/>
                <w:sz w:val="28"/>
                <w:szCs w:val="28"/>
              </w:rPr>
            </w:pPr>
          </w:p>
        </w:tc>
        <w:tc>
          <w:tcPr>
            <w:tcW w:w="3023" w:type="dxa"/>
            <w:shd w:val="clear" w:color="auto" w:fill="auto"/>
          </w:tcPr>
          <w:p w:rsidR="00FC2A0C" w:rsidRPr="000F5FE6" w:rsidRDefault="00FC2A0C" w:rsidP="00FB5A4C">
            <w:pPr>
              <w:widowControl w:val="0"/>
              <w:autoSpaceDE w:val="0"/>
              <w:autoSpaceDN w:val="0"/>
              <w:rPr>
                <w:rFonts w:eastAsia="Calibri"/>
                <w:lang w:eastAsia="en-US"/>
              </w:rPr>
            </w:pPr>
            <w:r w:rsidRPr="000F5FE6">
              <w:rPr>
                <w:rFonts w:eastAsia="Calibri"/>
                <w:lang w:eastAsia="en-US"/>
              </w:rPr>
              <w:t>Контроль за состоянием и организацией охраны труда в МДОО</w:t>
            </w:r>
          </w:p>
        </w:tc>
        <w:tc>
          <w:tcPr>
            <w:tcW w:w="2976" w:type="dxa"/>
            <w:gridSpan w:val="3"/>
            <w:shd w:val="clear" w:color="auto" w:fill="auto"/>
          </w:tcPr>
          <w:p w:rsidR="00FC2A0C" w:rsidRPr="000F5FE6" w:rsidRDefault="00FC2A0C" w:rsidP="00FB5A4C">
            <w:pPr>
              <w:contextualSpacing/>
              <w:rPr>
                <w:rFonts w:eastAsia="Calibri"/>
                <w:b/>
              </w:rPr>
            </w:pPr>
            <w:r w:rsidRPr="000F5FE6">
              <w:rPr>
                <w:rFonts w:eastAsia="Calibri"/>
              </w:rPr>
              <w:t xml:space="preserve">1 раз в месяц </w:t>
            </w:r>
          </w:p>
        </w:tc>
        <w:tc>
          <w:tcPr>
            <w:tcW w:w="1983" w:type="dxa"/>
            <w:gridSpan w:val="2"/>
            <w:shd w:val="clear" w:color="auto" w:fill="auto"/>
          </w:tcPr>
          <w:p w:rsidR="00FC2A0C" w:rsidRPr="000F5FE6" w:rsidRDefault="00FC2A0C" w:rsidP="00FB5A4C">
            <w:pPr>
              <w:contextualSpacing/>
              <w:rPr>
                <w:rFonts w:eastAsia="Calibri"/>
              </w:rPr>
            </w:pPr>
            <w:r w:rsidRPr="000F5FE6">
              <w:rPr>
                <w:rFonts w:eastAsia="Calibri"/>
              </w:rPr>
              <w:t>ответственный по ОТ</w:t>
            </w:r>
          </w:p>
        </w:tc>
        <w:tc>
          <w:tcPr>
            <w:tcW w:w="1817" w:type="dxa"/>
            <w:gridSpan w:val="2"/>
            <w:shd w:val="clear" w:color="auto" w:fill="auto"/>
          </w:tcPr>
          <w:p w:rsidR="00FC2A0C" w:rsidRPr="000F5FE6" w:rsidRDefault="00FC2A0C" w:rsidP="00FB5A4C">
            <w:pPr>
              <w:pStyle w:val="a8"/>
              <w:spacing w:after="0" w:line="240" w:lineRule="auto"/>
              <w:ind w:left="0"/>
              <w:jc w:val="center"/>
              <w:rPr>
                <w:rFonts w:ascii="Times New Roman" w:hAnsi="Times New Roman"/>
                <w:b/>
                <w:sz w:val="28"/>
                <w:szCs w:val="28"/>
              </w:rPr>
            </w:pPr>
          </w:p>
        </w:tc>
      </w:tr>
      <w:tr w:rsidR="006327D5" w:rsidRPr="000F5FE6" w:rsidTr="00FB5A4C">
        <w:tc>
          <w:tcPr>
            <w:tcW w:w="521" w:type="dxa"/>
            <w:shd w:val="clear" w:color="auto" w:fill="auto"/>
          </w:tcPr>
          <w:p w:rsidR="006327D5" w:rsidRPr="000F5FE6" w:rsidRDefault="006327D5" w:rsidP="00FB5A4C">
            <w:pPr>
              <w:pStyle w:val="a8"/>
              <w:numPr>
                <w:ilvl w:val="0"/>
                <w:numId w:val="21"/>
              </w:numPr>
              <w:spacing w:after="0" w:line="240" w:lineRule="auto"/>
              <w:jc w:val="center"/>
              <w:rPr>
                <w:rFonts w:ascii="Times New Roman" w:hAnsi="Times New Roman"/>
                <w:b/>
                <w:sz w:val="28"/>
                <w:szCs w:val="28"/>
              </w:rPr>
            </w:pPr>
          </w:p>
        </w:tc>
        <w:tc>
          <w:tcPr>
            <w:tcW w:w="3023" w:type="dxa"/>
            <w:shd w:val="clear" w:color="auto" w:fill="auto"/>
          </w:tcPr>
          <w:p w:rsidR="006327D5" w:rsidRPr="000F5FE6" w:rsidRDefault="006327D5" w:rsidP="00FB5A4C">
            <w:pPr>
              <w:widowControl w:val="0"/>
              <w:autoSpaceDE w:val="0"/>
              <w:autoSpaceDN w:val="0"/>
              <w:ind w:left="14"/>
              <w:rPr>
                <w:rFonts w:eastAsia="Calibri"/>
                <w:lang w:eastAsia="en-US"/>
              </w:rPr>
            </w:pPr>
            <w:r w:rsidRPr="000F5FE6">
              <w:rPr>
                <w:rFonts w:eastAsia="Calibri"/>
                <w:lang w:eastAsia="en-US"/>
              </w:rPr>
              <w:t>Организация</w:t>
            </w:r>
            <w:r w:rsidRPr="000F5FE6">
              <w:rPr>
                <w:rFonts w:eastAsia="Calibri"/>
                <w:spacing w:val="-2"/>
                <w:lang w:eastAsia="en-US"/>
              </w:rPr>
              <w:t xml:space="preserve"> </w:t>
            </w:r>
            <w:r w:rsidRPr="000F5FE6">
              <w:rPr>
                <w:rFonts w:eastAsia="Calibri"/>
                <w:lang w:eastAsia="en-US"/>
              </w:rPr>
              <w:t>специального</w:t>
            </w:r>
            <w:r w:rsidRPr="000F5FE6">
              <w:rPr>
                <w:rFonts w:eastAsia="Calibri"/>
                <w:spacing w:val="-1"/>
                <w:lang w:eastAsia="en-US"/>
              </w:rPr>
              <w:t xml:space="preserve"> </w:t>
            </w:r>
            <w:r w:rsidRPr="000F5FE6">
              <w:rPr>
                <w:rFonts w:eastAsia="Calibri"/>
                <w:lang w:eastAsia="en-US"/>
              </w:rPr>
              <w:t>обучения руководителей,</w:t>
            </w:r>
            <w:r w:rsidRPr="000F5FE6">
              <w:rPr>
                <w:rFonts w:eastAsia="Calibri"/>
                <w:spacing w:val="-2"/>
                <w:lang w:eastAsia="en-US"/>
              </w:rPr>
              <w:t xml:space="preserve"> </w:t>
            </w:r>
            <w:r w:rsidRPr="000F5FE6">
              <w:rPr>
                <w:rFonts w:eastAsia="Calibri"/>
                <w:lang w:eastAsia="en-US"/>
              </w:rPr>
              <w:t>специалистов</w:t>
            </w:r>
            <w:r w:rsidRPr="000F5FE6">
              <w:rPr>
                <w:rFonts w:eastAsia="Calibri"/>
                <w:spacing w:val="-3"/>
                <w:lang w:eastAsia="en-US"/>
              </w:rPr>
              <w:t xml:space="preserve"> </w:t>
            </w:r>
            <w:r w:rsidRPr="000F5FE6">
              <w:rPr>
                <w:rFonts w:eastAsia="Calibri"/>
                <w:lang w:eastAsia="en-US"/>
              </w:rPr>
              <w:t>по</w:t>
            </w:r>
            <w:r w:rsidRPr="000F5FE6">
              <w:rPr>
                <w:rFonts w:eastAsia="Calibri"/>
                <w:spacing w:val="-5"/>
                <w:lang w:eastAsia="en-US"/>
              </w:rPr>
              <w:t xml:space="preserve"> </w:t>
            </w:r>
            <w:r w:rsidRPr="000F5FE6">
              <w:rPr>
                <w:rFonts w:eastAsia="Calibri"/>
                <w:lang w:eastAsia="en-US"/>
              </w:rPr>
              <w:t>охране труда, членов комиссии по охране труда, уполномоченных по ОТ.</w:t>
            </w:r>
          </w:p>
        </w:tc>
        <w:tc>
          <w:tcPr>
            <w:tcW w:w="2976" w:type="dxa"/>
            <w:gridSpan w:val="3"/>
            <w:shd w:val="clear" w:color="auto" w:fill="auto"/>
          </w:tcPr>
          <w:p w:rsidR="006327D5" w:rsidRPr="000F5FE6" w:rsidRDefault="006327D5" w:rsidP="00FB5A4C">
            <w:pPr>
              <w:contextualSpacing/>
              <w:jc w:val="center"/>
              <w:rPr>
                <w:rFonts w:eastAsia="Calibri"/>
              </w:rPr>
            </w:pPr>
            <w:r w:rsidRPr="000F5FE6">
              <w:rPr>
                <w:rFonts w:eastAsia="Calibri"/>
              </w:rPr>
              <w:t>по мере необходимости</w:t>
            </w:r>
          </w:p>
        </w:tc>
        <w:tc>
          <w:tcPr>
            <w:tcW w:w="1983" w:type="dxa"/>
            <w:gridSpan w:val="2"/>
            <w:shd w:val="clear" w:color="auto" w:fill="auto"/>
          </w:tcPr>
          <w:p w:rsidR="006327D5" w:rsidRPr="000F5FE6" w:rsidRDefault="006327D5" w:rsidP="00FB5A4C">
            <w:pPr>
              <w:contextualSpacing/>
              <w:rPr>
                <w:rFonts w:eastAsia="Calibri"/>
              </w:rPr>
            </w:pPr>
            <w:r w:rsidRPr="000F5FE6">
              <w:rPr>
                <w:rFonts w:eastAsia="Calibri"/>
              </w:rPr>
              <w:t>ответственный по ОТ</w:t>
            </w:r>
          </w:p>
          <w:p w:rsidR="006327D5" w:rsidRPr="000F5FE6" w:rsidRDefault="006327D5" w:rsidP="00FB5A4C">
            <w:pPr>
              <w:contextualSpacing/>
              <w:rPr>
                <w:rFonts w:eastAsia="Calibri"/>
              </w:rPr>
            </w:pPr>
          </w:p>
        </w:tc>
        <w:tc>
          <w:tcPr>
            <w:tcW w:w="1817" w:type="dxa"/>
            <w:gridSpan w:val="2"/>
            <w:shd w:val="clear" w:color="auto" w:fill="auto"/>
          </w:tcPr>
          <w:p w:rsidR="006327D5" w:rsidRPr="000F5FE6" w:rsidRDefault="006327D5" w:rsidP="00FB5A4C">
            <w:pPr>
              <w:pStyle w:val="a8"/>
              <w:spacing w:after="0" w:line="240" w:lineRule="auto"/>
              <w:ind w:left="0"/>
              <w:jc w:val="center"/>
              <w:rPr>
                <w:rFonts w:ascii="Times New Roman" w:hAnsi="Times New Roman"/>
                <w:b/>
                <w:sz w:val="28"/>
                <w:szCs w:val="28"/>
              </w:rPr>
            </w:pPr>
          </w:p>
        </w:tc>
      </w:tr>
      <w:tr w:rsidR="006327D5" w:rsidRPr="000F5FE6" w:rsidTr="00FB5A4C">
        <w:tc>
          <w:tcPr>
            <w:tcW w:w="521" w:type="dxa"/>
            <w:shd w:val="clear" w:color="auto" w:fill="auto"/>
          </w:tcPr>
          <w:p w:rsidR="006327D5" w:rsidRPr="000F5FE6" w:rsidRDefault="006327D5" w:rsidP="00FB5A4C">
            <w:pPr>
              <w:pStyle w:val="a8"/>
              <w:numPr>
                <w:ilvl w:val="0"/>
                <w:numId w:val="21"/>
              </w:numPr>
              <w:spacing w:after="0" w:line="240" w:lineRule="auto"/>
              <w:jc w:val="center"/>
              <w:rPr>
                <w:rFonts w:ascii="Times New Roman" w:hAnsi="Times New Roman"/>
                <w:b/>
                <w:sz w:val="28"/>
                <w:szCs w:val="28"/>
              </w:rPr>
            </w:pPr>
          </w:p>
        </w:tc>
        <w:tc>
          <w:tcPr>
            <w:tcW w:w="3023" w:type="dxa"/>
            <w:shd w:val="clear" w:color="auto" w:fill="auto"/>
          </w:tcPr>
          <w:p w:rsidR="006327D5" w:rsidRPr="000F5FE6" w:rsidRDefault="006327D5" w:rsidP="00FB5A4C">
            <w:pPr>
              <w:widowControl w:val="0"/>
              <w:autoSpaceDE w:val="0"/>
              <w:autoSpaceDN w:val="0"/>
              <w:rPr>
                <w:rFonts w:eastAsia="Calibri"/>
                <w:lang w:eastAsia="en-US"/>
              </w:rPr>
            </w:pPr>
            <w:r w:rsidRPr="000F5FE6">
              <w:rPr>
                <w:rFonts w:eastAsia="Calibri"/>
                <w:lang w:eastAsia="en-US"/>
              </w:rPr>
              <w:t>Организация</w:t>
            </w:r>
            <w:r w:rsidRPr="000F5FE6">
              <w:rPr>
                <w:rFonts w:eastAsia="Calibri"/>
                <w:spacing w:val="-6"/>
                <w:lang w:eastAsia="en-US"/>
              </w:rPr>
              <w:t xml:space="preserve"> </w:t>
            </w:r>
            <w:r w:rsidRPr="000F5FE6">
              <w:rPr>
                <w:rFonts w:eastAsia="Calibri"/>
                <w:lang w:eastAsia="en-US"/>
              </w:rPr>
              <w:t>информационных стендов</w:t>
            </w:r>
            <w:r w:rsidRPr="000F5FE6">
              <w:rPr>
                <w:rFonts w:eastAsia="Calibri"/>
                <w:spacing w:val="-1"/>
                <w:lang w:eastAsia="en-US"/>
              </w:rPr>
              <w:t xml:space="preserve"> </w:t>
            </w:r>
            <w:r w:rsidRPr="000F5FE6">
              <w:rPr>
                <w:rFonts w:eastAsia="Calibri"/>
                <w:lang w:eastAsia="en-US"/>
              </w:rPr>
              <w:t>по</w:t>
            </w:r>
            <w:r w:rsidRPr="000F5FE6">
              <w:rPr>
                <w:rFonts w:eastAsia="Calibri"/>
                <w:spacing w:val="-3"/>
                <w:lang w:eastAsia="en-US"/>
              </w:rPr>
              <w:t xml:space="preserve"> </w:t>
            </w:r>
            <w:r w:rsidRPr="000F5FE6">
              <w:rPr>
                <w:rFonts w:eastAsia="Calibri"/>
                <w:lang w:eastAsia="en-US"/>
              </w:rPr>
              <w:t>охране</w:t>
            </w:r>
            <w:r w:rsidRPr="000F5FE6">
              <w:rPr>
                <w:rFonts w:eastAsia="Calibri"/>
                <w:spacing w:val="-3"/>
                <w:lang w:eastAsia="en-US"/>
              </w:rPr>
              <w:t xml:space="preserve"> </w:t>
            </w:r>
            <w:r w:rsidRPr="000F5FE6">
              <w:rPr>
                <w:rFonts w:eastAsia="Calibri"/>
                <w:lang w:eastAsia="en-US"/>
              </w:rPr>
              <w:t>труда в МДОО</w:t>
            </w:r>
          </w:p>
        </w:tc>
        <w:tc>
          <w:tcPr>
            <w:tcW w:w="2976" w:type="dxa"/>
            <w:gridSpan w:val="3"/>
            <w:shd w:val="clear" w:color="auto" w:fill="auto"/>
          </w:tcPr>
          <w:p w:rsidR="006327D5" w:rsidRPr="000F5FE6" w:rsidRDefault="006327D5" w:rsidP="00FB5A4C">
            <w:pPr>
              <w:contextualSpacing/>
              <w:jc w:val="center"/>
              <w:rPr>
                <w:rFonts w:eastAsia="Calibri"/>
              </w:rPr>
            </w:pPr>
            <w:r w:rsidRPr="000F5FE6">
              <w:rPr>
                <w:rFonts w:eastAsia="Calibri"/>
              </w:rPr>
              <w:t>по мере необходимости</w:t>
            </w:r>
          </w:p>
        </w:tc>
        <w:tc>
          <w:tcPr>
            <w:tcW w:w="1983" w:type="dxa"/>
            <w:gridSpan w:val="2"/>
            <w:shd w:val="clear" w:color="auto" w:fill="auto"/>
          </w:tcPr>
          <w:p w:rsidR="006327D5" w:rsidRPr="000F5FE6" w:rsidRDefault="006327D5" w:rsidP="00FB5A4C">
            <w:pPr>
              <w:contextualSpacing/>
              <w:jc w:val="center"/>
              <w:rPr>
                <w:rFonts w:eastAsia="Calibri"/>
                <w:b/>
              </w:rPr>
            </w:pPr>
            <w:r w:rsidRPr="000F5FE6">
              <w:rPr>
                <w:rFonts w:eastAsia="Calibri"/>
              </w:rPr>
              <w:t>ответственный по ОТ</w:t>
            </w:r>
          </w:p>
        </w:tc>
        <w:tc>
          <w:tcPr>
            <w:tcW w:w="1817" w:type="dxa"/>
            <w:gridSpan w:val="2"/>
            <w:shd w:val="clear" w:color="auto" w:fill="auto"/>
          </w:tcPr>
          <w:p w:rsidR="006327D5" w:rsidRPr="000F5FE6" w:rsidRDefault="006327D5" w:rsidP="00FB5A4C">
            <w:pPr>
              <w:pStyle w:val="a8"/>
              <w:spacing w:after="0" w:line="240" w:lineRule="auto"/>
              <w:ind w:left="0"/>
              <w:jc w:val="center"/>
              <w:rPr>
                <w:rFonts w:ascii="Times New Roman" w:hAnsi="Times New Roman"/>
                <w:b/>
                <w:sz w:val="28"/>
                <w:szCs w:val="28"/>
              </w:rPr>
            </w:pPr>
          </w:p>
        </w:tc>
      </w:tr>
      <w:tr w:rsidR="006327D5" w:rsidRPr="000F5FE6" w:rsidTr="00FB5A4C">
        <w:tc>
          <w:tcPr>
            <w:tcW w:w="521" w:type="dxa"/>
            <w:shd w:val="clear" w:color="auto" w:fill="auto"/>
          </w:tcPr>
          <w:p w:rsidR="006327D5" w:rsidRPr="000F5FE6" w:rsidRDefault="006327D5" w:rsidP="00FB5A4C">
            <w:pPr>
              <w:pStyle w:val="a8"/>
              <w:numPr>
                <w:ilvl w:val="0"/>
                <w:numId w:val="21"/>
              </w:numPr>
              <w:spacing w:after="0" w:line="240" w:lineRule="auto"/>
              <w:jc w:val="center"/>
              <w:rPr>
                <w:rFonts w:ascii="Times New Roman" w:hAnsi="Times New Roman"/>
                <w:b/>
                <w:sz w:val="28"/>
                <w:szCs w:val="28"/>
              </w:rPr>
            </w:pPr>
          </w:p>
        </w:tc>
        <w:tc>
          <w:tcPr>
            <w:tcW w:w="3023" w:type="dxa"/>
            <w:shd w:val="clear" w:color="auto" w:fill="auto"/>
          </w:tcPr>
          <w:p w:rsidR="006327D5" w:rsidRPr="000F5FE6" w:rsidRDefault="006327D5" w:rsidP="00FB5A4C">
            <w:pPr>
              <w:widowControl w:val="0"/>
              <w:autoSpaceDE w:val="0"/>
              <w:autoSpaceDN w:val="0"/>
              <w:rPr>
                <w:rFonts w:eastAsia="Calibri"/>
                <w:lang w:eastAsia="en-US"/>
              </w:rPr>
            </w:pPr>
            <w:r w:rsidRPr="000F5FE6">
              <w:rPr>
                <w:rFonts w:eastAsia="Calibri"/>
                <w:lang w:eastAsia="en-US"/>
              </w:rPr>
              <w:t>Разработка и издание (тиражирование) инструкций по охране труда.</w:t>
            </w:r>
          </w:p>
        </w:tc>
        <w:tc>
          <w:tcPr>
            <w:tcW w:w="2976" w:type="dxa"/>
            <w:gridSpan w:val="3"/>
            <w:shd w:val="clear" w:color="auto" w:fill="auto"/>
          </w:tcPr>
          <w:p w:rsidR="006327D5" w:rsidRPr="000F5FE6" w:rsidRDefault="006327D5" w:rsidP="00FB5A4C">
            <w:pPr>
              <w:contextualSpacing/>
              <w:jc w:val="center"/>
              <w:rPr>
                <w:rFonts w:eastAsia="Calibri"/>
                <w:b/>
              </w:rPr>
            </w:pPr>
            <w:r w:rsidRPr="000F5FE6">
              <w:rPr>
                <w:rFonts w:eastAsia="Calibri"/>
              </w:rPr>
              <w:t>по мере необходимости</w:t>
            </w:r>
          </w:p>
        </w:tc>
        <w:tc>
          <w:tcPr>
            <w:tcW w:w="1983" w:type="dxa"/>
            <w:gridSpan w:val="2"/>
            <w:shd w:val="clear" w:color="auto" w:fill="auto"/>
          </w:tcPr>
          <w:p w:rsidR="006327D5" w:rsidRPr="000F5FE6" w:rsidRDefault="006327D5" w:rsidP="00FB5A4C">
            <w:pPr>
              <w:contextualSpacing/>
              <w:jc w:val="center"/>
              <w:rPr>
                <w:rFonts w:eastAsia="Calibri"/>
              </w:rPr>
            </w:pPr>
            <w:r w:rsidRPr="000F5FE6">
              <w:rPr>
                <w:rFonts w:eastAsia="Calibri"/>
              </w:rPr>
              <w:t>ответственный по ОТ</w:t>
            </w:r>
          </w:p>
        </w:tc>
        <w:tc>
          <w:tcPr>
            <w:tcW w:w="1817" w:type="dxa"/>
            <w:gridSpan w:val="2"/>
            <w:shd w:val="clear" w:color="auto" w:fill="auto"/>
          </w:tcPr>
          <w:p w:rsidR="006327D5" w:rsidRPr="000F5FE6" w:rsidRDefault="006327D5" w:rsidP="00FB5A4C">
            <w:pPr>
              <w:pStyle w:val="a8"/>
              <w:spacing w:after="0" w:line="240" w:lineRule="auto"/>
              <w:ind w:left="0"/>
              <w:jc w:val="center"/>
              <w:rPr>
                <w:rFonts w:ascii="Times New Roman" w:hAnsi="Times New Roman"/>
                <w:b/>
                <w:sz w:val="28"/>
                <w:szCs w:val="28"/>
              </w:rPr>
            </w:pPr>
          </w:p>
        </w:tc>
      </w:tr>
      <w:tr w:rsidR="006327D5" w:rsidRPr="000F5FE6" w:rsidTr="00FB5A4C">
        <w:tc>
          <w:tcPr>
            <w:tcW w:w="521" w:type="dxa"/>
            <w:shd w:val="clear" w:color="auto" w:fill="auto"/>
          </w:tcPr>
          <w:p w:rsidR="006327D5" w:rsidRPr="000F5FE6" w:rsidRDefault="006327D5" w:rsidP="00FB5A4C">
            <w:pPr>
              <w:pStyle w:val="a8"/>
              <w:numPr>
                <w:ilvl w:val="0"/>
                <w:numId w:val="21"/>
              </w:numPr>
              <w:spacing w:after="0" w:line="240" w:lineRule="auto"/>
              <w:jc w:val="center"/>
              <w:rPr>
                <w:rFonts w:ascii="Times New Roman" w:hAnsi="Times New Roman"/>
                <w:b/>
                <w:sz w:val="28"/>
                <w:szCs w:val="28"/>
              </w:rPr>
            </w:pPr>
          </w:p>
        </w:tc>
        <w:tc>
          <w:tcPr>
            <w:tcW w:w="3023" w:type="dxa"/>
            <w:shd w:val="clear" w:color="auto" w:fill="auto"/>
          </w:tcPr>
          <w:p w:rsidR="006327D5" w:rsidRPr="000F5FE6" w:rsidRDefault="006327D5" w:rsidP="00FB5A4C">
            <w:pPr>
              <w:widowControl w:val="0"/>
              <w:autoSpaceDE w:val="0"/>
              <w:autoSpaceDN w:val="0"/>
              <w:rPr>
                <w:rFonts w:eastAsia="Calibri"/>
                <w:lang w:eastAsia="en-US"/>
              </w:rPr>
            </w:pPr>
            <w:r w:rsidRPr="000F5FE6">
              <w:rPr>
                <w:rFonts w:eastAsia="Calibri"/>
                <w:lang w:eastAsia="en-US"/>
              </w:rPr>
              <w:t>Организация</w:t>
            </w:r>
            <w:r w:rsidRPr="000F5FE6">
              <w:rPr>
                <w:rFonts w:eastAsia="Calibri"/>
                <w:spacing w:val="-5"/>
                <w:lang w:eastAsia="en-US"/>
              </w:rPr>
              <w:t xml:space="preserve"> </w:t>
            </w:r>
            <w:r w:rsidRPr="000F5FE6">
              <w:rPr>
                <w:rFonts w:eastAsia="Calibri"/>
                <w:lang w:eastAsia="en-US"/>
              </w:rPr>
              <w:t>и</w:t>
            </w:r>
            <w:r w:rsidRPr="000F5FE6">
              <w:rPr>
                <w:rFonts w:eastAsia="Calibri"/>
                <w:spacing w:val="-1"/>
                <w:lang w:eastAsia="en-US"/>
              </w:rPr>
              <w:t xml:space="preserve"> </w:t>
            </w:r>
            <w:r w:rsidRPr="000F5FE6">
              <w:rPr>
                <w:rFonts w:eastAsia="Calibri"/>
                <w:lang w:eastAsia="en-US"/>
              </w:rPr>
              <w:t>проведение</w:t>
            </w:r>
            <w:r w:rsidRPr="000F5FE6">
              <w:rPr>
                <w:rFonts w:eastAsia="Calibri"/>
                <w:spacing w:val="-1"/>
                <w:lang w:eastAsia="en-US"/>
              </w:rPr>
              <w:t xml:space="preserve"> </w:t>
            </w:r>
            <w:r w:rsidRPr="000F5FE6">
              <w:rPr>
                <w:rFonts w:eastAsia="Calibri"/>
                <w:lang w:eastAsia="en-US"/>
              </w:rPr>
              <w:t>смотров-конкурсов,</w:t>
            </w:r>
            <w:r w:rsidRPr="000F5FE6">
              <w:rPr>
                <w:rFonts w:eastAsia="Calibri"/>
                <w:spacing w:val="-5"/>
                <w:lang w:eastAsia="en-US"/>
              </w:rPr>
              <w:t xml:space="preserve"> </w:t>
            </w:r>
            <w:r w:rsidRPr="000F5FE6">
              <w:rPr>
                <w:rFonts w:eastAsia="Calibri"/>
                <w:lang w:eastAsia="en-US"/>
              </w:rPr>
              <w:t>выставок</w:t>
            </w:r>
            <w:r w:rsidRPr="000F5FE6">
              <w:rPr>
                <w:rFonts w:eastAsia="Calibri"/>
                <w:spacing w:val="-5"/>
                <w:lang w:eastAsia="en-US"/>
              </w:rPr>
              <w:t xml:space="preserve"> </w:t>
            </w:r>
            <w:r w:rsidRPr="000F5FE6">
              <w:rPr>
                <w:rFonts w:eastAsia="Calibri"/>
                <w:lang w:eastAsia="en-US"/>
              </w:rPr>
              <w:t>по</w:t>
            </w:r>
            <w:r w:rsidRPr="000F5FE6">
              <w:rPr>
                <w:rFonts w:eastAsia="Calibri"/>
                <w:spacing w:val="-1"/>
                <w:lang w:eastAsia="en-US"/>
              </w:rPr>
              <w:t xml:space="preserve"> </w:t>
            </w:r>
            <w:r w:rsidRPr="000F5FE6">
              <w:rPr>
                <w:rFonts w:eastAsia="Calibri"/>
                <w:lang w:eastAsia="en-US"/>
              </w:rPr>
              <w:t>охране</w:t>
            </w:r>
            <w:r w:rsidRPr="000F5FE6">
              <w:rPr>
                <w:rFonts w:eastAsia="Calibri"/>
                <w:spacing w:val="-6"/>
                <w:lang w:eastAsia="en-US"/>
              </w:rPr>
              <w:t xml:space="preserve"> </w:t>
            </w:r>
            <w:r w:rsidRPr="000F5FE6">
              <w:rPr>
                <w:rFonts w:eastAsia="Calibri"/>
                <w:lang w:eastAsia="en-US"/>
              </w:rPr>
              <w:t>труда.</w:t>
            </w:r>
          </w:p>
        </w:tc>
        <w:tc>
          <w:tcPr>
            <w:tcW w:w="2976" w:type="dxa"/>
            <w:gridSpan w:val="3"/>
            <w:shd w:val="clear" w:color="auto" w:fill="auto"/>
          </w:tcPr>
          <w:p w:rsidR="006327D5" w:rsidRPr="000F5FE6" w:rsidRDefault="006327D5" w:rsidP="00FB5A4C">
            <w:pPr>
              <w:contextualSpacing/>
              <w:jc w:val="center"/>
              <w:rPr>
                <w:rFonts w:eastAsia="Calibri"/>
              </w:rPr>
            </w:pPr>
            <w:r w:rsidRPr="000F5FE6">
              <w:rPr>
                <w:rFonts w:eastAsia="Calibri"/>
              </w:rPr>
              <w:t>1 раз в год</w:t>
            </w:r>
          </w:p>
        </w:tc>
        <w:tc>
          <w:tcPr>
            <w:tcW w:w="1983" w:type="dxa"/>
            <w:gridSpan w:val="2"/>
            <w:shd w:val="clear" w:color="auto" w:fill="auto"/>
          </w:tcPr>
          <w:p w:rsidR="006327D5" w:rsidRPr="000F5FE6" w:rsidRDefault="006327D5" w:rsidP="00FB5A4C">
            <w:pPr>
              <w:contextualSpacing/>
              <w:jc w:val="center"/>
              <w:rPr>
                <w:rFonts w:eastAsia="Calibri"/>
              </w:rPr>
            </w:pPr>
            <w:r w:rsidRPr="000F5FE6">
              <w:rPr>
                <w:rFonts w:eastAsia="Calibri"/>
              </w:rPr>
              <w:t>заведующий,</w:t>
            </w:r>
          </w:p>
          <w:p w:rsidR="006327D5" w:rsidRPr="000F5FE6" w:rsidRDefault="006327D5" w:rsidP="00FB5A4C">
            <w:pPr>
              <w:contextualSpacing/>
              <w:jc w:val="center"/>
              <w:rPr>
                <w:rFonts w:eastAsia="Calibri"/>
              </w:rPr>
            </w:pPr>
            <w:r w:rsidRPr="000F5FE6">
              <w:rPr>
                <w:rFonts w:eastAsia="Calibri"/>
              </w:rPr>
              <w:t>председатель ПК</w:t>
            </w:r>
          </w:p>
        </w:tc>
        <w:tc>
          <w:tcPr>
            <w:tcW w:w="1817" w:type="dxa"/>
            <w:gridSpan w:val="2"/>
            <w:shd w:val="clear" w:color="auto" w:fill="auto"/>
          </w:tcPr>
          <w:p w:rsidR="006327D5" w:rsidRPr="000F5FE6" w:rsidRDefault="006327D5" w:rsidP="00FB5A4C">
            <w:pPr>
              <w:pStyle w:val="a8"/>
              <w:spacing w:after="0" w:line="240" w:lineRule="auto"/>
              <w:ind w:left="0"/>
              <w:jc w:val="center"/>
              <w:rPr>
                <w:rFonts w:ascii="Times New Roman" w:hAnsi="Times New Roman"/>
                <w:b/>
                <w:sz w:val="28"/>
                <w:szCs w:val="28"/>
              </w:rPr>
            </w:pPr>
          </w:p>
        </w:tc>
      </w:tr>
      <w:tr w:rsidR="006327D5" w:rsidRPr="000F5FE6" w:rsidTr="00FB5A4C">
        <w:tc>
          <w:tcPr>
            <w:tcW w:w="10320" w:type="dxa"/>
            <w:gridSpan w:val="9"/>
            <w:shd w:val="clear" w:color="auto" w:fill="auto"/>
          </w:tcPr>
          <w:p w:rsidR="006327D5" w:rsidRPr="000F5FE6" w:rsidRDefault="006327D5" w:rsidP="00FB5A4C">
            <w:pPr>
              <w:pStyle w:val="a8"/>
              <w:spacing w:after="0" w:line="240" w:lineRule="auto"/>
              <w:ind w:left="0"/>
              <w:jc w:val="center"/>
              <w:rPr>
                <w:rFonts w:ascii="Times New Roman" w:hAnsi="Times New Roman"/>
                <w:b/>
                <w:sz w:val="24"/>
                <w:szCs w:val="24"/>
              </w:rPr>
            </w:pPr>
            <w:r w:rsidRPr="000F5FE6">
              <w:rPr>
                <w:rFonts w:ascii="Times New Roman" w:hAnsi="Times New Roman"/>
                <w:b/>
                <w:i/>
                <w:sz w:val="24"/>
                <w:szCs w:val="24"/>
              </w:rPr>
              <w:t>II.</w:t>
            </w:r>
            <w:r w:rsidRPr="000F5FE6">
              <w:rPr>
                <w:rFonts w:ascii="Times New Roman" w:hAnsi="Times New Roman"/>
                <w:b/>
                <w:i/>
                <w:spacing w:val="-4"/>
                <w:sz w:val="24"/>
                <w:szCs w:val="24"/>
              </w:rPr>
              <w:t xml:space="preserve"> </w:t>
            </w:r>
            <w:r w:rsidRPr="000F5FE6">
              <w:rPr>
                <w:rFonts w:ascii="Times New Roman" w:hAnsi="Times New Roman"/>
                <w:b/>
                <w:i/>
                <w:sz w:val="24"/>
                <w:szCs w:val="24"/>
              </w:rPr>
              <w:t>Технические мероприятия</w:t>
            </w:r>
          </w:p>
        </w:tc>
      </w:tr>
      <w:tr w:rsidR="006327D5" w:rsidRPr="000F5FE6" w:rsidTr="00FB5A4C">
        <w:tc>
          <w:tcPr>
            <w:tcW w:w="521" w:type="dxa"/>
            <w:vMerge w:val="restart"/>
            <w:shd w:val="clear" w:color="auto" w:fill="auto"/>
          </w:tcPr>
          <w:p w:rsidR="006327D5" w:rsidRPr="000F5FE6" w:rsidRDefault="006327D5" w:rsidP="00FB5A4C">
            <w:pPr>
              <w:spacing w:line="269" w:lineRule="auto"/>
              <w:contextualSpacing/>
              <w:jc w:val="center"/>
              <w:rPr>
                <w:rFonts w:eastAsia="Calibri"/>
                <w:sz w:val="22"/>
                <w:szCs w:val="22"/>
              </w:rPr>
            </w:pPr>
            <w:r w:rsidRPr="000F5FE6">
              <w:rPr>
                <w:rFonts w:eastAsia="Calibri"/>
                <w:sz w:val="22"/>
                <w:szCs w:val="22"/>
              </w:rPr>
              <w:t>№</w:t>
            </w:r>
          </w:p>
          <w:p w:rsidR="006327D5" w:rsidRPr="000F5FE6" w:rsidRDefault="006327D5" w:rsidP="00FB5A4C">
            <w:pPr>
              <w:spacing w:line="269" w:lineRule="auto"/>
              <w:contextualSpacing/>
              <w:jc w:val="center"/>
              <w:rPr>
                <w:rFonts w:eastAsia="Calibri"/>
                <w:sz w:val="22"/>
                <w:szCs w:val="22"/>
              </w:rPr>
            </w:pPr>
            <w:r w:rsidRPr="000F5FE6">
              <w:rPr>
                <w:rFonts w:eastAsia="Calibri"/>
                <w:i/>
                <w:sz w:val="22"/>
                <w:szCs w:val="22"/>
              </w:rPr>
              <w:t>п/п</w:t>
            </w:r>
          </w:p>
        </w:tc>
        <w:tc>
          <w:tcPr>
            <w:tcW w:w="3023" w:type="dxa"/>
            <w:vMerge w:val="restart"/>
            <w:shd w:val="clear" w:color="auto" w:fill="auto"/>
          </w:tcPr>
          <w:p w:rsidR="006327D5" w:rsidRPr="000F5FE6" w:rsidRDefault="006327D5" w:rsidP="00FB5A4C">
            <w:pPr>
              <w:spacing w:line="269" w:lineRule="auto"/>
              <w:contextualSpacing/>
              <w:jc w:val="center"/>
              <w:rPr>
                <w:rFonts w:eastAsia="Calibri"/>
                <w:sz w:val="22"/>
                <w:szCs w:val="22"/>
              </w:rPr>
            </w:pPr>
            <w:r w:rsidRPr="000F5FE6">
              <w:rPr>
                <w:rFonts w:eastAsia="Calibri"/>
                <w:sz w:val="22"/>
                <w:szCs w:val="22"/>
              </w:rPr>
              <w:t>Название мероприятий</w:t>
            </w:r>
          </w:p>
          <w:p w:rsidR="006327D5" w:rsidRPr="000F5FE6" w:rsidRDefault="006327D5" w:rsidP="00FB5A4C">
            <w:pPr>
              <w:spacing w:line="269" w:lineRule="auto"/>
              <w:contextualSpacing/>
              <w:jc w:val="center"/>
              <w:rPr>
                <w:rFonts w:eastAsia="Calibri"/>
                <w:sz w:val="22"/>
                <w:szCs w:val="22"/>
              </w:rPr>
            </w:pPr>
            <w:r w:rsidRPr="000F5FE6">
              <w:rPr>
                <w:rFonts w:eastAsia="Calibri"/>
                <w:sz w:val="22"/>
                <w:szCs w:val="22"/>
              </w:rPr>
              <w:t>(работ)</w:t>
            </w:r>
          </w:p>
        </w:tc>
        <w:tc>
          <w:tcPr>
            <w:tcW w:w="1843" w:type="dxa"/>
            <w:gridSpan w:val="2"/>
            <w:shd w:val="clear" w:color="auto" w:fill="auto"/>
          </w:tcPr>
          <w:p w:rsidR="00C51AD7" w:rsidRPr="000F5FE6" w:rsidRDefault="00C51AD7" w:rsidP="00FB5A4C">
            <w:pPr>
              <w:pStyle w:val="a8"/>
              <w:spacing w:after="0" w:line="240" w:lineRule="auto"/>
              <w:ind w:left="0"/>
              <w:jc w:val="center"/>
              <w:rPr>
                <w:rFonts w:ascii="Times New Roman" w:hAnsi="Times New Roman"/>
              </w:rPr>
            </w:pPr>
            <w:r w:rsidRPr="000F5FE6">
              <w:rPr>
                <w:rFonts w:ascii="Times New Roman" w:hAnsi="Times New Roman"/>
              </w:rPr>
              <w:t xml:space="preserve">Стоимость работ </w:t>
            </w:r>
          </w:p>
          <w:p w:rsidR="006327D5" w:rsidRPr="000F5FE6" w:rsidRDefault="00C51AD7" w:rsidP="00FB5A4C">
            <w:pPr>
              <w:pStyle w:val="a8"/>
              <w:spacing w:after="0" w:line="240" w:lineRule="auto"/>
              <w:ind w:left="0"/>
              <w:jc w:val="center"/>
              <w:rPr>
                <w:rFonts w:ascii="Times New Roman" w:hAnsi="Times New Roman"/>
                <w:b/>
              </w:rPr>
            </w:pPr>
            <w:r w:rsidRPr="000F5FE6">
              <w:rPr>
                <w:rFonts w:ascii="Times New Roman" w:hAnsi="Times New Roman"/>
              </w:rPr>
              <w:t>(тыс. руб.)</w:t>
            </w:r>
          </w:p>
        </w:tc>
        <w:tc>
          <w:tcPr>
            <w:tcW w:w="2409" w:type="dxa"/>
            <w:gridSpan w:val="2"/>
            <w:shd w:val="clear" w:color="auto" w:fill="auto"/>
          </w:tcPr>
          <w:p w:rsidR="006327D5" w:rsidRPr="000F5FE6" w:rsidRDefault="00C51AD7" w:rsidP="00FB5A4C">
            <w:pPr>
              <w:pStyle w:val="a8"/>
              <w:spacing w:after="0" w:line="240" w:lineRule="auto"/>
              <w:ind w:left="0"/>
              <w:jc w:val="center"/>
              <w:rPr>
                <w:rFonts w:ascii="Times New Roman" w:hAnsi="Times New Roman"/>
                <w:b/>
              </w:rPr>
            </w:pPr>
            <w:r w:rsidRPr="000F5FE6">
              <w:rPr>
                <w:rFonts w:ascii="Times New Roman" w:hAnsi="Times New Roman"/>
              </w:rPr>
              <w:t>Эффективность мероприятий</w:t>
            </w:r>
          </w:p>
        </w:tc>
        <w:tc>
          <w:tcPr>
            <w:tcW w:w="1134" w:type="dxa"/>
            <w:gridSpan w:val="2"/>
            <w:vMerge w:val="restart"/>
            <w:shd w:val="clear" w:color="auto" w:fill="auto"/>
          </w:tcPr>
          <w:p w:rsidR="006327D5" w:rsidRPr="000F5FE6" w:rsidRDefault="006327D5" w:rsidP="00FB5A4C">
            <w:pPr>
              <w:pStyle w:val="a8"/>
              <w:spacing w:after="0" w:line="240" w:lineRule="auto"/>
              <w:ind w:left="0"/>
              <w:jc w:val="center"/>
              <w:rPr>
                <w:rFonts w:ascii="Times New Roman" w:hAnsi="Times New Roman"/>
                <w:b/>
              </w:rPr>
            </w:pPr>
            <w:r w:rsidRPr="000F5FE6">
              <w:rPr>
                <w:rFonts w:ascii="Times New Roman" w:hAnsi="Times New Roman"/>
              </w:rPr>
              <w:t>Срок исполнения</w:t>
            </w:r>
          </w:p>
        </w:tc>
        <w:tc>
          <w:tcPr>
            <w:tcW w:w="1390" w:type="dxa"/>
            <w:vMerge w:val="restart"/>
            <w:shd w:val="clear" w:color="auto" w:fill="auto"/>
          </w:tcPr>
          <w:p w:rsidR="006327D5" w:rsidRPr="000F5FE6" w:rsidRDefault="006327D5" w:rsidP="00FB5A4C">
            <w:pPr>
              <w:pStyle w:val="a8"/>
              <w:spacing w:after="0" w:line="240" w:lineRule="auto"/>
              <w:ind w:left="0"/>
              <w:jc w:val="center"/>
              <w:rPr>
                <w:rFonts w:ascii="Times New Roman" w:hAnsi="Times New Roman"/>
                <w:b/>
              </w:rPr>
            </w:pPr>
            <w:r w:rsidRPr="000F5FE6">
              <w:rPr>
                <w:rFonts w:ascii="Times New Roman" w:hAnsi="Times New Roman"/>
              </w:rPr>
              <w:t>Ответственные за исполнение</w:t>
            </w:r>
          </w:p>
        </w:tc>
      </w:tr>
      <w:tr w:rsidR="006327D5" w:rsidRPr="000F5FE6" w:rsidTr="00FB5A4C">
        <w:tc>
          <w:tcPr>
            <w:tcW w:w="521" w:type="dxa"/>
            <w:vMerge/>
            <w:shd w:val="clear" w:color="auto" w:fill="auto"/>
          </w:tcPr>
          <w:p w:rsidR="006327D5" w:rsidRPr="000F5FE6" w:rsidRDefault="006327D5" w:rsidP="00FB5A4C">
            <w:pPr>
              <w:spacing w:line="269" w:lineRule="auto"/>
              <w:contextualSpacing/>
              <w:jc w:val="center"/>
              <w:rPr>
                <w:rFonts w:eastAsia="Calibri"/>
              </w:rPr>
            </w:pPr>
          </w:p>
        </w:tc>
        <w:tc>
          <w:tcPr>
            <w:tcW w:w="3023" w:type="dxa"/>
            <w:vMerge/>
            <w:shd w:val="clear" w:color="auto" w:fill="auto"/>
          </w:tcPr>
          <w:p w:rsidR="006327D5" w:rsidRPr="000F5FE6" w:rsidRDefault="006327D5" w:rsidP="00FB5A4C">
            <w:pPr>
              <w:spacing w:line="269" w:lineRule="auto"/>
              <w:contextualSpacing/>
              <w:jc w:val="center"/>
              <w:rPr>
                <w:rFonts w:eastAsia="Calibri"/>
              </w:rPr>
            </w:pPr>
          </w:p>
        </w:tc>
        <w:tc>
          <w:tcPr>
            <w:tcW w:w="851" w:type="dxa"/>
            <w:shd w:val="clear" w:color="auto" w:fill="auto"/>
          </w:tcPr>
          <w:p w:rsidR="006327D5" w:rsidRPr="000F5FE6" w:rsidRDefault="006327D5" w:rsidP="00FB5A4C">
            <w:pPr>
              <w:spacing w:line="269" w:lineRule="auto"/>
              <w:contextualSpacing/>
              <w:jc w:val="center"/>
              <w:rPr>
                <w:rFonts w:eastAsia="Calibri"/>
                <w:sz w:val="22"/>
                <w:szCs w:val="22"/>
              </w:rPr>
            </w:pPr>
            <w:r w:rsidRPr="000F5FE6">
              <w:rPr>
                <w:rFonts w:eastAsia="Calibri"/>
                <w:sz w:val="22"/>
                <w:szCs w:val="22"/>
              </w:rPr>
              <w:t>План</w:t>
            </w:r>
          </w:p>
        </w:tc>
        <w:tc>
          <w:tcPr>
            <w:tcW w:w="992" w:type="dxa"/>
            <w:shd w:val="clear" w:color="auto" w:fill="auto"/>
          </w:tcPr>
          <w:p w:rsidR="006327D5" w:rsidRPr="000F5FE6" w:rsidRDefault="006327D5" w:rsidP="00FB5A4C">
            <w:pPr>
              <w:spacing w:line="269" w:lineRule="auto"/>
              <w:contextualSpacing/>
              <w:jc w:val="center"/>
              <w:rPr>
                <w:rFonts w:eastAsia="Calibri"/>
                <w:sz w:val="22"/>
                <w:szCs w:val="22"/>
              </w:rPr>
            </w:pPr>
            <w:r w:rsidRPr="000F5FE6">
              <w:rPr>
                <w:rFonts w:eastAsia="Calibri"/>
                <w:sz w:val="22"/>
                <w:szCs w:val="22"/>
              </w:rPr>
              <w:t>Факт*</w:t>
            </w:r>
          </w:p>
        </w:tc>
        <w:tc>
          <w:tcPr>
            <w:tcW w:w="1133" w:type="dxa"/>
            <w:shd w:val="clear" w:color="auto" w:fill="auto"/>
          </w:tcPr>
          <w:p w:rsidR="006327D5" w:rsidRPr="000F5FE6" w:rsidRDefault="006327D5" w:rsidP="00FB5A4C">
            <w:pPr>
              <w:spacing w:line="269" w:lineRule="auto"/>
              <w:contextualSpacing/>
              <w:jc w:val="center"/>
              <w:rPr>
                <w:rFonts w:eastAsia="Calibri"/>
                <w:sz w:val="22"/>
                <w:szCs w:val="22"/>
              </w:rPr>
            </w:pPr>
            <w:r w:rsidRPr="000F5FE6">
              <w:rPr>
                <w:rFonts w:eastAsia="Calibri"/>
                <w:sz w:val="22"/>
                <w:szCs w:val="22"/>
              </w:rPr>
              <w:t>Планируется</w:t>
            </w:r>
          </w:p>
        </w:tc>
        <w:tc>
          <w:tcPr>
            <w:tcW w:w="1276" w:type="dxa"/>
            <w:shd w:val="clear" w:color="auto" w:fill="auto"/>
          </w:tcPr>
          <w:p w:rsidR="006327D5" w:rsidRPr="000F5FE6" w:rsidRDefault="006327D5" w:rsidP="00FB5A4C">
            <w:pPr>
              <w:spacing w:line="269" w:lineRule="auto"/>
              <w:contextualSpacing/>
              <w:jc w:val="center"/>
              <w:rPr>
                <w:rFonts w:eastAsia="Calibri"/>
                <w:sz w:val="22"/>
                <w:szCs w:val="22"/>
              </w:rPr>
            </w:pPr>
            <w:r w:rsidRPr="000F5FE6">
              <w:rPr>
                <w:rFonts w:eastAsia="Calibri"/>
                <w:sz w:val="22"/>
                <w:szCs w:val="22"/>
              </w:rPr>
              <w:t>Достигнуто*</w:t>
            </w:r>
          </w:p>
        </w:tc>
        <w:tc>
          <w:tcPr>
            <w:tcW w:w="1134" w:type="dxa"/>
            <w:gridSpan w:val="2"/>
            <w:vMerge/>
            <w:shd w:val="clear" w:color="auto" w:fill="auto"/>
          </w:tcPr>
          <w:p w:rsidR="006327D5" w:rsidRPr="000F5FE6" w:rsidRDefault="006327D5" w:rsidP="00FB5A4C">
            <w:pPr>
              <w:spacing w:line="269" w:lineRule="auto"/>
              <w:contextualSpacing/>
              <w:jc w:val="center"/>
              <w:rPr>
                <w:rFonts w:eastAsia="Calibri"/>
              </w:rPr>
            </w:pPr>
          </w:p>
        </w:tc>
        <w:tc>
          <w:tcPr>
            <w:tcW w:w="1390" w:type="dxa"/>
            <w:vMerge/>
            <w:shd w:val="clear" w:color="auto" w:fill="auto"/>
          </w:tcPr>
          <w:p w:rsidR="006327D5" w:rsidRPr="000F5FE6" w:rsidRDefault="006327D5" w:rsidP="00FB5A4C">
            <w:pPr>
              <w:spacing w:line="269" w:lineRule="auto"/>
              <w:contextualSpacing/>
              <w:jc w:val="center"/>
              <w:rPr>
                <w:rFonts w:eastAsia="Calibri"/>
              </w:rPr>
            </w:pPr>
          </w:p>
        </w:tc>
      </w:tr>
      <w:tr w:rsidR="00C51AD7" w:rsidRPr="000F5FE6" w:rsidTr="00FB5A4C">
        <w:tc>
          <w:tcPr>
            <w:tcW w:w="521" w:type="dxa"/>
            <w:shd w:val="clear" w:color="auto" w:fill="auto"/>
          </w:tcPr>
          <w:p w:rsidR="00C51AD7" w:rsidRPr="000F5FE6" w:rsidRDefault="0084499C" w:rsidP="00FB5A4C">
            <w:pPr>
              <w:spacing w:line="269" w:lineRule="auto"/>
              <w:contextualSpacing/>
              <w:jc w:val="center"/>
              <w:rPr>
                <w:rFonts w:eastAsia="Calibri"/>
                <w:b/>
              </w:rPr>
            </w:pPr>
            <w:r w:rsidRPr="000F5FE6">
              <w:rPr>
                <w:rFonts w:eastAsia="Calibri"/>
                <w:b/>
              </w:rPr>
              <w:t>1</w:t>
            </w:r>
          </w:p>
        </w:tc>
        <w:tc>
          <w:tcPr>
            <w:tcW w:w="3023" w:type="dxa"/>
            <w:shd w:val="clear" w:color="auto" w:fill="auto"/>
          </w:tcPr>
          <w:p w:rsidR="00C51AD7" w:rsidRPr="000F5FE6" w:rsidRDefault="0084499C" w:rsidP="00FB5A4C">
            <w:pPr>
              <w:spacing w:line="269" w:lineRule="auto"/>
              <w:contextualSpacing/>
              <w:jc w:val="center"/>
              <w:rPr>
                <w:rFonts w:eastAsia="Calibri"/>
                <w:b/>
              </w:rPr>
            </w:pPr>
            <w:r w:rsidRPr="000F5FE6">
              <w:rPr>
                <w:rFonts w:eastAsia="Calibri"/>
                <w:b/>
              </w:rPr>
              <w:t>2</w:t>
            </w:r>
          </w:p>
        </w:tc>
        <w:tc>
          <w:tcPr>
            <w:tcW w:w="851" w:type="dxa"/>
            <w:shd w:val="clear" w:color="auto" w:fill="auto"/>
          </w:tcPr>
          <w:p w:rsidR="00C51AD7" w:rsidRPr="000F5FE6" w:rsidRDefault="0084499C" w:rsidP="00FB5A4C">
            <w:pPr>
              <w:spacing w:line="269" w:lineRule="auto"/>
              <w:contextualSpacing/>
              <w:jc w:val="center"/>
              <w:rPr>
                <w:rFonts w:eastAsia="Calibri"/>
                <w:b/>
              </w:rPr>
            </w:pPr>
            <w:r w:rsidRPr="000F5FE6">
              <w:rPr>
                <w:rFonts w:eastAsia="Calibri"/>
                <w:b/>
              </w:rPr>
              <w:t>3</w:t>
            </w:r>
          </w:p>
        </w:tc>
        <w:tc>
          <w:tcPr>
            <w:tcW w:w="992" w:type="dxa"/>
            <w:shd w:val="clear" w:color="auto" w:fill="auto"/>
          </w:tcPr>
          <w:p w:rsidR="00C51AD7" w:rsidRPr="000F5FE6" w:rsidRDefault="0084499C" w:rsidP="00FB5A4C">
            <w:pPr>
              <w:spacing w:line="269" w:lineRule="auto"/>
              <w:contextualSpacing/>
              <w:jc w:val="center"/>
              <w:rPr>
                <w:rFonts w:eastAsia="Calibri"/>
                <w:b/>
              </w:rPr>
            </w:pPr>
            <w:r w:rsidRPr="000F5FE6">
              <w:rPr>
                <w:rFonts w:eastAsia="Calibri"/>
                <w:b/>
              </w:rPr>
              <w:t>4</w:t>
            </w:r>
          </w:p>
        </w:tc>
        <w:tc>
          <w:tcPr>
            <w:tcW w:w="1133" w:type="dxa"/>
            <w:shd w:val="clear" w:color="auto" w:fill="auto"/>
          </w:tcPr>
          <w:p w:rsidR="00C51AD7" w:rsidRPr="000F5FE6" w:rsidRDefault="0084499C" w:rsidP="00FB5A4C">
            <w:pPr>
              <w:spacing w:line="269" w:lineRule="auto"/>
              <w:contextualSpacing/>
              <w:jc w:val="center"/>
              <w:rPr>
                <w:rFonts w:eastAsia="Calibri"/>
                <w:b/>
              </w:rPr>
            </w:pPr>
            <w:r w:rsidRPr="000F5FE6">
              <w:rPr>
                <w:rFonts w:eastAsia="Calibri"/>
                <w:b/>
              </w:rPr>
              <w:t>5</w:t>
            </w:r>
          </w:p>
        </w:tc>
        <w:tc>
          <w:tcPr>
            <w:tcW w:w="1276" w:type="dxa"/>
            <w:shd w:val="clear" w:color="auto" w:fill="auto"/>
          </w:tcPr>
          <w:p w:rsidR="00C51AD7" w:rsidRPr="000F5FE6" w:rsidRDefault="0084499C" w:rsidP="00FB5A4C">
            <w:pPr>
              <w:spacing w:line="269" w:lineRule="auto"/>
              <w:contextualSpacing/>
              <w:jc w:val="center"/>
              <w:rPr>
                <w:rFonts w:eastAsia="Calibri"/>
                <w:b/>
              </w:rPr>
            </w:pPr>
            <w:r w:rsidRPr="000F5FE6">
              <w:rPr>
                <w:rFonts w:eastAsia="Calibri"/>
                <w:b/>
              </w:rPr>
              <w:t>6</w:t>
            </w:r>
          </w:p>
        </w:tc>
        <w:tc>
          <w:tcPr>
            <w:tcW w:w="1134" w:type="dxa"/>
            <w:gridSpan w:val="2"/>
            <w:shd w:val="clear" w:color="auto" w:fill="auto"/>
          </w:tcPr>
          <w:p w:rsidR="00C51AD7" w:rsidRPr="000F5FE6" w:rsidRDefault="0084499C" w:rsidP="00FB5A4C">
            <w:pPr>
              <w:spacing w:line="269" w:lineRule="auto"/>
              <w:contextualSpacing/>
              <w:jc w:val="center"/>
              <w:rPr>
                <w:rFonts w:eastAsia="Calibri"/>
                <w:b/>
              </w:rPr>
            </w:pPr>
            <w:r w:rsidRPr="000F5FE6">
              <w:rPr>
                <w:rFonts w:eastAsia="Calibri"/>
                <w:b/>
              </w:rPr>
              <w:t>7</w:t>
            </w:r>
          </w:p>
        </w:tc>
        <w:tc>
          <w:tcPr>
            <w:tcW w:w="1390" w:type="dxa"/>
            <w:shd w:val="clear" w:color="auto" w:fill="auto"/>
          </w:tcPr>
          <w:p w:rsidR="00C51AD7" w:rsidRPr="000F5FE6" w:rsidRDefault="0084499C" w:rsidP="00FB5A4C">
            <w:pPr>
              <w:spacing w:line="269" w:lineRule="auto"/>
              <w:contextualSpacing/>
              <w:jc w:val="center"/>
              <w:rPr>
                <w:rFonts w:eastAsia="Calibri"/>
                <w:b/>
              </w:rPr>
            </w:pPr>
            <w:r w:rsidRPr="000F5FE6">
              <w:rPr>
                <w:rFonts w:eastAsia="Calibri"/>
                <w:b/>
              </w:rPr>
              <w:t>8</w:t>
            </w:r>
          </w:p>
        </w:tc>
      </w:tr>
      <w:tr w:rsidR="00C51AD7" w:rsidRPr="000F5FE6" w:rsidTr="00FB5A4C">
        <w:tc>
          <w:tcPr>
            <w:tcW w:w="521" w:type="dxa"/>
            <w:shd w:val="clear" w:color="auto" w:fill="auto"/>
          </w:tcPr>
          <w:p w:rsidR="006327D5" w:rsidRPr="000F5FE6" w:rsidRDefault="006327D5" w:rsidP="00FB5A4C">
            <w:pPr>
              <w:pStyle w:val="a8"/>
              <w:numPr>
                <w:ilvl w:val="0"/>
                <w:numId w:val="22"/>
              </w:numPr>
              <w:spacing w:after="0" w:line="240" w:lineRule="auto"/>
              <w:jc w:val="center"/>
              <w:rPr>
                <w:rFonts w:ascii="Times New Roman" w:hAnsi="Times New Roman"/>
                <w:b/>
                <w:sz w:val="28"/>
                <w:szCs w:val="28"/>
              </w:rPr>
            </w:pPr>
          </w:p>
        </w:tc>
        <w:tc>
          <w:tcPr>
            <w:tcW w:w="3023" w:type="dxa"/>
            <w:shd w:val="clear" w:color="auto" w:fill="auto"/>
          </w:tcPr>
          <w:p w:rsidR="006327D5" w:rsidRPr="000F5FE6" w:rsidRDefault="006327D5" w:rsidP="00FB5A4C">
            <w:pPr>
              <w:widowControl w:val="0"/>
              <w:autoSpaceDE w:val="0"/>
              <w:autoSpaceDN w:val="0"/>
              <w:ind w:left="14"/>
              <w:rPr>
                <w:rFonts w:eastAsia="Calibri"/>
              </w:rPr>
            </w:pPr>
            <w:r w:rsidRPr="000F5FE6">
              <w:rPr>
                <w:rFonts w:eastAsia="Calibri"/>
              </w:rPr>
              <w:t>Приведение в соответствие с действующими нормами или устранение</w:t>
            </w:r>
            <w:r w:rsidRPr="000F5FE6">
              <w:rPr>
                <w:rFonts w:eastAsia="Calibri"/>
                <w:spacing w:val="1"/>
              </w:rPr>
              <w:t xml:space="preserve"> </w:t>
            </w:r>
            <w:r w:rsidRPr="000F5FE6">
              <w:rPr>
                <w:rFonts w:eastAsia="Calibri"/>
              </w:rPr>
              <w:t>вредных</w:t>
            </w:r>
            <w:r w:rsidRPr="000F5FE6">
              <w:rPr>
                <w:rFonts w:eastAsia="Calibri"/>
                <w:spacing w:val="-4"/>
              </w:rPr>
              <w:t xml:space="preserve"> производственных</w:t>
            </w:r>
            <w:r w:rsidRPr="000F5FE6">
              <w:rPr>
                <w:rFonts w:eastAsia="Calibri"/>
                <w:spacing w:val="-3"/>
              </w:rPr>
              <w:t xml:space="preserve"> </w:t>
            </w:r>
            <w:r w:rsidRPr="000F5FE6">
              <w:rPr>
                <w:rFonts w:eastAsia="Calibri"/>
              </w:rPr>
              <w:t>факторов</w:t>
            </w:r>
            <w:r w:rsidRPr="000F5FE6">
              <w:rPr>
                <w:rFonts w:eastAsia="Calibri"/>
                <w:spacing w:val="-4"/>
              </w:rPr>
              <w:t xml:space="preserve"> </w:t>
            </w:r>
            <w:r w:rsidRPr="000F5FE6">
              <w:rPr>
                <w:rFonts w:eastAsia="Calibri"/>
              </w:rPr>
              <w:t>на</w:t>
            </w:r>
            <w:r w:rsidRPr="000F5FE6">
              <w:rPr>
                <w:rFonts w:eastAsia="Calibri"/>
                <w:spacing w:val="-3"/>
              </w:rPr>
              <w:t xml:space="preserve"> </w:t>
            </w:r>
            <w:r w:rsidRPr="000F5FE6">
              <w:rPr>
                <w:rFonts w:eastAsia="Calibri"/>
              </w:rPr>
              <w:t>рабочих</w:t>
            </w:r>
            <w:r w:rsidRPr="000F5FE6">
              <w:rPr>
                <w:rFonts w:eastAsia="Calibri"/>
                <w:spacing w:val="-2"/>
              </w:rPr>
              <w:t xml:space="preserve"> </w:t>
            </w:r>
            <w:r w:rsidRPr="000F5FE6">
              <w:rPr>
                <w:rFonts w:eastAsia="Calibri"/>
              </w:rPr>
              <w:t>местах</w:t>
            </w:r>
            <w:r w:rsidRPr="000F5FE6">
              <w:rPr>
                <w:rFonts w:eastAsia="Calibri"/>
                <w:spacing w:val="-2"/>
              </w:rPr>
              <w:t xml:space="preserve"> </w:t>
            </w:r>
            <w:r w:rsidRPr="000F5FE6">
              <w:rPr>
                <w:rFonts w:eastAsia="Calibri"/>
              </w:rPr>
              <w:t>(шум,</w:t>
            </w:r>
            <w:r w:rsidRPr="000F5FE6">
              <w:rPr>
                <w:rFonts w:eastAsia="Calibri"/>
                <w:spacing w:val="-3"/>
              </w:rPr>
              <w:t xml:space="preserve"> </w:t>
            </w:r>
            <w:r w:rsidRPr="000F5FE6">
              <w:rPr>
                <w:rFonts w:eastAsia="Calibri"/>
              </w:rPr>
              <w:t>вибрация, ионизирующие, электромагнитные излучения,</w:t>
            </w:r>
            <w:r w:rsidRPr="000F5FE6">
              <w:rPr>
                <w:rFonts w:eastAsia="Calibri"/>
                <w:spacing w:val="-2"/>
              </w:rPr>
              <w:t xml:space="preserve"> </w:t>
            </w:r>
            <w:r w:rsidRPr="000F5FE6">
              <w:rPr>
                <w:rFonts w:eastAsia="Calibri"/>
              </w:rPr>
              <w:t>ультразвук)</w:t>
            </w:r>
          </w:p>
        </w:tc>
        <w:tc>
          <w:tcPr>
            <w:tcW w:w="851" w:type="dxa"/>
            <w:shd w:val="clear" w:color="auto" w:fill="auto"/>
          </w:tcPr>
          <w:p w:rsidR="006327D5" w:rsidRPr="000F5FE6" w:rsidRDefault="006327D5" w:rsidP="00FB5A4C">
            <w:pPr>
              <w:spacing w:line="269" w:lineRule="auto"/>
              <w:contextualSpacing/>
              <w:jc w:val="center"/>
              <w:rPr>
                <w:rFonts w:eastAsia="Calibri"/>
              </w:rPr>
            </w:pPr>
            <w:r w:rsidRPr="000F5FE6">
              <w:rPr>
                <w:rFonts w:eastAsia="Calibri"/>
              </w:rPr>
              <w:t>2021г.</w:t>
            </w:r>
          </w:p>
        </w:tc>
        <w:tc>
          <w:tcPr>
            <w:tcW w:w="992" w:type="dxa"/>
            <w:shd w:val="clear" w:color="auto" w:fill="auto"/>
          </w:tcPr>
          <w:p w:rsidR="006327D5" w:rsidRPr="000F5FE6" w:rsidRDefault="006327D5" w:rsidP="00FB5A4C">
            <w:pPr>
              <w:spacing w:line="269" w:lineRule="auto"/>
              <w:contextualSpacing/>
              <w:jc w:val="center"/>
              <w:rPr>
                <w:rFonts w:eastAsia="Calibri"/>
              </w:rPr>
            </w:pPr>
          </w:p>
        </w:tc>
        <w:tc>
          <w:tcPr>
            <w:tcW w:w="1133" w:type="dxa"/>
            <w:shd w:val="clear" w:color="auto" w:fill="auto"/>
          </w:tcPr>
          <w:p w:rsidR="006327D5" w:rsidRPr="000F5FE6" w:rsidRDefault="006327D5" w:rsidP="00FB5A4C">
            <w:pPr>
              <w:spacing w:line="269" w:lineRule="auto"/>
              <w:contextualSpacing/>
              <w:rPr>
                <w:rFonts w:eastAsia="Calibri"/>
              </w:rPr>
            </w:pPr>
            <w:r w:rsidRPr="000F5FE6">
              <w:rPr>
                <w:rFonts w:eastAsia="Calibri"/>
              </w:rPr>
              <w:t>устранение шума, вибрации</w:t>
            </w:r>
          </w:p>
        </w:tc>
        <w:tc>
          <w:tcPr>
            <w:tcW w:w="1276" w:type="dxa"/>
            <w:shd w:val="clear" w:color="auto" w:fill="auto"/>
          </w:tcPr>
          <w:p w:rsidR="006327D5" w:rsidRPr="000F5FE6" w:rsidRDefault="006327D5" w:rsidP="00FB5A4C">
            <w:pPr>
              <w:spacing w:line="269" w:lineRule="auto"/>
              <w:contextualSpacing/>
              <w:jc w:val="center"/>
              <w:rPr>
                <w:rFonts w:eastAsia="Calibri"/>
              </w:rPr>
            </w:pPr>
          </w:p>
        </w:tc>
        <w:tc>
          <w:tcPr>
            <w:tcW w:w="1134" w:type="dxa"/>
            <w:gridSpan w:val="2"/>
            <w:shd w:val="clear" w:color="auto" w:fill="auto"/>
          </w:tcPr>
          <w:p w:rsidR="006327D5" w:rsidRPr="000F5FE6" w:rsidRDefault="006327D5" w:rsidP="00FB5A4C">
            <w:pPr>
              <w:spacing w:line="269" w:lineRule="auto"/>
              <w:contextualSpacing/>
              <w:jc w:val="center"/>
              <w:rPr>
                <w:rFonts w:eastAsia="Calibri"/>
                <w:b/>
              </w:rPr>
            </w:pPr>
            <w:r w:rsidRPr="000F5FE6">
              <w:rPr>
                <w:rFonts w:eastAsia="Calibri"/>
              </w:rPr>
              <w:t>по мере необходимости</w:t>
            </w:r>
          </w:p>
        </w:tc>
        <w:tc>
          <w:tcPr>
            <w:tcW w:w="1390" w:type="dxa"/>
            <w:shd w:val="clear" w:color="auto" w:fill="auto"/>
          </w:tcPr>
          <w:p w:rsidR="006327D5" w:rsidRPr="000F5FE6" w:rsidRDefault="006327D5" w:rsidP="00FB5A4C">
            <w:pPr>
              <w:spacing w:line="269" w:lineRule="auto"/>
              <w:contextualSpacing/>
              <w:jc w:val="center"/>
              <w:rPr>
                <w:rFonts w:eastAsia="Calibri"/>
                <w:b/>
              </w:rPr>
            </w:pPr>
            <w:r w:rsidRPr="000F5FE6">
              <w:rPr>
                <w:rFonts w:eastAsia="Calibri"/>
              </w:rPr>
              <w:t xml:space="preserve">завхоз </w:t>
            </w:r>
          </w:p>
        </w:tc>
      </w:tr>
      <w:tr w:rsidR="00C51AD7" w:rsidRPr="000F5FE6" w:rsidTr="00FB5A4C">
        <w:tc>
          <w:tcPr>
            <w:tcW w:w="521" w:type="dxa"/>
            <w:shd w:val="clear" w:color="auto" w:fill="auto"/>
          </w:tcPr>
          <w:p w:rsidR="00C51AD7" w:rsidRPr="000F5FE6" w:rsidRDefault="00C51AD7" w:rsidP="00FB5A4C">
            <w:pPr>
              <w:pStyle w:val="a8"/>
              <w:numPr>
                <w:ilvl w:val="0"/>
                <w:numId w:val="22"/>
              </w:numPr>
              <w:spacing w:after="0" w:line="240" w:lineRule="auto"/>
              <w:jc w:val="center"/>
              <w:rPr>
                <w:rFonts w:ascii="Times New Roman" w:hAnsi="Times New Roman"/>
                <w:b/>
                <w:sz w:val="28"/>
                <w:szCs w:val="28"/>
              </w:rPr>
            </w:pPr>
          </w:p>
        </w:tc>
        <w:tc>
          <w:tcPr>
            <w:tcW w:w="3023" w:type="dxa"/>
            <w:shd w:val="clear" w:color="auto" w:fill="auto"/>
          </w:tcPr>
          <w:p w:rsidR="00C51AD7" w:rsidRPr="000F5FE6" w:rsidRDefault="00C51AD7" w:rsidP="00FB5A4C">
            <w:pPr>
              <w:widowControl w:val="0"/>
              <w:autoSpaceDE w:val="0"/>
              <w:autoSpaceDN w:val="0"/>
              <w:rPr>
                <w:rFonts w:eastAsia="Calibri"/>
              </w:rPr>
            </w:pPr>
            <w:r w:rsidRPr="000F5FE6">
              <w:rPr>
                <w:rFonts w:eastAsia="Calibri"/>
              </w:rPr>
              <w:t>Внедрение</w:t>
            </w:r>
            <w:r w:rsidRPr="000F5FE6">
              <w:rPr>
                <w:rFonts w:eastAsia="Calibri"/>
                <w:spacing w:val="-7"/>
              </w:rPr>
              <w:t xml:space="preserve"> </w:t>
            </w:r>
            <w:r w:rsidRPr="000F5FE6">
              <w:rPr>
                <w:rFonts w:eastAsia="Calibri"/>
              </w:rPr>
              <w:t>и</w:t>
            </w:r>
            <w:r w:rsidRPr="000F5FE6">
              <w:rPr>
                <w:rFonts w:eastAsia="Calibri"/>
                <w:spacing w:val="-2"/>
              </w:rPr>
              <w:t xml:space="preserve"> </w:t>
            </w:r>
            <w:r w:rsidRPr="000F5FE6">
              <w:rPr>
                <w:rFonts w:eastAsia="Calibri"/>
              </w:rPr>
              <w:t>совершенствование</w:t>
            </w:r>
            <w:r w:rsidRPr="000F5FE6">
              <w:rPr>
                <w:rFonts w:eastAsia="Calibri"/>
                <w:spacing w:val="-3"/>
              </w:rPr>
              <w:t xml:space="preserve"> </w:t>
            </w:r>
            <w:r w:rsidRPr="000F5FE6">
              <w:rPr>
                <w:rFonts w:eastAsia="Calibri"/>
              </w:rPr>
              <w:t>технических</w:t>
            </w:r>
            <w:r w:rsidRPr="000F5FE6">
              <w:rPr>
                <w:rFonts w:eastAsia="Calibri"/>
                <w:spacing w:val="-6"/>
              </w:rPr>
              <w:t xml:space="preserve"> </w:t>
            </w:r>
            <w:r w:rsidRPr="000F5FE6">
              <w:rPr>
                <w:rFonts w:eastAsia="Calibri"/>
              </w:rPr>
              <w:t>устройств,</w:t>
            </w:r>
            <w:r w:rsidRPr="000F5FE6">
              <w:rPr>
                <w:rFonts w:eastAsia="Calibri"/>
                <w:spacing w:val="-2"/>
              </w:rPr>
              <w:t xml:space="preserve"> </w:t>
            </w:r>
            <w:r w:rsidRPr="000F5FE6">
              <w:rPr>
                <w:rFonts w:eastAsia="Calibri"/>
              </w:rPr>
              <w:t>обеспечивающих защиту</w:t>
            </w:r>
            <w:r w:rsidRPr="000F5FE6">
              <w:rPr>
                <w:rFonts w:eastAsia="Calibri"/>
                <w:spacing w:val="-2"/>
              </w:rPr>
              <w:t xml:space="preserve"> </w:t>
            </w:r>
            <w:r w:rsidRPr="000F5FE6">
              <w:rPr>
                <w:rFonts w:eastAsia="Calibri"/>
              </w:rPr>
              <w:t>работников</w:t>
            </w:r>
            <w:r w:rsidRPr="000F5FE6">
              <w:rPr>
                <w:rFonts w:eastAsia="Calibri"/>
                <w:spacing w:val="1"/>
              </w:rPr>
              <w:t xml:space="preserve"> </w:t>
            </w:r>
            <w:r w:rsidRPr="000F5FE6">
              <w:rPr>
                <w:rFonts w:eastAsia="Calibri"/>
              </w:rPr>
              <w:t>от</w:t>
            </w:r>
            <w:r w:rsidRPr="000F5FE6">
              <w:rPr>
                <w:rFonts w:eastAsia="Calibri"/>
                <w:spacing w:val="-6"/>
              </w:rPr>
              <w:t xml:space="preserve"> </w:t>
            </w:r>
            <w:r w:rsidRPr="000F5FE6">
              <w:rPr>
                <w:rFonts w:eastAsia="Calibri"/>
              </w:rPr>
              <w:t>поражения</w:t>
            </w:r>
            <w:r w:rsidRPr="000F5FE6">
              <w:rPr>
                <w:rFonts w:eastAsia="Calibri"/>
                <w:spacing w:val="-1"/>
              </w:rPr>
              <w:t xml:space="preserve"> </w:t>
            </w:r>
            <w:r w:rsidRPr="000F5FE6">
              <w:rPr>
                <w:rFonts w:eastAsia="Calibri"/>
              </w:rPr>
              <w:t>электрическим</w:t>
            </w:r>
            <w:r w:rsidRPr="000F5FE6">
              <w:rPr>
                <w:rFonts w:eastAsia="Calibri"/>
                <w:spacing w:val="-7"/>
              </w:rPr>
              <w:t xml:space="preserve"> </w:t>
            </w:r>
            <w:r w:rsidRPr="000F5FE6">
              <w:rPr>
                <w:rFonts w:eastAsia="Calibri"/>
              </w:rPr>
              <w:t>током</w:t>
            </w:r>
          </w:p>
        </w:tc>
        <w:tc>
          <w:tcPr>
            <w:tcW w:w="851" w:type="dxa"/>
            <w:shd w:val="clear" w:color="auto" w:fill="auto"/>
          </w:tcPr>
          <w:p w:rsidR="00C51AD7" w:rsidRPr="000F5FE6" w:rsidRDefault="00C51AD7" w:rsidP="00FB5A4C">
            <w:pPr>
              <w:spacing w:line="269" w:lineRule="auto"/>
              <w:contextualSpacing/>
              <w:jc w:val="center"/>
              <w:rPr>
                <w:rFonts w:eastAsia="Calibri"/>
              </w:rPr>
            </w:pPr>
            <w:r w:rsidRPr="000F5FE6">
              <w:rPr>
                <w:rFonts w:eastAsia="Calibri"/>
              </w:rPr>
              <w:t>2021г.</w:t>
            </w:r>
          </w:p>
        </w:tc>
        <w:tc>
          <w:tcPr>
            <w:tcW w:w="992" w:type="dxa"/>
            <w:shd w:val="clear" w:color="auto" w:fill="auto"/>
          </w:tcPr>
          <w:p w:rsidR="00C51AD7" w:rsidRPr="000F5FE6" w:rsidRDefault="00C51AD7" w:rsidP="00FB5A4C">
            <w:pPr>
              <w:spacing w:line="269" w:lineRule="auto"/>
              <w:contextualSpacing/>
              <w:jc w:val="center"/>
              <w:rPr>
                <w:rFonts w:eastAsia="Calibri"/>
              </w:rPr>
            </w:pPr>
          </w:p>
        </w:tc>
        <w:tc>
          <w:tcPr>
            <w:tcW w:w="1133" w:type="dxa"/>
            <w:shd w:val="clear" w:color="auto" w:fill="auto"/>
          </w:tcPr>
          <w:p w:rsidR="00C51AD7" w:rsidRPr="000F5FE6" w:rsidRDefault="00C51AD7" w:rsidP="00FB5A4C">
            <w:pPr>
              <w:spacing w:line="269" w:lineRule="auto"/>
              <w:contextualSpacing/>
              <w:rPr>
                <w:rFonts w:eastAsia="Calibri"/>
              </w:rPr>
            </w:pPr>
            <w:r w:rsidRPr="000F5FE6">
              <w:rPr>
                <w:rFonts w:eastAsia="Calibri"/>
              </w:rPr>
              <w:t>создание условий безопасности</w:t>
            </w:r>
          </w:p>
        </w:tc>
        <w:tc>
          <w:tcPr>
            <w:tcW w:w="1276" w:type="dxa"/>
            <w:shd w:val="clear" w:color="auto" w:fill="auto"/>
          </w:tcPr>
          <w:p w:rsidR="00C51AD7" w:rsidRPr="000F5FE6" w:rsidRDefault="00C51AD7" w:rsidP="00FB5A4C">
            <w:pPr>
              <w:spacing w:line="269" w:lineRule="auto"/>
              <w:contextualSpacing/>
              <w:jc w:val="center"/>
              <w:rPr>
                <w:rFonts w:eastAsia="Calibri"/>
              </w:rPr>
            </w:pPr>
          </w:p>
        </w:tc>
        <w:tc>
          <w:tcPr>
            <w:tcW w:w="1134" w:type="dxa"/>
            <w:gridSpan w:val="2"/>
            <w:shd w:val="clear" w:color="auto" w:fill="auto"/>
          </w:tcPr>
          <w:p w:rsidR="00C51AD7" w:rsidRPr="000F5FE6" w:rsidRDefault="00C51AD7" w:rsidP="00FB5A4C">
            <w:pPr>
              <w:spacing w:line="269" w:lineRule="auto"/>
              <w:contextualSpacing/>
              <w:jc w:val="center"/>
              <w:rPr>
                <w:rFonts w:eastAsia="Calibri"/>
                <w:b/>
              </w:rPr>
            </w:pPr>
            <w:r w:rsidRPr="000F5FE6">
              <w:rPr>
                <w:rFonts w:eastAsia="Calibri"/>
              </w:rPr>
              <w:t>по мере необходимости</w:t>
            </w:r>
          </w:p>
        </w:tc>
        <w:tc>
          <w:tcPr>
            <w:tcW w:w="1390" w:type="dxa"/>
            <w:shd w:val="clear" w:color="auto" w:fill="auto"/>
          </w:tcPr>
          <w:p w:rsidR="00C51AD7" w:rsidRPr="000F5FE6" w:rsidRDefault="00C51AD7" w:rsidP="00FB5A4C">
            <w:pPr>
              <w:spacing w:line="269" w:lineRule="auto"/>
              <w:contextualSpacing/>
              <w:jc w:val="center"/>
              <w:rPr>
                <w:rFonts w:eastAsia="Calibri"/>
                <w:b/>
              </w:rPr>
            </w:pPr>
            <w:r w:rsidRPr="000F5FE6">
              <w:rPr>
                <w:rFonts w:eastAsia="Calibri"/>
              </w:rPr>
              <w:t>завхоз</w:t>
            </w:r>
          </w:p>
        </w:tc>
      </w:tr>
      <w:tr w:rsidR="00C51AD7" w:rsidRPr="000F5FE6" w:rsidTr="00FB5A4C">
        <w:tc>
          <w:tcPr>
            <w:tcW w:w="521" w:type="dxa"/>
            <w:shd w:val="clear" w:color="auto" w:fill="auto"/>
          </w:tcPr>
          <w:p w:rsidR="00C51AD7" w:rsidRPr="000F5FE6" w:rsidRDefault="00C51AD7" w:rsidP="00FB5A4C">
            <w:pPr>
              <w:pStyle w:val="a8"/>
              <w:numPr>
                <w:ilvl w:val="0"/>
                <w:numId w:val="22"/>
              </w:numPr>
              <w:spacing w:after="0" w:line="240" w:lineRule="auto"/>
              <w:jc w:val="center"/>
              <w:rPr>
                <w:rFonts w:ascii="Times New Roman" w:hAnsi="Times New Roman"/>
                <w:b/>
                <w:sz w:val="28"/>
                <w:szCs w:val="28"/>
              </w:rPr>
            </w:pPr>
          </w:p>
        </w:tc>
        <w:tc>
          <w:tcPr>
            <w:tcW w:w="3023" w:type="dxa"/>
            <w:shd w:val="clear" w:color="auto" w:fill="auto"/>
          </w:tcPr>
          <w:p w:rsidR="00C51AD7" w:rsidRPr="000F5FE6" w:rsidRDefault="00C51AD7" w:rsidP="00FB5A4C">
            <w:pPr>
              <w:widowControl w:val="0"/>
              <w:autoSpaceDE w:val="0"/>
              <w:autoSpaceDN w:val="0"/>
              <w:rPr>
                <w:rFonts w:eastAsia="Calibri"/>
              </w:rPr>
            </w:pPr>
            <w:r w:rsidRPr="000F5FE6">
              <w:rPr>
                <w:rFonts w:eastAsia="Calibri"/>
              </w:rPr>
              <w:t>Проведение испытаний устройств заземления (зануления) и изоляции проводов</w:t>
            </w:r>
            <w:r w:rsidRPr="000F5FE6">
              <w:rPr>
                <w:rFonts w:eastAsia="Calibri"/>
                <w:spacing w:val="1"/>
              </w:rPr>
              <w:t xml:space="preserve"> </w:t>
            </w:r>
            <w:r w:rsidRPr="000F5FE6">
              <w:rPr>
                <w:rFonts w:eastAsia="Calibri"/>
              </w:rPr>
              <w:t>электросистемы здания</w:t>
            </w:r>
            <w:r w:rsidRPr="000F5FE6">
              <w:rPr>
                <w:rFonts w:eastAsia="Calibri"/>
                <w:spacing w:val="-3"/>
              </w:rPr>
              <w:t xml:space="preserve"> </w:t>
            </w:r>
            <w:r w:rsidRPr="000F5FE6">
              <w:rPr>
                <w:rFonts w:eastAsia="Calibri"/>
              </w:rPr>
              <w:t>на соответствие требований безопасности</w:t>
            </w:r>
          </w:p>
        </w:tc>
        <w:tc>
          <w:tcPr>
            <w:tcW w:w="851" w:type="dxa"/>
            <w:shd w:val="clear" w:color="auto" w:fill="auto"/>
          </w:tcPr>
          <w:p w:rsidR="00C51AD7" w:rsidRPr="000F5FE6" w:rsidRDefault="00C51AD7" w:rsidP="00FB5A4C">
            <w:pPr>
              <w:spacing w:line="269" w:lineRule="auto"/>
              <w:contextualSpacing/>
              <w:jc w:val="center"/>
              <w:rPr>
                <w:rFonts w:eastAsia="Calibri"/>
              </w:rPr>
            </w:pPr>
            <w:r w:rsidRPr="000F5FE6">
              <w:rPr>
                <w:rFonts w:eastAsia="Calibri"/>
              </w:rPr>
              <w:t>2022г.</w:t>
            </w:r>
          </w:p>
        </w:tc>
        <w:tc>
          <w:tcPr>
            <w:tcW w:w="992" w:type="dxa"/>
            <w:shd w:val="clear" w:color="auto" w:fill="auto"/>
          </w:tcPr>
          <w:p w:rsidR="00C51AD7" w:rsidRPr="000F5FE6" w:rsidRDefault="00C51AD7" w:rsidP="00FB5A4C">
            <w:pPr>
              <w:spacing w:line="269" w:lineRule="auto"/>
              <w:contextualSpacing/>
              <w:jc w:val="center"/>
              <w:rPr>
                <w:rFonts w:eastAsia="Calibri"/>
              </w:rPr>
            </w:pPr>
          </w:p>
        </w:tc>
        <w:tc>
          <w:tcPr>
            <w:tcW w:w="1133" w:type="dxa"/>
            <w:shd w:val="clear" w:color="auto" w:fill="auto"/>
          </w:tcPr>
          <w:p w:rsidR="00C51AD7" w:rsidRPr="000F5FE6" w:rsidRDefault="00C51AD7" w:rsidP="00FB5A4C">
            <w:pPr>
              <w:spacing w:line="269" w:lineRule="auto"/>
              <w:contextualSpacing/>
              <w:rPr>
                <w:rFonts w:eastAsia="Calibri"/>
              </w:rPr>
            </w:pPr>
            <w:r w:rsidRPr="000F5FE6">
              <w:rPr>
                <w:rFonts w:eastAsia="Calibri"/>
              </w:rPr>
              <w:t>создание условий безопасности</w:t>
            </w:r>
          </w:p>
        </w:tc>
        <w:tc>
          <w:tcPr>
            <w:tcW w:w="1276" w:type="dxa"/>
            <w:shd w:val="clear" w:color="auto" w:fill="auto"/>
          </w:tcPr>
          <w:p w:rsidR="00C51AD7" w:rsidRPr="000F5FE6" w:rsidRDefault="00C51AD7" w:rsidP="00FB5A4C">
            <w:pPr>
              <w:spacing w:line="269" w:lineRule="auto"/>
              <w:contextualSpacing/>
              <w:jc w:val="center"/>
              <w:rPr>
                <w:rFonts w:eastAsia="Calibri"/>
              </w:rPr>
            </w:pPr>
          </w:p>
        </w:tc>
        <w:tc>
          <w:tcPr>
            <w:tcW w:w="1134" w:type="dxa"/>
            <w:gridSpan w:val="2"/>
            <w:shd w:val="clear" w:color="auto" w:fill="auto"/>
          </w:tcPr>
          <w:p w:rsidR="00C51AD7" w:rsidRPr="000F5FE6" w:rsidRDefault="00C51AD7" w:rsidP="00FB5A4C">
            <w:pPr>
              <w:spacing w:line="269" w:lineRule="auto"/>
              <w:contextualSpacing/>
              <w:rPr>
                <w:rFonts w:eastAsia="Calibri"/>
              </w:rPr>
            </w:pPr>
            <w:r w:rsidRPr="000F5FE6">
              <w:rPr>
                <w:rFonts w:eastAsia="Calibri"/>
              </w:rPr>
              <w:t xml:space="preserve">согласно сроку годности </w:t>
            </w:r>
          </w:p>
        </w:tc>
        <w:tc>
          <w:tcPr>
            <w:tcW w:w="1390" w:type="dxa"/>
            <w:shd w:val="clear" w:color="auto" w:fill="auto"/>
          </w:tcPr>
          <w:p w:rsidR="00C51AD7" w:rsidRPr="000F5FE6" w:rsidRDefault="00C51AD7" w:rsidP="00FB5A4C">
            <w:pPr>
              <w:spacing w:line="269" w:lineRule="auto"/>
              <w:contextualSpacing/>
              <w:jc w:val="center"/>
              <w:rPr>
                <w:rFonts w:eastAsia="Calibri"/>
                <w:b/>
              </w:rPr>
            </w:pPr>
            <w:r w:rsidRPr="000F5FE6">
              <w:rPr>
                <w:rFonts w:eastAsia="Calibri"/>
              </w:rPr>
              <w:t>завхоз</w:t>
            </w:r>
          </w:p>
        </w:tc>
      </w:tr>
      <w:tr w:rsidR="00C51AD7" w:rsidRPr="000F5FE6" w:rsidTr="00FB5A4C">
        <w:tc>
          <w:tcPr>
            <w:tcW w:w="521" w:type="dxa"/>
            <w:shd w:val="clear" w:color="auto" w:fill="auto"/>
          </w:tcPr>
          <w:p w:rsidR="00C51AD7" w:rsidRPr="000F5FE6" w:rsidRDefault="00C51AD7" w:rsidP="00FB5A4C">
            <w:pPr>
              <w:pStyle w:val="a8"/>
              <w:numPr>
                <w:ilvl w:val="0"/>
                <w:numId w:val="22"/>
              </w:numPr>
              <w:spacing w:after="0" w:line="240" w:lineRule="auto"/>
              <w:jc w:val="center"/>
              <w:rPr>
                <w:rFonts w:ascii="Times New Roman" w:hAnsi="Times New Roman"/>
                <w:b/>
                <w:sz w:val="28"/>
                <w:szCs w:val="28"/>
              </w:rPr>
            </w:pPr>
          </w:p>
        </w:tc>
        <w:tc>
          <w:tcPr>
            <w:tcW w:w="3023" w:type="dxa"/>
            <w:shd w:val="clear" w:color="auto" w:fill="auto"/>
          </w:tcPr>
          <w:p w:rsidR="00C51AD7" w:rsidRPr="000F5FE6" w:rsidRDefault="00C51AD7" w:rsidP="00FB5A4C">
            <w:pPr>
              <w:widowControl w:val="0"/>
              <w:autoSpaceDE w:val="0"/>
              <w:autoSpaceDN w:val="0"/>
              <w:rPr>
                <w:rFonts w:eastAsia="Calibri"/>
              </w:rPr>
            </w:pPr>
            <w:r w:rsidRPr="000F5FE6">
              <w:rPr>
                <w:rFonts w:eastAsia="Calibri"/>
              </w:rPr>
              <w:t>Установка</w:t>
            </w:r>
            <w:r w:rsidRPr="000F5FE6">
              <w:rPr>
                <w:rFonts w:eastAsia="Calibri"/>
                <w:spacing w:val="-5"/>
              </w:rPr>
              <w:t xml:space="preserve"> </w:t>
            </w:r>
            <w:r w:rsidRPr="000F5FE6">
              <w:rPr>
                <w:rFonts w:eastAsia="Calibri"/>
              </w:rPr>
              <w:t>новых</w:t>
            </w:r>
            <w:r w:rsidRPr="000F5FE6">
              <w:rPr>
                <w:rFonts w:eastAsia="Calibri"/>
                <w:spacing w:val="-6"/>
              </w:rPr>
              <w:t xml:space="preserve"> </w:t>
            </w:r>
            <w:r w:rsidRPr="000F5FE6">
              <w:rPr>
                <w:rFonts w:eastAsia="Calibri"/>
              </w:rPr>
              <w:t>и</w:t>
            </w:r>
            <w:r w:rsidRPr="000F5FE6">
              <w:rPr>
                <w:rFonts w:eastAsia="Calibri"/>
                <w:spacing w:val="-2"/>
              </w:rPr>
              <w:t xml:space="preserve"> </w:t>
            </w:r>
            <w:r w:rsidRPr="000F5FE6">
              <w:rPr>
                <w:rFonts w:eastAsia="Calibri"/>
              </w:rPr>
              <w:t>реконструкция имеющихся</w:t>
            </w:r>
            <w:r w:rsidRPr="000F5FE6">
              <w:rPr>
                <w:rFonts w:eastAsia="Calibri"/>
                <w:spacing w:val="-5"/>
              </w:rPr>
              <w:t xml:space="preserve"> </w:t>
            </w:r>
            <w:r w:rsidRPr="000F5FE6">
              <w:rPr>
                <w:rFonts w:eastAsia="Calibri"/>
              </w:rPr>
              <w:t>отопительных</w:t>
            </w:r>
            <w:r w:rsidRPr="000F5FE6">
              <w:rPr>
                <w:rFonts w:eastAsia="Calibri"/>
                <w:spacing w:val="-2"/>
              </w:rPr>
              <w:t xml:space="preserve"> </w:t>
            </w:r>
            <w:r w:rsidRPr="000F5FE6">
              <w:rPr>
                <w:rFonts w:eastAsia="Calibri"/>
              </w:rPr>
              <w:t>и систем</w:t>
            </w:r>
          </w:p>
          <w:p w:rsidR="00C51AD7" w:rsidRPr="000F5FE6" w:rsidRDefault="00C51AD7" w:rsidP="00FB5A4C">
            <w:pPr>
              <w:widowControl w:val="0"/>
              <w:autoSpaceDE w:val="0"/>
              <w:autoSpaceDN w:val="0"/>
              <w:ind w:left="14" w:right="100"/>
              <w:rPr>
                <w:rFonts w:eastAsia="Calibri"/>
              </w:rPr>
            </w:pPr>
            <w:r w:rsidRPr="000F5FE6">
              <w:rPr>
                <w:rFonts w:eastAsia="Calibri"/>
              </w:rPr>
              <w:t xml:space="preserve">вентиляции, тепловых и воздушных </w:t>
            </w:r>
            <w:r w:rsidRPr="000F5FE6">
              <w:rPr>
                <w:rFonts w:eastAsia="Calibri"/>
                <w:spacing w:val="-66"/>
              </w:rPr>
              <w:t xml:space="preserve"> </w:t>
            </w:r>
            <w:r w:rsidRPr="000F5FE6">
              <w:rPr>
                <w:rFonts w:eastAsia="Calibri"/>
              </w:rPr>
              <w:t>завес с целью обеспечения требований охраны труда по</w:t>
            </w:r>
            <w:r w:rsidRPr="000F5FE6">
              <w:rPr>
                <w:rFonts w:eastAsia="Calibri"/>
                <w:spacing w:val="1"/>
              </w:rPr>
              <w:t xml:space="preserve"> </w:t>
            </w:r>
            <w:r w:rsidRPr="000F5FE6">
              <w:rPr>
                <w:rFonts w:eastAsia="Calibri"/>
              </w:rPr>
              <w:t>микроклимату</w:t>
            </w:r>
            <w:r w:rsidRPr="000F5FE6">
              <w:rPr>
                <w:rFonts w:eastAsia="Calibri"/>
                <w:spacing w:val="-2"/>
              </w:rPr>
              <w:t xml:space="preserve"> </w:t>
            </w:r>
            <w:r w:rsidRPr="000F5FE6">
              <w:rPr>
                <w:rFonts w:eastAsia="Calibri"/>
              </w:rPr>
              <w:t>и чистоты</w:t>
            </w:r>
            <w:r w:rsidRPr="000F5FE6">
              <w:rPr>
                <w:rFonts w:eastAsia="Calibri"/>
                <w:spacing w:val="-5"/>
              </w:rPr>
              <w:t xml:space="preserve"> </w:t>
            </w:r>
            <w:r w:rsidRPr="000F5FE6">
              <w:rPr>
                <w:rFonts w:eastAsia="Calibri"/>
              </w:rPr>
              <w:t>воздушной среды</w:t>
            </w:r>
            <w:r w:rsidRPr="000F5FE6">
              <w:rPr>
                <w:rFonts w:eastAsia="Calibri"/>
                <w:spacing w:val="-4"/>
              </w:rPr>
              <w:t xml:space="preserve"> </w:t>
            </w:r>
            <w:r w:rsidRPr="000F5FE6">
              <w:rPr>
                <w:rFonts w:eastAsia="Calibri"/>
              </w:rPr>
              <w:t>на</w:t>
            </w:r>
            <w:r w:rsidRPr="000F5FE6">
              <w:rPr>
                <w:rFonts w:eastAsia="Calibri"/>
                <w:spacing w:val="-1"/>
              </w:rPr>
              <w:t xml:space="preserve"> </w:t>
            </w:r>
            <w:r w:rsidRPr="000F5FE6">
              <w:rPr>
                <w:rFonts w:eastAsia="Calibri"/>
              </w:rPr>
              <w:t>рабочих местах и</w:t>
            </w:r>
            <w:r w:rsidRPr="000F5FE6">
              <w:rPr>
                <w:rFonts w:eastAsia="Calibri"/>
                <w:spacing w:val="-5"/>
              </w:rPr>
              <w:t xml:space="preserve"> </w:t>
            </w:r>
            <w:r w:rsidRPr="000F5FE6">
              <w:rPr>
                <w:rFonts w:eastAsia="Calibri"/>
              </w:rPr>
              <w:t>в  служебных</w:t>
            </w:r>
            <w:r w:rsidRPr="000F5FE6">
              <w:rPr>
                <w:rFonts w:eastAsia="Calibri"/>
                <w:spacing w:val="-3"/>
              </w:rPr>
              <w:t xml:space="preserve"> </w:t>
            </w:r>
            <w:r w:rsidRPr="000F5FE6">
              <w:rPr>
                <w:rFonts w:eastAsia="Calibri"/>
              </w:rPr>
              <w:t>помещениях</w:t>
            </w:r>
          </w:p>
        </w:tc>
        <w:tc>
          <w:tcPr>
            <w:tcW w:w="851" w:type="dxa"/>
            <w:shd w:val="clear" w:color="auto" w:fill="auto"/>
          </w:tcPr>
          <w:p w:rsidR="00C51AD7" w:rsidRPr="000F5FE6" w:rsidRDefault="00C51AD7" w:rsidP="00FB5A4C">
            <w:pPr>
              <w:spacing w:line="269" w:lineRule="auto"/>
              <w:contextualSpacing/>
              <w:jc w:val="center"/>
              <w:rPr>
                <w:rFonts w:eastAsia="Calibri"/>
              </w:rPr>
            </w:pPr>
            <w:r w:rsidRPr="000F5FE6">
              <w:rPr>
                <w:rFonts w:eastAsia="Calibri"/>
              </w:rPr>
              <w:t>2022г.</w:t>
            </w:r>
          </w:p>
        </w:tc>
        <w:tc>
          <w:tcPr>
            <w:tcW w:w="992" w:type="dxa"/>
            <w:shd w:val="clear" w:color="auto" w:fill="auto"/>
          </w:tcPr>
          <w:p w:rsidR="00C51AD7" w:rsidRPr="000F5FE6" w:rsidRDefault="00C51AD7" w:rsidP="00FB5A4C">
            <w:pPr>
              <w:spacing w:line="269" w:lineRule="auto"/>
              <w:contextualSpacing/>
              <w:jc w:val="center"/>
              <w:rPr>
                <w:rFonts w:eastAsia="Calibri"/>
              </w:rPr>
            </w:pPr>
          </w:p>
        </w:tc>
        <w:tc>
          <w:tcPr>
            <w:tcW w:w="1133" w:type="dxa"/>
            <w:shd w:val="clear" w:color="auto" w:fill="auto"/>
          </w:tcPr>
          <w:p w:rsidR="00C51AD7" w:rsidRPr="000F5FE6" w:rsidRDefault="00C51AD7" w:rsidP="00FB5A4C">
            <w:pPr>
              <w:spacing w:line="269" w:lineRule="auto"/>
              <w:contextualSpacing/>
              <w:rPr>
                <w:rFonts w:eastAsia="Calibri"/>
              </w:rPr>
            </w:pPr>
            <w:r w:rsidRPr="000F5FE6">
              <w:rPr>
                <w:rFonts w:eastAsia="Calibri"/>
              </w:rPr>
              <w:t>поддержание температуры в кабинетах, коридорах на уровне санитарных норм</w:t>
            </w:r>
          </w:p>
        </w:tc>
        <w:tc>
          <w:tcPr>
            <w:tcW w:w="1276" w:type="dxa"/>
            <w:shd w:val="clear" w:color="auto" w:fill="auto"/>
          </w:tcPr>
          <w:p w:rsidR="00C51AD7" w:rsidRPr="000F5FE6" w:rsidRDefault="00C51AD7" w:rsidP="00FB5A4C">
            <w:pPr>
              <w:spacing w:line="269" w:lineRule="auto"/>
              <w:contextualSpacing/>
              <w:jc w:val="center"/>
              <w:rPr>
                <w:rFonts w:eastAsia="Calibri"/>
              </w:rPr>
            </w:pPr>
          </w:p>
        </w:tc>
        <w:tc>
          <w:tcPr>
            <w:tcW w:w="1134" w:type="dxa"/>
            <w:gridSpan w:val="2"/>
            <w:shd w:val="clear" w:color="auto" w:fill="auto"/>
          </w:tcPr>
          <w:p w:rsidR="00C51AD7" w:rsidRPr="000F5FE6" w:rsidRDefault="00C51AD7" w:rsidP="00FB5A4C">
            <w:pPr>
              <w:spacing w:line="269" w:lineRule="auto"/>
              <w:contextualSpacing/>
              <w:jc w:val="center"/>
              <w:rPr>
                <w:rFonts w:eastAsia="Calibri"/>
              </w:rPr>
            </w:pPr>
            <w:r w:rsidRPr="000F5FE6">
              <w:rPr>
                <w:rFonts w:eastAsia="Calibri"/>
              </w:rPr>
              <w:t>регулярно</w:t>
            </w:r>
          </w:p>
        </w:tc>
        <w:tc>
          <w:tcPr>
            <w:tcW w:w="1390" w:type="dxa"/>
            <w:shd w:val="clear" w:color="auto" w:fill="auto"/>
          </w:tcPr>
          <w:p w:rsidR="00C51AD7" w:rsidRPr="000F5FE6" w:rsidRDefault="00C51AD7" w:rsidP="00FB5A4C">
            <w:pPr>
              <w:spacing w:line="269" w:lineRule="auto"/>
              <w:contextualSpacing/>
              <w:jc w:val="center"/>
              <w:rPr>
                <w:rFonts w:eastAsia="Calibri"/>
                <w:b/>
              </w:rPr>
            </w:pPr>
            <w:r w:rsidRPr="000F5FE6">
              <w:rPr>
                <w:rFonts w:eastAsia="Calibri"/>
              </w:rPr>
              <w:t>завхоз</w:t>
            </w:r>
          </w:p>
        </w:tc>
      </w:tr>
      <w:tr w:rsidR="00C51AD7" w:rsidRPr="000F5FE6" w:rsidTr="00FB5A4C">
        <w:tc>
          <w:tcPr>
            <w:tcW w:w="521" w:type="dxa"/>
            <w:shd w:val="clear" w:color="auto" w:fill="auto"/>
          </w:tcPr>
          <w:p w:rsidR="00C51AD7" w:rsidRPr="000F5FE6" w:rsidRDefault="00C51AD7" w:rsidP="00FB5A4C">
            <w:pPr>
              <w:pStyle w:val="a8"/>
              <w:numPr>
                <w:ilvl w:val="0"/>
                <w:numId w:val="22"/>
              </w:numPr>
              <w:spacing w:after="0" w:line="240" w:lineRule="auto"/>
              <w:jc w:val="center"/>
              <w:rPr>
                <w:rFonts w:ascii="Times New Roman" w:hAnsi="Times New Roman"/>
                <w:b/>
                <w:sz w:val="28"/>
                <w:szCs w:val="28"/>
              </w:rPr>
            </w:pPr>
          </w:p>
        </w:tc>
        <w:tc>
          <w:tcPr>
            <w:tcW w:w="3023" w:type="dxa"/>
            <w:shd w:val="clear" w:color="auto" w:fill="auto"/>
          </w:tcPr>
          <w:p w:rsidR="00C51AD7" w:rsidRPr="000F5FE6" w:rsidRDefault="00C51AD7" w:rsidP="00FB5A4C">
            <w:pPr>
              <w:widowControl w:val="0"/>
              <w:autoSpaceDE w:val="0"/>
              <w:autoSpaceDN w:val="0"/>
              <w:ind w:left="14"/>
              <w:rPr>
                <w:rFonts w:eastAsia="Calibri"/>
              </w:rPr>
            </w:pPr>
            <w:r w:rsidRPr="000F5FE6">
              <w:rPr>
                <w:rFonts w:eastAsia="Calibri"/>
              </w:rPr>
              <w:t>Приведение уровней естественного и искусственного освещения на рабочих</w:t>
            </w:r>
            <w:r w:rsidRPr="000F5FE6">
              <w:rPr>
                <w:rFonts w:eastAsia="Calibri"/>
                <w:spacing w:val="-65"/>
              </w:rPr>
              <w:t xml:space="preserve"> </w:t>
            </w:r>
            <w:r w:rsidRPr="000F5FE6">
              <w:rPr>
                <w:rFonts w:eastAsia="Calibri"/>
              </w:rPr>
              <w:t>местах,</w:t>
            </w:r>
            <w:r w:rsidRPr="000F5FE6">
              <w:rPr>
                <w:rFonts w:eastAsia="Calibri"/>
                <w:spacing w:val="-2"/>
              </w:rPr>
              <w:t xml:space="preserve"> </w:t>
            </w:r>
            <w:r w:rsidRPr="000F5FE6">
              <w:rPr>
                <w:rFonts w:eastAsia="Calibri"/>
              </w:rPr>
              <w:t>в</w:t>
            </w:r>
            <w:r w:rsidRPr="000F5FE6">
              <w:rPr>
                <w:rFonts w:eastAsia="Calibri"/>
                <w:spacing w:val="-3"/>
              </w:rPr>
              <w:t xml:space="preserve"> </w:t>
            </w:r>
            <w:r w:rsidRPr="000F5FE6">
              <w:rPr>
                <w:rFonts w:eastAsia="Calibri"/>
              </w:rPr>
              <w:t>служебных</w:t>
            </w:r>
            <w:r w:rsidRPr="000F5FE6">
              <w:rPr>
                <w:rFonts w:eastAsia="Calibri"/>
                <w:spacing w:val="-7"/>
              </w:rPr>
              <w:t xml:space="preserve"> </w:t>
            </w:r>
            <w:r w:rsidRPr="000F5FE6">
              <w:rPr>
                <w:rFonts w:eastAsia="Calibri"/>
              </w:rPr>
              <w:t>и</w:t>
            </w:r>
            <w:r w:rsidRPr="000F5FE6">
              <w:rPr>
                <w:rFonts w:eastAsia="Calibri"/>
                <w:spacing w:val="-1"/>
              </w:rPr>
              <w:t xml:space="preserve"> </w:t>
            </w:r>
            <w:r w:rsidRPr="000F5FE6">
              <w:rPr>
                <w:rFonts w:eastAsia="Calibri"/>
              </w:rPr>
              <w:t>бытовых</w:t>
            </w:r>
            <w:r w:rsidRPr="000F5FE6">
              <w:rPr>
                <w:rFonts w:eastAsia="Calibri"/>
                <w:spacing w:val="-3"/>
              </w:rPr>
              <w:t xml:space="preserve"> </w:t>
            </w:r>
            <w:r w:rsidRPr="000F5FE6">
              <w:rPr>
                <w:rFonts w:eastAsia="Calibri"/>
              </w:rPr>
              <w:t>помещениях,</w:t>
            </w:r>
            <w:r w:rsidRPr="000F5FE6">
              <w:rPr>
                <w:rFonts w:eastAsia="Calibri"/>
                <w:spacing w:val="-1"/>
              </w:rPr>
              <w:t xml:space="preserve"> </w:t>
            </w:r>
            <w:r w:rsidRPr="000F5FE6">
              <w:rPr>
                <w:rFonts w:eastAsia="Calibri"/>
              </w:rPr>
              <w:t>местах</w:t>
            </w:r>
            <w:r w:rsidRPr="000F5FE6">
              <w:rPr>
                <w:rFonts w:eastAsia="Calibri"/>
                <w:spacing w:val="-1"/>
              </w:rPr>
              <w:t xml:space="preserve"> </w:t>
            </w:r>
            <w:r w:rsidRPr="000F5FE6">
              <w:rPr>
                <w:rFonts w:eastAsia="Calibri"/>
              </w:rPr>
              <w:t>прохода</w:t>
            </w:r>
            <w:r w:rsidRPr="000F5FE6">
              <w:rPr>
                <w:rFonts w:eastAsia="Calibri"/>
                <w:spacing w:val="-2"/>
              </w:rPr>
              <w:t xml:space="preserve"> </w:t>
            </w:r>
            <w:r w:rsidRPr="000F5FE6">
              <w:rPr>
                <w:rFonts w:eastAsia="Calibri"/>
              </w:rPr>
              <w:t>работников</w:t>
            </w:r>
            <w:r w:rsidRPr="000F5FE6">
              <w:rPr>
                <w:rFonts w:eastAsia="Calibri"/>
                <w:spacing w:val="-3"/>
              </w:rPr>
              <w:t xml:space="preserve"> </w:t>
            </w:r>
            <w:r w:rsidRPr="000F5FE6">
              <w:rPr>
                <w:rFonts w:eastAsia="Calibri"/>
              </w:rPr>
              <w:t>в соответствие</w:t>
            </w:r>
            <w:r w:rsidRPr="000F5FE6">
              <w:rPr>
                <w:rFonts w:eastAsia="Calibri"/>
                <w:spacing w:val="-1"/>
              </w:rPr>
              <w:t xml:space="preserve"> </w:t>
            </w:r>
            <w:r w:rsidRPr="000F5FE6">
              <w:rPr>
                <w:rFonts w:eastAsia="Calibri"/>
              </w:rPr>
              <w:t>с</w:t>
            </w:r>
            <w:r w:rsidRPr="000F5FE6">
              <w:rPr>
                <w:rFonts w:eastAsia="Calibri"/>
                <w:spacing w:val="-3"/>
              </w:rPr>
              <w:t xml:space="preserve"> </w:t>
            </w:r>
            <w:r w:rsidRPr="000F5FE6">
              <w:rPr>
                <w:rFonts w:eastAsia="Calibri"/>
              </w:rPr>
              <w:t>нормами действующего законодательства</w:t>
            </w:r>
          </w:p>
        </w:tc>
        <w:tc>
          <w:tcPr>
            <w:tcW w:w="851" w:type="dxa"/>
            <w:shd w:val="clear" w:color="auto" w:fill="auto"/>
          </w:tcPr>
          <w:p w:rsidR="00C51AD7" w:rsidRPr="000F5FE6" w:rsidRDefault="00C51AD7" w:rsidP="00FB5A4C">
            <w:pPr>
              <w:spacing w:line="269" w:lineRule="auto"/>
              <w:contextualSpacing/>
              <w:jc w:val="center"/>
              <w:rPr>
                <w:rFonts w:eastAsia="Calibri"/>
              </w:rPr>
            </w:pPr>
            <w:r w:rsidRPr="000F5FE6">
              <w:rPr>
                <w:rFonts w:eastAsia="Calibri"/>
              </w:rPr>
              <w:t>2021-2023 г.г.</w:t>
            </w:r>
          </w:p>
        </w:tc>
        <w:tc>
          <w:tcPr>
            <w:tcW w:w="992" w:type="dxa"/>
            <w:shd w:val="clear" w:color="auto" w:fill="auto"/>
          </w:tcPr>
          <w:p w:rsidR="00C51AD7" w:rsidRPr="000F5FE6" w:rsidRDefault="00C51AD7" w:rsidP="00FB5A4C">
            <w:pPr>
              <w:spacing w:line="269" w:lineRule="auto"/>
              <w:contextualSpacing/>
              <w:jc w:val="center"/>
              <w:rPr>
                <w:rFonts w:eastAsia="Calibri"/>
              </w:rPr>
            </w:pPr>
          </w:p>
        </w:tc>
        <w:tc>
          <w:tcPr>
            <w:tcW w:w="1133" w:type="dxa"/>
            <w:shd w:val="clear" w:color="auto" w:fill="auto"/>
          </w:tcPr>
          <w:p w:rsidR="00C51AD7" w:rsidRPr="000F5FE6" w:rsidRDefault="00C51AD7" w:rsidP="00FB5A4C">
            <w:pPr>
              <w:spacing w:line="269" w:lineRule="auto"/>
              <w:contextualSpacing/>
              <w:rPr>
                <w:rFonts w:eastAsia="Calibri"/>
              </w:rPr>
            </w:pPr>
            <w:r w:rsidRPr="000F5FE6">
              <w:rPr>
                <w:rFonts w:eastAsia="Calibri"/>
              </w:rPr>
              <w:t>Поддержание показателей искусственного освещения на уровне санитарных норм</w:t>
            </w:r>
          </w:p>
        </w:tc>
        <w:tc>
          <w:tcPr>
            <w:tcW w:w="1276" w:type="dxa"/>
            <w:shd w:val="clear" w:color="auto" w:fill="auto"/>
          </w:tcPr>
          <w:p w:rsidR="00C51AD7" w:rsidRPr="000F5FE6" w:rsidRDefault="00C51AD7" w:rsidP="00FB5A4C">
            <w:pPr>
              <w:spacing w:line="269" w:lineRule="auto"/>
              <w:contextualSpacing/>
              <w:jc w:val="center"/>
              <w:rPr>
                <w:rFonts w:eastAsia="Calibri"/>
              </w:rPr>
            </w:pPr>
          </w:p>
        </w:tc>
        <w:tc>
          <w:tcPr>
            <w:tcW w:w="1134" w:type="dxa"/>
            <w:gridSpan w:val="2"/>
            <w:shd w:val="clear" w:color="auto" w:fill="auto"/>
          </w:tcPr>
          <w:p w:rsidR="00C51AD7" w:rsidRPr="000F5FE6" w:rsidRDefault="00C51AD7" w:rsidP="00FB5A4C">
            <w:pPr>
              <w:spacing w:line="269" w:lineRule="auto"/>
              <w:contextualSpacing/>
              <w:jc w:val="center"/>
              <w:rPr>
                <w:rFonts w:eastAsia="Calibri"/>
                <w:b/>
              </w:rPr>
            </w:pPr>
            <w:r w:rsidRPr="000F5FE6">
              <w:rPr>
                <w:rFonts w:eastAsia="Calibri"/>
              </w:rPr>
              <w:t>регулярно</w:t>
            </w:r>
          </w:p>
        </w:tc>
        <w:tc>
          <w:tcPr>
            <w:tcW w:w="1390" w:type="dxa"/>
            <w:shd w:val="clear" w:color="auto" w:fill="auto"/>
          </w:tcPr>
          <w:p w:rsidR="00C51AD7" w:rsidRPr="000F5FE6" w:rsidRDefault="00C51AD7" w:rsidP="00FB5A4C">
            <w:pPr>
              <w:spacing w:line="269" w:lineRule="auto"/>
              <w:contextualSpacing/>
              <w:jc w:val="center"/>
              <w:rPr>
                <w:rFonts w:eastAsia="Calibri"/>
                <w:b/>
              </w:rPr>
            </w:pPr>
            <w:r w:rsidRPr="000F5FE6">
              <w:rPr>
                <w:rFonts w:eastAsia="Calibri"/>
              </w:rPr>
              <w:t xml:space="preserve"> завхоз</w:t>
            </w:r>
          </w:p>
        </w:tc>
      </w:tr>
      <w:tr w:rsidR="00C51AD7" w:rsidRPr="000F5FE6" w:rsidTr="00FB5A4C">
        <w:tc>
          <w:tcPr>
            <w:tcW w:w="521" w:type="dxa"/>
            <w:shd w:val="clear" w:color="auto" w:fill="auto"/>
          </w:tcPr>
          <w:p w:rsidR="00C51AD7" w:rsidRPr="000F5FE6" w:rsidRDefault="00C51AD7" w:rsidP="00FB5A4C">
            <w:pPr>
              <w:pStyle w:val="a8"/>
              <w:numPr>
                <w:ilvl w:val="0"/>
                <w:numId w:val="22"/>
              </w:numPr>
              <w:spacing w:after="0" w:line="240" w:lineRule="auto"/>
              <w:jc w:val="center"/>
              <w:rPr>
                <w:rFonts w:ascii="Times New Roman" w:hAnsi="Times New Roman"/>
                <w:b/>
                <w:sz w:val="28"/>
                <w:szCs w:val="28"/>
              </w:rPr>
            </w:pPr>
          </w:p>
        </w:tc>
        <w:tc>
          <w:tcPr>
            <w:tcW w:w="3023" w:type="dxa"/>
            <w:shd w:val="clear" w:color="auto" w:fill="auto"/>
          </w:tcPr>
          <w:p w:rsidR="00C51AD7" w:rsidRPr="000F5FE6" w:rsidRDefault="00C51AD7" w:rsidP="00FB5A4C">
            <w:pPr>
              <w:widowControl w:val="0"/>
              <w:autoSpaceDE w:val="0"/>
              <w:autoSpaceDN w:val="0"/>
              <w:rPr>
                <w:rFonts w:eastAsia="Calibri"/>
              </w:rPr>
            </w:pPr>
            <w:r w:rsidRPr="000F5FE6">
              <w:rPr>
                <w:rFonts w:eastAsia="Calibri"/>
              </w:rPr>
              <w:t>Устройство</w:t>
            </w:r>
            <w:r w:rsidRPr="000F5FE6">
              <w:rPr>
                <w:rFonts w:eastAsia="Calibri"/>
                <w:spacing w:val="-1"/>
              </w:rPr>
              <w:t xml:space="preserve"> </w:t>
            </w:r>
            <w:r w:rsidRPr="000F5FE6">
              <w:rPr>
                <w:rFonts w:eastAsia="Calibri"/>
              </w:rPr>
              <w:t>тротуаров,</w:t>
            </w:r>
            <w:r w:rsidRPr="000F5FE6">
              <w:rPr>
                <w:rFonts w:eastAsia="Calibri"/>
                <w:spacing w:val="-1"/>
              </w:rPr>
              <w:t xml:space="preserve"> </w:t>
            </w:r>
            <w:r w:rsidRPr="000F5FE6">
              <w:rPr>
                <w:rFonts w:eastAsia="Calibri"/>
              </w:rPr>
              <w:t>переходов на</w:t>
            </w:r>
            <w:r w:rsidRPr="000F5FE6">
              <w:rPr>
                <w:rFonts w:eastAsia="Calibri"/>
                <w:spacing w:val="-1"/>
              </w:rPr>
              <w:t xml:space="preserve"> </w:t>
            </w:r>
            <w:r w:rsidRPr="000F5FE6">
              <w:rPr>
                <w:rFonts w:eastAsia="Calibri"/>
              </w:rPr>
              <w:t>территории</w:t>
            </w:r>
            <w:r w:rsidRPr="000F5FE6">
              <w:rPr>
                <w:rFonts w:eastAsia="Calibri"/>
                <w:spacing w:val="-4"/>
              </w:rPr>
              <w:t xml:space="preserve"> МДОО</w:t>
            </w:r>
          </w:p>
          <w:p w:rsidR="00C51AD7" w:rsidRPr="000F5FE6" w:rsidRDefault="00C51AD7" w:rsidP="00FB5A4C">
            <w:pPr>
              <w:widowControl w:val="0"/>
              <w:autoSpaceDE w:val="0"/>
              <w:autoSpaceDN w:val="0"/>
              <w:spacing w:line="269" w:lineRule="auto"/>
              <w:rPr>
                <w:rFonts w:eastAsia="Calibri"/>
              </w:rPr>
            </w:pPr>
          </w:p>
        </w:tc>
        <w:tc>
          <w:tcPr>
            <w:tcW w:w="851" w:type="dxa"/>
            <w:shd w:val="clear" w:color="auto" w:fill="auto"/>
          </w:tcPr>
          <w:p w:rsidR="00C51AD7" w:rsidRPr="000F5FE6" w:rsidRDefault="00C51AD7" w:rsidP="00FB5A4C">
            <w:pPr>
              <w:spacing w:line="269" w:lineRule="auto"/>
              <w:contextualSpacing/>
              <w:jc w:val="center"/>
              <w:rPr>
                <w:rFonts w:eastAsia="Calibri"/>
              </w:rPr>
            </w:pPr>
            <w:r w:rsidRPr="000F5FE6">
              <w:rPr>
                <w:rFonts w:eastAsia="Calibri"/>
              </w:rPr>
              <w:t>2022г.</w:t>
            </w:r>
          </w:p>
        </w:tc>
        <w:tc>
          <w:tcPr>
            <w:tcW w:w="992" w:type="dxa"/>
            <w:shd w:val="clear" w:color="auto" w:fill="auto"/>
          </w:tcPr>
          <w:p w:rsidR="00C51AD7" w:rsidRPr="000F5FE6" w:rsidRDefault="00C51AD7" w:rsidP="00FB5A4C">
            <w:pPr>
              <w:spacing w:line="269" w:lineRule="auto"/>
              <w:contextualSpacing/>
              <w:jc w:val="center"/>
              <w:rPr>
                <w:rFonts w:eastAsia="Calibri"/>
              </w:rPr>
            </w:pPr>
          </w:p>
        </w:tc>
        <w:tc>
          <w:tcPr>
            <w:tcW w:w="1133" w:type="dxa"/>
            <w:shd w:val="clear" w:color="auto" w:fill="auto"/>
          </w:tcPr>
          <w:p w:rsidR="00C51AD7" w:rsidRPr="000F5FE6" w:rsidRDefault="00C51AD7" w:rsidP="00FB5A4C">
            <w:pPr>
              <w:spacing w:line="269" w:lineRule="auto"/>
              <w:contextualSpacing/>
              <w:rPr>
                <w:rFonts w:eastAsia="Calibri"/>
              </w:rPr>
            </w:pPr>
            <w:r w:rsidRPr="000F5FE6">
              <w:rPr>
                <w:rFonts w:eastAsia="Calibri"/>
              </w:rPr>
              <w:t>безопасность</w:t>
            </w:r>
            <w:r w:rsidRPr="000F5FE6">
              <w:rPr>
                <w:rFonts w:eastAsia="Calibri"/>
                <w:spacing w:val="-2"/>
              </w:rPr>
              <w:t xml:space="preserve"> </w:t>
            </w:r>
            <w:r w:rsidRPr="000F5FE6">
              <w:rPr>
                <w:rFonts w:eastAsia="Calibri"/>
              </w:rPr>
              <w:t>при ходьбе на территории</w:t>
            </w:r>
          </w:p>
        </w:tc>
        <w:tc>
          <w:tcPr>
            <w:tcW w:w="1276" w:type="dxa"/>
            <w:shd w:val="clear" w:color="auto" w:fill="auto"/>
          </w:tcPr>
          <w:p w:rsidR="00C51AD7" w:rsidRPr="000F5FE6" w:rsidRDefault="00C51AD7" w:rsidP="00FB5A4C">
            <w:pPr>
              <w:spacing w:line="269" w:lineRule="auto"/>
              <w:contextualSpacing/>
              <w:jc w:val="center"/>
              <w:rPr>
                <w:rFonts w:eastAsia="Calibri"/>
              </w:rPr>
            </w:pPr>
          </w:p>
        </w:tc>
        <w:tc>
          <w:tcPr>
            <w:tcW w:w="1134" w:type="dxa"/>
            <w:gridSpan w:val="2"/>
            <w:shd w:val="clear" w:color="auto" w:fill="auto"/>
          </w:tcPr>
          <w:p w:rsidR="00C51AD7" w:rsidRPr="000F5FE6" w:rsidRDefault="00C51AD7" w:rsidP="00FB5A4C">
            <w:pPr>
              <w:spacing w:line="269" w:lineRule="auto"/>
              <w:contextualSpacing/>
              <w:jc w:val="center"/>
              <w:rPr>
                <w:rFonts w:eastAsia="Calibri"/>
                <w:b/>
              </w:rPr>
            </w:pPr>
            <w:r w:rsidRPr="000F5FE6">
              <w:rPr>
                <w:rFonts w:eastAsia="Calibri"/>
              </w:rPr>
              <w:t>по мере необходимости</w:t>
            </w:r>
          </w:p>
        </w:tc>
        <w:tc>
          <w:tcPr>
            <w:tcW w:w="1390" w:type="dxa"/>
            <w:shd w:val="clear" w:color="auto" w:fill="auto"/>
          </w:tcPr>
          <w:p w:rsidR="00C51AD7" w:rsidRPr="000F5FE6" w:rsidRDefault="00C51AD7" w:rsidP="00FB5A4C">
            <w:pPr>
              <w:contextualSpacing/>
              <w:jc w:val="center"/>
              <w:rPr>
                <w:rFonts w:eastAsia="Calibri"/>
              </w:rPr>
            </w:pPr>
            <w:r w:rsidRPr="000F5FE6">
              <w:rPr>
                <w:rFonts w:eastAsia="Calibri"/>
              </w:rPr>
              <w:t>заведующий,</w:t>
            </w:r>
          </w:p>
          <w:p w:rsidR="00C51AD7" w:rsidRPr="000F5FE6" w:rsidRDefault="00C51AD7" w:rsidP="00FB5A4C">
            <w:pPr>
              <w:spacing w:line="269" w:lineRule="auto"/>
              <w:contextualSpacing/>
              <w:jc w:val="center"/>
              <w:rPr>
                <w:rFonts w:eastAsia="Calibri"/>
                <w:b/>
              </w:rPr>
            </w:pPr>
            <w:r w:rsidRPr="000F5FE6">
              <w:rPr>
                <w:rFonts w:eastAsia="Calibri"/>
              </w:rPr>
              <w:t>завхоз</w:t>
            </w:r>
          </w:p>
        </w:tc>
      </w:tr>
      <w:tr w:rsidR="00C51AD7" w:rsidRPr="000F5FE6" w:rsidTr="00FB5A4C">
        <w:tc>
          <w:tcPr>
            <w:tcW w:w="10320" w:type="dxa"/>
            <w:gridSpan w:val="9"/>
            <w:shd w:val="clear" w:color="auto" w:fill="auto"/>
          </w:tcPr>
          <w:p w:rsidR="00C51AD7" w:rsidRPr="000F5FE6" w:rsidRDefault="00C51AD7" w:rsidP="00FB5A4C">
            <w:pPr>
              <w:pStyle w:val="a8"/>
              <w:spacing w:after="0" w:line="240" w:lineRule="auto"/>
              <w:ind w:left="0"/>
              <w:jc w:val="center"/>
              <w:rPr>
                <w:rFonts w:ascii="Times New Roman" w:hAnsi="Times New Roman"/>
                <w:b/>
                <w:sz w:val="24"/>
                <w:szCs w:val="24"/>
              </w:rPr>
            </w:pPr>
            <w:r w:rsidRPr="000F5FE6">
              <w:rPr>
                <w:rFonts w:ascii="Times New Roman" w:hAnsi="Times New Roman"/>
                <w:b/>
                <w:i/>
                <w:sz w:val="24"/>
                <w:szCs w:val="24"/>
              </w:rPr>
              <w:t>III. Мероприятия</w:t>
            </w:r>
            <w:r w:rsidRPr="000F5FE6">
              <w:rPr>
                <w:rFonts w:ascii="Times New Roman" w:hAnsi="Times New Roman"/>
                <w:b/>
                <w:i/>
                <w:spacing w:val="-4"/>
                <w:sz w:val="24"/>
                <w:szCs w:val="24"/>
              </w:rPr>
              <w:t xml:space="preserve"> </w:t>
            </w:r>
            <w:r w:rsidRPr="000F5FE6">
              <w:rPr>
                <w:rFonts w:ascii="Times New Roman" w:hAnsi="Times New Roman"/>
                <w:b/>
                <w:i/>
                <w:sz w:val="24"/>
                <w:szCs w:val="24"/>
              </w:rPr>
              <w:t>по</w:t>
            </w:r>
            <w:r w:rsidRPr="000F5FE6">
              <w:rPr>
                <w:rFonts w:ascii="Times New Roman" w:hAnsi="Times New Roman"/>
                <w:b/>
                <w:i/>
                <w:spacing w:val="-2"/>
                <w:sz w:val="24"/>
                <w:szCs w:val="24"/>
              </w:rPr>
              <w:t xml:space="preserve"> </w:t>
            </w:r>
            <w:r w:rsidRPr="000F5FE6">
              <w:rPr>
                <w:rFonts w:ascii="Times New Roman" w:hAnsi="Times New Roman"/>
                <w:b/>
                <w:i/>
                <w:sz w:val="24"/>
                <w:szCs w:val="24"/>
              </w:rPr>
              <w:t>обеспечению</w:t>
            </w:r>
            <w:r w:rsidRPr="000F5FE6">
              <w:rPr>
                <w:rFonts w:ascii="Times New Roman" w:hAnsi="Times New Roman"/>
                <w:b/>
                <w:i/>
                <w:spacing w:val="-1"/>
                <w:sz w:val="24"/>
                <w:szCs w:val="24"/>
              </w:rPr>
              <w:t xml:space="preserve"> </w:t>
            </w:r>
            <w:r w:rsidRPr="000F5FE6">
              <w:rPr>
                <w:rFonts w:ascii="Times New Roman" w:hAnsi="Times New Roman"/>
                <w:b/>
                <w:i/>
                <w:sz w:val="24"/>
                <w:szCs w:val="24"/>
              </w:rPr>
              <w:t>средствами</w:t>
            </w:r>
            <w:r w:rsidRPr="000F5FE6">
              <w:rPr>
                <w:rFonts w:ascii="Times New Roman" w:hAnsi="Times New Roman"/>
                <w:b/>
                <w:i/>
                <w:spacing w:val="-2"/>
                <w:sz w:val="24"/>
                <w:szCs w:val="24"/>
              </w:rPr>
              <w:t xml:space="preserve"> </w:t>
            </w:r>
            <w:r w:rsidRPr="000F5FE6">
              <w:rPr>
                <w:rFonts w:ascii="Times New Roman" w:hAnsi="Times New Roman"/>
                <w:b/>
                <w:i/>
                <w:sz w:val="24"/>
                <w:szCs w:val="24"/>
              </w:rPr>
              <w:t>индивидуальной защиты. (СИЗ)</w:t>
            </w:r>
          </w:p>
        </w:tc>
      </w:tr>
      <w:tr w:rsidR="00C51AD7" w:rsidRPr="000F5FE6" w:rsidTr="00FB5A4C">
        <w:tc>
          <w:tcPr>
            <w:tcW w:w="521" w:type="dxa"/>
            <w:shd w:val="clear" w:color="auto" w:fill="auto"/>
          </w:tcPr>
          <w:p w:rsidR="00C51AD7" w:rsidRPr="000F5FE6" w:rsidRDefault="00C51AD7" w:rsidP="00FB5A4C">
            <w:pPr>
              <w:pStyle w:val="a8"/>
              <w:numPr>
                <w:ilvl w:val="0"/>
                <w:numId w:val="23"/>
              </w:numPr>
              <w:spacing w:after="0" w:line="240" w:lineRule="auto"/>
              <w:jc w:val="center"/>
              <w:rPr>
                <w:rFonts w:ascii="Times New Roman" w:hAnsi="Times New Roman"/>
                <w:b/>
                <w:sz w:val="24"/>
                <w:szCs w:val="24"/>
              </w:rPr>
            </w:pPr>
          </w:p>
        </w:tc>
        <w:tc>
          <w:tcPr>
            <w:tcW w:w="3023" w:type="dxa"/>
            <w:shd w:val="clear" w:color="auto" w:fill="auto"/>
          </w:tcPr>
          <w:p w:rsidR="00C51AD7" w:rsidRPr="000F5FE6" w:rsidRDefault="00C51AD7" w:rsidP="00FB5A4C">
            <w:pPr>
              <w:widowControl w:val="0"/>
              <w:autoSpaceDE w:val="0"/>
              <w:autoSpaceDN w:val="0"/>
              <w:spacing w:line="269" w:lineRule="auto"/>
              <w:ind w:left="14"/>
              <w:rPr>
                <w:rFonts w:eastAsia="Calibri"/>
              </w:rPr>
            </w:pPr>
            <w:r w:rsidRPr="000F5FE6">
              <w:rPr>
                <w:rFonts w:eastAsia="Calibri"/>
              </w:rPr>
              <w:t>Обеспечение</w:t>
            </w:r>
            <w:r w:rsidRPr="000F5FE6">
              <w:rPr>
                <w:rFonts w:eastAsia="Calibri"/>
                <w:spacing w:val="-5"/>
              </w:rPr>
              <w:t xml:space="preserve"> </w:t>
            </w:r>
            <w:r w:rsidRPr="000F5FE6">
              <w:rPr>
                <w:rFonts w:eastAsia="Calibri"/>
              </w:rPr>
              <w:t>работников,</w:t>
            </w:r>
            <w:r w:rsidRPr="000F5FE6">
              <w:rPr>
                <w:rFonts w:eastAsia="Calibri"/>
                <w:spacing w:val="-4"/>
              </w:rPr>
              <w:t xml:space="preserve"> </w:t>
            </w:r>
            <w:r w:rsidRPr="000F5FE6">
              <w:rPr>
                <w:rFonts w:eastAsia="Calibri"/>
              </w:rPr>
              <w:t>занятых</w:t>
            </w:r>
            <w:r w:rsidRPr="000F5FE6">
              <w:rPr>
                <w:rFonts w:eastAsia="Calibri"/>
                <w:spacing w:val="-1"/>
              </w:rPr>
              <w:t xml:space="preserve"> </w:t>
            </w:r>
            <w:r w:rsidRPr="000F5FE6">
              <w:rPr>
                <w:rFonts w:eastAsia="Calibri"/>
              </w:rPr>
              <w:t>на работах</w:t>
            </w:r>
            <w:r w:rsidRPr="000F5FE6">
              <w:rPr>
                <w:rFonts w:eastAsia="Calibri"/>
                <w:spacing w:val="-6"/>
              </w:rPr>
              <w:t xml:space="preserve"> </w:t>
            </w:r>
            <w:r w:rsidRPr="000F5FE6">
              <w:rPr>
                <w:rFonts w:eastAsia="Calibri"/>
              </w:rPr>
              <w:t>с вредными</w:t>
            </w:r>
            <w:r w:rsidRPr="000F5FE6">
              <w:rPr>
                <w:rFonts w:eastAsia="Calibri"/>
                <w:spacing w:val="-1"/>
              </w:rPr>
              <w:t xml:space="preserve"> </w:t>
            </w:r>
            <w:r w:rsidRPr="000F5FE6">
              <w:rPr>
                <w:rFonts w:eastAsia="Calibri"/>
              </w:rPr>
              <w:t>и</w:t>
            </w:r>
            <w:r w:rsidRPr="000F5FE6">
              <w:rPr>
                <w:rFonts w:eastAsia="Calibri"/>
                <w:spacing w:val="-1"/>
              </w:rPr>
              <w:t xml:space="preserve"> </w:t>
            </w:r>
            <w:r w:rsidRPr="000F5FE6">
              <w:rPr>
                <w:rFonts w:eastAsia="Calibri"/>
              </w:rPr>
              <w:t>(или)</w:t>
            </w:r>
            <w:r w:rsidRPr="000F5FE6">
              <w:rPr>
                <w:rFonts w:eastAsia="Calibri"/>
                <w:spacing w:val="-2"/>
              </w:rPr>
              <w:t xml:space="preserve"> </w:t>
            </w:r>
            <w:r w:rsidRPr="000F5FE6">
              <w:rPr>
                <w:rFonts w:eastAsia="Calibri"/>
              </w:rPr>
              <w:t>опасными</w:t>
            </w:r>
            <w:r w:rsidRPr="000F5FE6">
              <w:rPr>
                <w:rFonts w:eastAsia="Calibri"/>
                <w:spacing w:val="-65"/>
              </w:rPr>
              <w:t xml:space="preserve"> </w:t>
            </w:r>
            <w:r w:rsidRPr="000F5FE6">
              <w:rPr>
                <w:rFonts w:eastAsia="Calibri"/>
              </w:rPr>
              <w:t xml:space="preserve">условиями труда, а также на работах, выполняемых в </w:t>
            </w:r>
            <w:r w:rsidRPr="000F5FE6">
              <w:rPr>
                <w:rFonts w:eastAsia="Calibri"/>
                <w:spacing w:val="1"/>
              </w:rPr>
              <w:t xml:space="preserve"> </w:t>
            </w:r>
            <w:r w:rsidRPr="000F5FE6">
              <w:rPr>
                <w:rFonts w:eastAsia="Calibri"/>
                <w:spacing w:val="-6"/>
              </w:rPr>
              <w:t xml:space="preserve"> </w:t>
            </w:r>
            <w:r w:rsidRPr="000F5FE6">
              <w:rPr>
                <w:rFonts w:eastAsia="Calibri"/>
              </w:rPr>
              <w:t>условиях,</w:t>
            </w:r>
            <w:r w:rsidRPr="000F5FE6">
              <w:rPr>
                <w:rFonts w:eastAsia="Calibri"/>
                <w:spacing w:val="-1"/>
              </w:rPr>
              <w:t xml:space="preserve"> </w:t>
            </w:r>
            <w:r w:rsidRPr="000F5FE6">
              <w:rPr>
                <w:rFonts w:eastAsia="Calibri"/>
              </w:rPr>
              <w:t>связанных</w:t>
            </w:r>
            <w:r w:rsidRPr="000F5FE6">
              <w:rPr>
                <w:rFonts w:eastAsia="Calibri"/>
                <w:spacing w:val="-5"/>
              </w:rPr>
              <w:t xml:space="preserve"> </w:t>
            </w:r>
            <w:r w:rsidRPr="000F5FE6">
              <w:rPr>
                <w:rFonts w:eastAsia="Calibri"/>
              </w:rPr>
              <w:t>с</w:t>
            </w:r>
            <w:r w:rsidRPr="000F5FE6">
              <w:rPr>
                <w:rFonts w:eastAsia="Calibri"/>
                <w:spacing w:val="-1"/>
              </w:rPr>
              <w:t xml:space="preserve"> </w:t>
            </w:r>
            <w:r w:rsidRPr="000F5FE6">
              <w:rPr>
                <w:rFonts w:eastAsia="Calibri"/>
              </w:rPr>
              <w:t>загрязнением,</w:t>
            </w:r>
            <w:r w:rsidRPr="000F5FE6">
              <w:rPr>
                <w:rFonts w:eastAsia="Calibri"/>
                <w:spacing w:val="-1"/>
              </w:rPr>
              <w:t xml:space="preserve"> </w:t>
            </w:r>
            <w:r w:rsidRPr="000F5FE6">
              <w:rPr>
                <w:rFonts w:eastAsia="Calibri"/>
              </w:rPr>
              <w:t>специальной одеждой и обувью</w:t>
            </w:r>
            <w:r w:rsidRPr="000F5FE6">
              <w:rPr>
                <w:rFonts w:eastAsia="Calibri"/>
                <w:spacing w:val="-1"/>
              </w:rPr>
              <w:t xml:space="preserve"> </w:t>
            </w:r>
            <w:r w:rsidRPr="000F5FE6">
              <w:rPr>
                <w:rFonts w:eastAsia="Calibri"/>
              </w:rPr>
              <w:t>и</w:t>
            </w:r>
            <w:r w:rsidRPr="000F5FE6">
              <w:rPr>
                <w:rFonts w:eastAsia="Calibri"/>
                <w:spacing w:val="-1"/>
              </w:rPr>
              <w:t xml:space="preserve"> </w:t>
            </w:r>
            <w:r w:rsidRPr="000F5FE6">
              <w:rPr>
                <w:rFonts w:eastAsia="Calibri"/>
              </w:rPr>
              <w:t>другими</w:t>
            </w:r>
            <w:r w:rsidRPr="000F5FE6">
              <w:rPr>
                <w:rFonts w:eastAsia="Calibri"/>
                <w:spacing w:val="-1"/>
              </w:rPr>
              <w:t xml:space="preserve"> </w:t>
            </w:r>
            <w:r w:rsidRPr="000F5FE6">
              <w:rPr>
                <w:rFonts w:eastAsia="Calibri"/>
              </w:rPr>
              <w:t>СИЗ</w:t>
            </w:r>
          </w:p>
        </w:tc>
        <w:tc>
          <w:tcPr>
            <w:tcW w:w="851" w:type="dxa"/>
            <w:shd w:val="clear" w:color="auto" w:fill="auto"/>
          </w:tcPr>
          <w:p w:rsidR="00C51AD7" w:rsidRPr="000F5FE6" w:rsidRDefault="00C51AD7" w:rsidP="00FB5A4C">
            <w:pPr>
              <w:spacing w:line="269" w:lineRule="auto"/>
              <w:contextualSpacing/>
              <w:jc w:val="center"/>
              <w:rPr>
                <w:rFonts w:eastAsia="Calibri"/>
              </w:rPr>
            </w:pPr>
            <w:r w:rsidRPr="000F5FE6">
              <w:rPr>
                <w:rFonts w:eastAsia="Calibri"/>
              </w:rPr>
              <w:t>1 чел.</w:t>
            </w:r>
          </w:p>
          <w:p w:rsidR="00C51AD7" w:rsidRPr="000F5FE6" w:rsidRDefault="00C51AD7" w:rsidP="00FB5A4C">
            <w:pPr>
              <w:spacing w:line="269" w:lineRule="auto"/>
              <w:contextualSpacing/>
              <w:jc w:val="center"/>
              <w:rPr>
                <w:rFonts w:eastAsia="Calibri"/>
              </w:rPr>
            </w:pPr>
            <w:r w:rsidRPr="000F5FE6">
              <w:rPr>
                <w:rFonts w:eastAsia="Calibri"/>
              </w:rPr>
              <w:t>500.0</w:t>
            </w:r>
          </w:p>
        </w:tc>
        <w:tc>
          <w:tcPr>
            <w:tcW w:w="992" w:type="dxa"/>
            <w:shd w:val="clear" w:color="auto" w:fill="auto"/>
          </w:tcPr>
          <w:p w:rsidR="00C51AD7" w:rsidRPr="000F5FE6" w:rsidRDefault="00C51AD7" w:rsidP="00FB5A4C">
            <w:pPr>
              <w:spacing w:line="269" w:lineRule="auto"/>
              <w:contextualSpacing/>
              <w:jc w:val="center"/>
              <w:rPr>
                <w:rFonts w:eastAsia="Calibri"/>
              </w:rPr>
            </w:pPr>
          </w:p>
        </w:tc>
        <w:tc>
          <w:tcPr>
            <w:tcW w:w="1133" w:type="dxa"/>
            <w:shd w:val="clear" w:color="auto" w:fill="auto"/>
          </w:tcPr>
          <w:p w:rsidR="00C51AD7" w:rsidRPr="000F5FE6" w:rsidRDefault="00C51AD7" w:rsidP="00FB5A4C">
            <w:pPr>
              <w:spacing w:line="269" w:lineRule="auto"/>
              <w:contextualSpacing/>
              <w:rPr>
                <w:rFonts w:eastAsia="Calibri"/>
              </w:rPr>
            </w:pPr>
            <w:r w:rsidRPr="000F5FE6">
              <w:rPr>
                <w:rFonts w:eastAsia="Calibri"/>
              </w:rPr>
              <w:t>сохранение здоровья работников</w:t>
            </w:r>
          </w:p>
        </w:tc>
        <w:tc>
          <w:tcPr>
            <w:tcW w:w="1276" w:type="dxa"/>
            <w:shd w:val="clear" w:color="auto" w:fill="auto"/>
          </w:tcPr>
          <w:p w:rsidR="00C51AD7" w:rsidRPr="000F5FE6" w:rsidRDefault="00C51AD7" w:rsidP="00FB5A4C">
            <w:pPr>
              <w:spacing w:line="269" w:lineRule="auto"/>
              <w:contextualSpacing/>
              <w:jc w:val="center"/>
              <w:rPr>
                <w:rFonts w:eastAsia="Calibri"/>
              </w:rPr>
            </w:pPr>
          </w:p>
        </w:tc>
        <w:tc>
          <w:tcPr>
            <w:tcW w:w="1134" w:type="dxa"/>
            <w:gridSpan w:val="2"/>
            <w:shd w:val="clear" w:color="auto" w:fill="auto"/>
          </w:tcPr>
          <w:p w:rsidR="00C51AD7" w:rsidRPr="000F5FE6" w:rsidRDefault="00C51AD7" w:rsidP="00FB5A4C">
            <w:pPr>
              <w:spacing w:line="269" w:lineRule="auto"/>
              <w:contextualSpacing/>
              <w:jc w:val="center"/>
              <w:rPr>
                <w:rFonts w:eastAsia="Calibri"/>
              </w:rPr>
            </w:pPr>
            <w:r w:rsidRPr="000F5FE6">
              <w:rPr>
                <w:rFonts w:eastAsia="Calibri"/>
              </w:rPr>
              <w:t>1 раз в год</w:t>
            </w:r>
          </w:p>
          <w:p w:rsidR="00C51AD7" w:rsidRPr="000F5FE6" w:rsidRDefault="00C51AD7" w:rsidP="00FB5A4C">
            <w:pPr>
              <w:spacing w:line="269" w:lineRule="auto"/>
              <w:contextualSpacing/>
              <w:jc w:val="center"/>
              <w:rPr>
                <w:rFonts w:eastAsia="Calibri"/>
                <w:b/>
              </w:rPr>
            </w:pPr>
            <w:r w:rsidRPr="000F5FE6">
              <w:rPr>
                <w:rFonts w:eastAsia="Calibri"/>
              </w:rPr>
              <w:t>май-август</w:t>
            </w:r>
          </w:p>
        </w:tc>
        <w:tc>
          <w:tcPr>
            <w:tcW w:w="1390" w:type="dxa"/>
            <w:shd w:val="clear" w:color="auto" w:fill="auto"/>
          </w:tcPr>
          <w:p w:rsidR="00C51AD7" w:rsidRPr="000F5FE6" w:rsidRDefault="00C51AD7" w:rsidP="00FB5A4C">
            <w:pPr>
              <w:spacing w:line="269" w:lineRule="auto"/>
              <w:contextualSpacing/>
              <w:rPr>
                <w:rFonts w:eastAsia="Calibri"/>
                <w:b/>
              </w:rPr>
            </w:pPr>
            <w:r w:rsidRPr="000F5FE6">
              <w:rPr>
                <w:rFonts w:eastAsia="Calibri"/>
              </w:rPr>
              <w:t xml:space="preserve">ответственный по охране труда завхоз             </w:t>
            </w:r>
          </w:p>
        </w:tc>
      </w:tr>
      <w:tr w:rsidR="00C51AD7" w:rsidRPr="000F5FE6" w:rsidTr="00FB5A4C">
        <w:tc>
          <w:tcPr>
            <w:tcW w:w="521" w:type="dxa"/>
            <w:shd w:val="clear" w:color="auto" w:fill="auto"/>
          </w:tcPr>
          <w:p w:rsidR="00C51AD7" w:rsidRPr="000F5FE6" w:rsidRDefault="00C51AD7" w:rsidP="00FB5A4C">
            <w:pPr>
              <w:pStyle w:val="a8"/>
              <w:numPr>
                <w:ilvl w:val="0"/>
                <w:numId w:val="23"/>
              </w:numPr>
              <w:spacing w:after="0" w:line="240" w:lineRule="auto"/>
              <w:jc w:val="center"/>
              <w:rPr>
                <w:rFonts w:ascii="Times New Roman" w:hAnsi="Times New Roman"/>
                <w:b/>
                <w:sz w:val="24"/>
                <w:szCs w:val="24"/>
              </w:rPr>
            </w:pPr>
          </w:p>
        </w:tc>
        <w:tc>
          <w:tcPr>
            <w:tcW w:w="3023" w:type="dxa"/>
            <w:shd w:val="clear" w:color="auto" w:fill="auto"/>
          </w:tcPr>
          <w:p w:rsidR="00C51AD7" w:rsidRPr="000F5FE6" w:rsidRDefault="00C51AD7" w:rsidP="00FB5A4C">
            <w:pPr>
              <w:widowControl w:val="0"/>
              <w:autoSpaceDE w:val="0"/>
              <w:autoSpaceDN w:val="0"/>
              <w:rPr>
                <w:rFonts w:eastAsia="Calibri"/>
              </w:rPr>
            </w:pPr>
            <w:r w:rsidRPr="000F5FE6">
              <w:rPr>
                <w:rFonts w:eastAsia="Calibri"/>
              </w:rPr>
              <w:t>Обеспечение</w:t>
            </w:r>
            <w:r w:rsidRPr="000F5FE6">
              <w:rPr>
                <w:rFonts w:eastAsia="Calibri"/>
                <w:spacing w:val="-5"/>
              </w:rPr>
              <w:t xml:space="preserve"> </w:t>
            </w:r>
            <w:r w:rsidRPr="000F5FE6">
              <w:rPr>
                <w:rFonts w:eastAsia="Calibri"/>
              </w:rPr>
              <w:t>работников</w:t>
            </w:r>
            <w:r w:rsidRPr="000F5FE6">
              <w:rPr>
                <w:rFonts w:eastAsia="Calibri"/>
                <w:spacing w:val="1"/>
              </w:rPr>
              <w:t xml:space="preserve"> </w:t>
            </w:r>
            <w:r w:rsidRPr="000F5FE6">
              <w:rPr>
                <w:rFonts w:eastAsia="Calibri"/>
              </w:rPr>
              <w:t>моющими</w:t>
            </w:r>
            <w:r w:rsidRPr="000F5FE6">
              <w:rPr>
                <w:rFonts w:eastAsia="Calibri"/>
                <w:spacing w:val="-1"/>
              </w:rPr>
              <w:t xml:space="preserve"> </w:t>
            </w:r>
            <w:r w:rsidRPr="000F5FE6">
              <w:rPr>
                <w:rFonts w:eastAsia="Calibri"/>
              </w:rPr>
              <w:t>и</w:t>
            </w:r>
            <w:r w:rsidRPr="000F5FE6">
              <w:rPr>
                <w:rFonts w:eastAsia="Calibri"/>
                <w:spacing w:val="-1"/>
              </w:rPr>
              <w:t xml:space="preserve"> </w:t>
            </w:r>
            <w:r w:rsidRPr="000F5FE6">
              <w:rPr>
                <w:rFonts w:eastAsia="Calibri"/>
              </w:rPr>
              <w:t>обеззараживающими средствами</w:t>
            </w:r>
          </w:p>
        </w:tc>
        <w:tc>
          <w:tcPr>
            <w:tcW w:w="851" w:type="dxa"/>
            <w:shd w:val="clear" w:color="auto" w:fill="auto"/>
          </w:tcPr>
          <w:p w:rsidR="00C51AD7" w:rsidRPr="000F5FE6" w:rsidRDefault="00C51AD7" w:rsidP="00FB5A4C">
            <w:pPr>
              <w:spacing w:line="269" w:lineRule="auto"/>
              <w:contextualSpacing/>
              <w:jc w:val="center"/>
              <w:rPr>
                <w:rFonts w:eastAsia="Calibri"/>
              </w:rPr>
            </w:pPr>
            <w:r w:rsidRPr="000F5FE6">
              <w:rPr>
                <w:rFonts w:eastAsia="Calibri"/>
              </w:rPr>
              <w:t>1 чел.</w:t>
            </w:r>
          </w:p>
          <w:p w:rsidR="00C51AD7" w:rsidRPr="000F5FE6" w:rsidRDefault="00C51AD7" w:rsidP="00FB5A4C">
            <w:pPr>
              <w:spacing w:line="269" w:lineRule="auto"/>
              <w:contextualSpacing/>
              <w:jc w:val="center"/>
              <w:rPr>
                <w:rFonts w:eastAsia="Calibri"/>
              </w:rPr>
            </w:pPr>
            <w:r w:rsidRPr="000F5FE6">
              <w:rPr>
                <w:rFonts w:eastAsia="Calibri"/>
              </w:rPr>
              <w:t>100.0</w:t>
            </w:r>
          </w:p>
        </w:tc>
        <w:tc>
          <w:tcPr>
            <w:tcW w:w="992" w:type="dxa"/>
            <w:shd w:val="clear" w:color="auto" w:fill="auto"/>
          </w:tcPr>
          <w:p w:rsidR="00C51AD7" w:rsidRPr="000F5FE6" w:rsidRDefault="00C51AD7" w:rsidP="00FB5A4C">
            <w:pPr>
              <w:spacing w:line="269" w:lineRule="auto"/>
              <w:contextualSpacing/>
              <w:jc w:val="center"/>
              <w:rPr>
                <w:rFonts w:eastAsia="Calibri"/>
              </w:rPr>
            </w:pPr>
          </w:p>
        </w:tc>
        <w:tc>
          <w:tcPr>
            <w:tcW w:w="1133" w:type="dxa"/>
            <w:shd w:val="clear" w:color="auto" w:fill="auto"/>
          </w:tcPr>
          <w:p w:rsidR="00C51AD7" w:rsidRPr="000F5FE6" w:rsidRDefault="00C51AD7" w:rsidP="00BD2891">
            <w:pPr>
              <w:spacing w:line="269" w:lineRule="auto"/>
              <w:contextualSpacing/>
              <w:rPr>
                <w:rFonts w:eastAsia="Calibri"/>
              </w:rPr>
            </w:pPr>
            <w:r w:rsidRPr="000F5FE6">
              <w:rPr>
                <w:rFonts w:eastAsia="Calibri"/>
              </w:rPr>
              <w:t>обслуживание обучающихся, соблюдение санитарных норм</w:t>
            </w:r>
          </w:p>
        </w:tc>
        <w:tc>
          <w:tcPr>
            <w:tcW w:w="1276" w:type="dxa"/>
            <w:shd w:val="clear" w:color="auto" w:fill="auto"/>
          </w:tcPr>
          <w:p w:rsidR="00C51AD7" w:rsidRPr="000F5FE6" w:rsidRDefault="00C51AD7" w:rsidP="00FB5A4C">
            <w:pPr>
              <w:spacing w:line="269" w:lineRule="auto"/>
              <w:contextualSpacing/>
              <w:jc w:val="center"/>
              <w:rPr>
                <w:rFonts w:eastAsia="Calibri"/>
              </w:rPr>
            </w:pPr>
          </w:p>
        </w:tc>
        <w:tc>
          <w:tcPr>
            <w:tcW w:w="1134" w:type="dxa"/>
            <w:gridSpan w:val="2"/>
            <w:shd w:val="clear" w:color="auto" w:fill="auto"/>
          </w:tcPr>
          <w:p w:rsidR="00C51AD7" w:rsidRPr="000F5FE6" w:rsidRDefault="00C51AD7" w:rsidP="00FB5A4C">
            <w:pPr>
              <w:spacing w:line="269" w:lineRule="auto"/>
              <w:contextualSpacing/>
              <w:jc w:val="center"/>
              <w:rPr>
                <w:rFonts w:eastAsia="Calibri"/>
              </w:rPr>
            </w:pPr>
            <w:r w:rsidRPr="000F5FE6">
              <w:rPr>
                <w:rFonts w:eastAsia="Calibri"/>
              </w:rPr>
              <w:t>согласно типовым нормам</w:t>
            </w:r>
          </w:p>
        </w:tc>
        <w:tc>
          <w:tcPr>
            <w:tcW w:w="1390" w:type="dxa"/>
            <w:shd w:val="clear" w:color="auto" w:fill="auto"/>
          </w:tcPr>
          <w:p w:rsidR="00C51AD7" w:rsidRPr="000F5FE6" w:rsidRDefault="00C51AD7" w:rsidP="00FB5A4C">
            <w:pPr>
              <w:spacing w:line="269" w:lineRule="auto"/>
              <w:contextualSpacing/>
              <w:rPr>
                <w:rFonts w:eastAsia="Calibri"/>
                <w:b/>
              </w:rPr>
            </w:pPr>
            <w:r w:rsidRPr="000F5FE6">
              <w:rPr>
                <w:rFonts w:eastAsia="Calibri"/>
              </w:rPr>
              <w:t xml:space="preserve">ответственный по охране труда              завхоз </w:t>
            </w:r>
          </w:p>
        </w:tc>
      </w:tr>
      <w:tr w:rsidR="00C51AD7" w:rsidRPr="000F5FE6" w:rsidTr="00FB5A4C">
        <w:tc>
          <w:tcPr>
            <w:tcW w:w="521" w:type="dxa"/>
            <w:shd w:val="clear" w:color="auto" w:fill="auto"/>
          </w:tcPr>
          <w:p w:rsidR="00C51AD7" w:rsidRPr="000F5FE6" w:rsidRDefault="00C51AD7" w:rsidP="00FB5A4C">
            <w:pPr>
              <w:pStyle w:val="a8"/>
              <w:numPr>
                <w:ilvl w:val="0"/>
                <w:numId w:val="23"/>
              </w:numPr>
              <w:spacing w:after="0" w:line="240" w:lineRule="auto"/>
              <w:jc w:val="center"/>
              <w:rPr>
                <w:rFonts w:ascii="Times New Roman" w:hAnsi="Times New Roman"/>
                <w:b/>
                <w:sz w:val="24"/>
                <w:szCs w:val="24"/>
              </w:rPr>
            </w:pPr>
          </w:p>
        </w:tc>
        <w:tc>
          <w:tcPr>
            <w:tcW w:w="3023" w:type="dxa"/>
            <w:shd w:val="clear" w:color="auto" w:fill="auto"/>
          </w:tcPr>
          <w:p w:rsidR="00C51AD7" w:rsidRPr="000F5FE6" w:rsidRDefault="00C51AD7" w:rsidP="00FB5A4C">
            <w:pPr>
              <w:widowControl w:val="0"/>
              <w:autoSpaceDE w:val="0"/>
              <w:autoSpaceDN w:val="0"/>
              <w:rPr>
                <w:rFonts w:eastAsia="Calibri"/>
              </w:rPr>
            </w:pPr>
            <w:r w:rsidRPr="000F5FE6">
              <w:rPr>
                <w:rFonts w:eastAsia="Calibri"/>
              </w:rPr>
              <w:t>Приобретение</w:t>
            </w:r>
            <w:r w:rsidRPr="000F5FE6">
              <w:rPr>
                <w:rFonts w:eastAsia="Calibri"/>
                <w:spacing w:val="-2"/>
              </w:rPr>
              <w:t xml:space="preserve"> </w:t>
            </w:r>
            <w:r w:rsidRPr="000F5FE6">
              <w:rPr>
                <w:rFonts w:eastAsia="Calibri"/>
              </w:rPr>
              <w:t>индивидуальных</w:t>
            </w:r>
            <w:r w:rsidRPr="000F5FE6">
              <w:rPr>
                <w:rFonts w:eastAsia="Calibri"/>
                <w:spacing w:val="-6"/>
              </w:rPr>
              <w:t xml:space="preserve"> </w:t>
            </w:r>
            <w:r w:rsidRPr="000F5FE6">
              <w:rPr>
                <w:rFonts w:eastAsia="Calibri"/>
              </w:rPr>
              <w:t>средств</w:t>
            </w:r>
            <w:r w:rsidRPr="000F5FE6">
              <w:rPr>
                <w:rFonts w:eastAsia="Calibri"/>
                <w:spacing w:val="-3"/>
              </w:rPr>
              <w:t xml:space="preserve"> </w:t>
            </w:r>
            <w:r w:rsidRPr="000F5FE6">
              <w:rPr>
                <w:rFonts w:eastAsia="Calibri"/>
              </w:rPr>
              <w:t>защиты</w:t>
            </w:r>
            <w:r w:rsidRPr="000F5FE6">
              <w:rPr>
                <w:rFonts w:eastAsia="Calibri"/>
                <w:spacing w:val="-2"/>
              </w:rPr>
              <w:t xml:space="preserve"> </w:t>
            </w:r>
            <w:r w:rsidRPr="000F5FE6">
              <w:rPr>
                <w:rFonts w:eastAsia="Calibri"/>
              </w:rPr>
              <w:t>от</w:t>
            </w:r>
            <w:r w:rsidRPr="000F5FE6">
              <w:rPr>
                <w:rFonts w:eastAsia="Calibri"/>
                <w:spacing w:val="-6"/>
              </w:rPr>
              <w:t xml:space="preserve"> </w:t>
            </w:r>
            <w:r w:rsidRPr="000F5FE6">
              <w:rPr>
                <w:rFonts w:eastAsia="Calibri"/>
              </w:rPr>
              <w:t>поражения электрическим током</w:t>
            </w:r>
            <w:r w:rsidRPr="000F5FE6">
              <w:rPr>
                <w:rFonts w:eastAsia="Calibri"/>
                <w:spacing w:val="-3"/>
              </w:rPr>
              <w:t xml:space="preserve"> </w:t>
            </w:r>
            <w:r w:rsidRPr="000F5FE6">
              <w:rPr>
                <w:rFonts w:eastAsia="Calibri"/>
              </w:rPr>
              <w:t>(диэлектрические</w:t>
            </w:r>
            <w:r w:rsidRPr="000F5FE6">
              <w:rPr>
                <w:rFonts w:eastAsia="Calibri"/>
                <w:spacing w:val="-2"/>
              </w:rPr>
              <w:t xml:space="preserve"> </w:t>
            </w:r>
            <w:r w:rsidRPr="000F5FE6">
              <w:rPr>
                <w:rFonts w:eastAsia="Calibri"/>
              </w:rPr>
              <w:t>перчатки,</w:t>
            </w:r>
            <w:r w:rsidRPr="000F5FE6">
              <w:rPr>
                <w:rFonts w:eastAsia="Calibri"/>
                <w:spacing w:val="-2"/>
              </w:rPr>
              <w:t xml:space="preserve"> </w:t>
            </w:r>
            <w:r w:rsidRPr="000F5FE6">
              <w:rPr>
                <w:rFonts w:eastAsia="Calibri"/>
              </w:rPr>
              <w:t>коврики,</w:t>
            </w:r>
            <w:r w:rsidRPr="000F5FE6">
              <w:rPr>
                <w:rFonts w:eastAsia="Calibri"/>
                <w:spacing w:val="-6"/>
              </w:rPr>
              <w:t xml:space="preserve"> </w:t>
            </w:r>
            <w:r w:rsidRPr="000F5FE6">
              <w:rPr>
                <w:rFonts w:eastAsia="Calibri"/>
              </w:rPr>
              <w:t>инструмент)</w:t>
            </w:r>
          </w:p>
        </w:tc>
        <w:tc>
          <w:tcPr>
            <w:tcW w:w="851" w:type="dxa"/>
            <w:shd w:val="clear" w:color="auto" w:fill="auto"/>
          </w:tcPr>
          <w:p w:rsidR="00C51AD7" w:rsidRPr="000F5FE6" w:rsidRDefault="00C51AD7" w:rsidP="00FB5A4C">
            <w:pPr>
              <w:spacing w:line="269" w:lineRule="auto"/>
              <w:contextualSpacing/>
              <w:jc w:val="center"/>
              <w:rPr>
                <w:rFonts w:eastAsia="Calibri"/>
              </w:rPr>
            </w:pPr>
            <w:r w:rsidRPr="000F5FE6">
              <w:rPr>
                <w:rFonts w:eastAsia="Calibri"/>
              </w:rPr>
              <w:t>2022г.</w:t>
            </w:r>
          </w:p>
        </w:tc>
        <w:tc>
          <w:tcPr>
            <w:tcW w:w="992" w:type="dxa"/>
            <w:shd w:val="clear" w:color="auto" w:fill="auto"/>
          </w:tcPr>
          <w:p w:rsidR="00C51AD7" w:rsidRPr="000F5FE6" w:rsidRDefault="00C51AD7" w:rsidP="00FB5A4C">
            <w:pPr>
              <w:spacing w:line="269" w:lineRule="auto"/>
              <w:contextualSpacing/>
              <w:jc w:val="center"/>
              <w:rPr>
                <w:rFonts w:eastAsia="Calibri"/>
              </w:rPr>
            </w:pPr>
          </w:p>
        </w:tc>
        <w:tc>
          <w:tcPr>
            <w:tcW w:w="1133" w:type="dxa"/>
            <w:shd w:val="clear" w:color="auto" w:fill="auto"/>
          </w:tcPr>
          <w:p w:rsidR="00C51AD7" w:rsidRPr="000F5FE6" w:rsidRDefault="00C51AD7" w:rsidP="00BD2891">
            <w:pPr>
              <w:spacing w:line="269" w:lineRule="auto"/>
              <w:contextualSpacing/>
              <w:rPr>
                <w:rFonts w:eastAsia="Calibri"/>
              </w:rPr>
            </w:pPr>
            <w:r w:rsidRPr="000F5FE6">
              <w:rPr>
                <w:rFonts w:eastAsia="Calibri"/>
              </w:rPr>
              <w:t>сохранение здоровья работников</w:t>
            </w:r>
          </w:p>
        </w:tc>
        <w:tc>
          <w:tcPr>
            <w:tcW w:w="1276" w:type="dxa"/>
            <w:shd w:val="clear" w:color="auto" w:fill="auto"/>
          </w:tcPr>
          <w:p w:rsidR="00C51AD7" w:rsidRPr="000F5FE6" w:rsidRDefault="00C51AD7" w:rsidP="00FB5A4C">
            <w:pPr>
              <w:spacing w:line="269" w:lineRule="auto"/>
              <w:contextualSpacing/>
              <w:jc w:val="center"/>
              <w:rPr>
                <w:rFonts w:eastAsia="Calibri"/>
              </w:rPr>
            </w:pPr>
          </w:p>
        </w:tc>
        <w:tc>
          <w:tcPr>
            <w:tcW w:w="1134" w:type="dxa"/>
            <w:gridSpan w:val="2"/>
            <w:shd w:val="clear" w:color="auto" w:fill="auto"/>
          </w:tcPr>
          <w:p w:rsidR="00C51AD7" w:rsidRPr="000F5FE6" w:rsidRDefault="00C51AD7" w:rsidP="00FB5A4C">
            <w:pPr>
              <w:spacing w:line="269" w:lineRule="auto"/>
              <w:contextualSpacing/>
              <w:jc w:val="center"/>
              <w:rPr>
                <w:rFonts w:eastAsia="Calibri"/>
              </w:rPr>
            </w:pPr>
            <w:r w:rsidRPr="000F5FE6">
              <w:rPr>
                <w:rFonts w:eastAsia="Calibri"/>
              </w:rPr>
              <w:t>1 раз в год</w:t>
            </w:r>
          </w:p>
          <w:p w:rsidR="00C51AD7" w:rsidRPr="000F5FE6" w:rsidRDefault="00C51AD7" w:rsidP="00FB5A4C">
            <w:pPr>
              <w:spacing w:line="269" w:lineRule="auto"/>
              <w:contextualSpacing/>
              <w:jc w:val="center"/>
              <w:rPr>
                <w:rFonts w:eastAsia="Calibri"/>
                <w:b/>
              </w:rPr>
            </w:pPr>
            <w:r w:rsidRPr="000F5FE6">
              <w:rPr>
                <w:rFonts w:eastAsia="Calibri"/>
              </w:rPr>
              <w:t>август</w:t>
            </w:r>
          </w:p>
        </w:tc>
        <w:tc>
          <w:tcPr>
            <w:tcW w:w="1390" w:type="dxa"/>
            <w:shd w:val="clear" w:color="auto" w:fill="auto"/>
          </w:tcPr>
          <w:p w:rsidR="00C51AD7" w:rsidRPr="000F5FE6" w:rsidRDefault="00C51AD7" w:rsidP="00FB5A4C">
            <w:pPr>
              <w:contextualSpacing/>
              <w:rPr>
                <w:rFonts w:eastAsia="Calibri"/>
              </w:rPr>
            </w:pPr>
            <w:r w:rsidRPr="000F5FE6">
              <w:rPr>
                <w:rFonts w:eastAsia="Calibri"/>
              </w:rPr>
              <w:t>заведующий,</w:t>
            </w:r>
          </w:p>
          <w:p w:rsidR="00C51AD7" w:rsidRPr="000F5FE6" w:rsidRDefault="00C51AD7" w:rsidP="00FB5A4C">
            <w:pPr>
              <w:contextualSpacing/>
              <w:rPr>
                <w:rFonts w:eastAsia="Calibri"/>
                <w:b/>
              </w:rPr>
            </w:pPr>
            <w:r w:rsidRPr="000F5FE6">
              <w:rPr>
                <w:rFonts w:eastAsia="Calibri"/>
              </w:rPr>
              <w:t>ответственный по охране труда</w:t>
            </w:r>
          </w:p>
        </w:tc>
      </w:tr>
      <w:tr w:rsidR="00C51AD7" w:rsidRPr="000F5FE6" w:rsidTr="00FB5A4C">
        <w:tc>
          <w:tcPr>
            <w:tcW w:w="10320" w:type="dxa"/>
            <w:gridSpan w:val="9"/>
            <w:shd w:val="clear" w:color="auto" w:fill="auto"/>
          </w:tcPr>
          <w:p w:rsidR="00C51AD7" w:rsidRPr="000F5FE6" w:rsidRDefault="00C51AD7" w:rsidP="00FB5A4C">
            <w:pPr>
              <w:spacing w:line="269" w:lineRule="auto"/>
              <w:contextualSpacing/>
              <w:rPr>
                <w:rFonts w:eastAsia="Calibri"/>
              </w:rPr>
            </w:pPr>
            <w:r w:rsidRPr="000F5FE6">
              <w:rPr>
                <w:rFonts w:eastAsia="Calibri"/>
                <w:b/>
                <w:i/>
              </w:rPr>
              <w:t>IV.</w:t>
            </w:r>
            <w:r w:rsidRPr="000F5FE6">
              <w:rPr>
                <w:rFonts w:eastAsia="Calibri"/>
                <w:b/>
                <w:i/>
                <w:spacing w:val="-4"/>
              </w:rPr>
              <w:t xml:space="preserve"> </w:t>
            </w:r>
            <w:r w:rsidRPr="000F5FE6">
              <w:rPr>
                <w:rFonts w:eastAsia="Calibri"/>
                <w:b/>
                <w:i/>
              </w:rPr>
              <w:t>Лечебно-профилактические</w:t>
            </w:r>
            <w:r w:rsidRPr="000F5FE6">
              <w:rPr>
                <w:rFonts w:eastAsia="Calibri"/>
                <w:b/>
                <w:i/>
                <w:spacing w:val="-3"/>
              </w:rPr>
              <w:t xml:space="preserve"> </w:t>
            </w:r>
            <w:r w:rsidRPr="000F5FE6">
              <w:rPr>
                <w:rFonts w:eastAsia="Calibri"/>
                <w:b/>
                <w:i/>
              </w:rPr>
              <w:t>и</w:t>
            </w:r>
            <w:r w:rsidRPr="000F5FE6">
              <w:rPr>
                <w:rFonts w:eastAsia="Calibri"/>
                <w:b/>
                <w:i/>
                <w:spacing w:val="-3"/>
              </w:rPr>
              <w:t xml:space="preserve"> </w:t>
            </w:r>
            <w:r w:rsidRPr="000F5FE6">
              <w:rPr>
                <w:rFonts w:eastAsia="Calibri"/>
                <w:b/>
                <w:i/>
              </w:rPr>
              <w:t>санитарно-бытовые</w:t>
            </w:r>
            <w:r w:rsidRPr="000F5FE6">
              <w:rPr>
                <w:rFonts w:eastAsia="Calibri"/>
                <w:b/>
                <w:i/>
                <w:spacing w:val="-4"/>
              </w:rPr>
              <w:t xml:space="preserve"> </w:t>
            </w:r>
            <w:r w:rsidRPr="000F5FE6">
              <w:rPr>
                <w:rFonts w:eastAsia="Calibri"/>
                <w:b/>
                <w:i/>
              </w:rPr>
              <w:t>мероприятия</w:t>
            </w:r>
          </w:p>
        </w:tc>
      </w:tr>
      <w:tr w:rsidR="00C51AD7" w:rsidRPr="000F5FE6" w:rsidTr="00FB5A4C">
        <w:tc>
          <w:tcPr>
            <w:tcW w:w="521" w:type="dxa"/>
            <w:shd w:val="clear" w:color="auto" w:fill="auto"/>
          </w:tcPr>
          <w:p w:rsidR="00C51AD7" w:rsidRPr="000F5FE6" w:rsidRDefault="00C51AD7" w:rsidP="00FB5A4C">
            <w:pPr>
              <w:pStyle w:val="a8"/>
              <w:numPr>
                <w:ilvl w:val="0"/>
                <w:numId w:val="24"/>
              </w:numPr>
              <w:spacing w:after="0" w:line="240" w:lineRule="auto"/>
              <w:jc w:val="center"/>
              <w:rPr>
                <w:rFonts w:ascii="Times New Roman" w:hAnsi="Times New Roman"/>
                <w:b/>
                <w:sz w:val="24"/>
                <w:szCs w:val="24"/>
              </w:rPr>
            </w:pPr>
          </w:p>
        </w:tc>
        <w:tc>
          <w:tcPr>
            <w:tcW w:w="3023" w:type="dxa"/>
            <w:shd w:val="clear" w:color="auto" w:fill="auto"/>
          </w:tcPr>
          <w:p w:rsidR="00C51AD7" w:rsidRPr="000F5FE6" w:rsidRDefault="00C51AD7" w:rsidP="00FB5A4C">
            <w:pPr>
              <w:widowControl w:val="0"/>
              <w:autoSpaceDE w:val="0"/>
              <w:autoSpaceDN w:val="0"/>
              <w:spacing w:line="269" w:lineRule="auto"/>
              <w:ind w:left="14"/>
              <w:rPr>
                <w:rFonts w:eastAsia="Calibri"/>
              </w:rPr>
            </w:pPr>
            <w:r w:rsidRPr="000F5FE6">
              <w:rPr>
                <w:rFonts w:eastAsia="Calibri"/>
              </w:rPr>
              <w:t>Проведение обязательных предварительных и периодических медицинских</w:t>
            </w:r>
            <w:r w:rsidRPr="000F5FE6">
              <w:rPr>
                <w:rFonts w:eastAsia="Calibri"/>
                <w:spacing w:val="1"/>
              </w:rPr>
              <w:t xml:space="preserve"> </w:t>
            </w:r>
            <w:r w:rsidRPr="000F5FE6">
              <w:rPr>
                <w:rFonts w:eastAsia="Calibri"/>
              </w:rPr>
              <w:t>осмотров</w:t>
            </w:r>
            <w:r w:rsidRPr="000F5FE6">
              <w:rPr>
                <w:rFonts w:eastAsia="Calibri"/>
                <w:spacing w:val="-2"/>
              </w:rPr>
              <w:t xml:space="preserve"> </w:t>
            </w:r>
            <w:r w:rsidRPr="000F5FE6">
              <w:rPr>
                <w:rFonts w:eastAsia="Calibri"/>
              </w:rPr>
              <w:t>(обследований)</w:t>
            </w:r>
          </w:p>
        </w:tc>
        <w:tc>
          <w:tcPr>
            <w:tcW w:w="851" w:type="dxa"/>
            <w:shd w:val="clear" w:color="auto" w:fill="auto"/>
          </w:tcPr>
          <w:p w:rsidR="00C51AD7" w:rsidRPr="000F5FE6" w:rsidRDefault="00C51AD7" w:rsidP="00FB5A4C">
            <w:pPr>
              <w:spacing w:line="269" w:lineRule="auto"/>
              <w:contextualSpacing/>
              <w:jc w:val="center"/>
              <w:rPr>
                <w:rFonts w:eastAsia="Calibri"/>
              </w:rPr>
            </w:pPr>
            <w:r w:rsidRPr="000F5FE6">
              <w:rPr>
                <w:rFonts w:eastAsia="Calibri"/>
              </w:rPr>
              <w:t>1 чел. 512.0</w:t>
            </w:r>
          </w:p>
        </w:tc>
        <w:tc>
          <w:tcPr>
            <w:tcW w:w="992" w:type="dxa"/>
            <w:shd w:val="clear" w:color="auto" w:fill="auto"/>
          </w:tcPr>
          <w:p w:rsidR="00C51AD7" w:rsidRPr="000F5FE6" w:rsidRDefault="00C51AD7" w:rsidP="00FB5A4C">
            <w:pPr>
              <w:spacing w:line="269" w:lineRule="auto"/>
              <w:contextualSpacing/>
              <w:jc w:val="center"/>
              <w:rPr>
                <w:rFonts w:eastAsia="Calibri"/>
              </w:rPr>
            </w:pPr>
          </w:p>
        </w:tc>
        <w:tc>
          <w:tcPr>
            <w:tcW w:w="1133" w:type="dxa"/>
            <w:shd w:val="clear" w:color="auto" w:fill="auto"/>
          </w:tcPr>
          <w:p w:rsidR="00C51AD7" w:rsidRPr="000F5FE6" w:rsidRDefault="00C51AD7" w:rsidP="00BD2891">
            <w:pPr>
              <w:spacing w:line="269" w:lineRule="auto"/>
              <w:contextualSpacing/>
              <w:rPr>
                <w:rFonts w:eastAsia="Calibri"/>
              </w:rPr>
            </w:pPr>
            <w:r w:rsidRPr="000F5FE6">
              <w:rPr>
                <w:rFonts w:eastAsia="Calibri"/>
              </w:rPr>
              <w:t>контроль и сохранение здоровья работников</w:t>
            </w:r>
          </w:p>
        </w:tc>
        <w:tc>
          <w:tcPr>
            <w:tcW w:w="1276" w:type="dxa"/>
            <w:shd w:val="clear" w:color="auto" w:fill="auto"/>
          </w:tcPr>
          <w:p w:rsidR="00C51AD7" w:rsidRPr="000F5FE6" w:rsidRDefault="00C51AD7" w:rsidP="00FB5A4C">
            <w:pPr>
              <w:spacing w:line="269" w:lineRule="auto"/>
              <w:contextualSpacing/>
              <w:jc w:val="center"/>
              <w:rPr>
                <w:rFonts w:eastAsia="Calibri"/>
              </w:rPr>
            </w:pPr>
          </w:p>
        </w:tc>
        <w:tc>
          <w:tcPr>
            <w:tcW w:w="1134" w:type="dxa"/>
            <w:gridSpan w:val="2"/>
            <w:shd w:val="clear" w:color="auto" w:fill="auto"/>
          </w:tcPr>
          <w:p w:rsidR="00C51AD7" w:rsidRPr="000F5FE6" w:rsidRDefault="00C51AD7" w:rsidP="00FB5A4C">
            <w:pPr>
              <w:spacing w:line="269" w:lineRule="auto"/>
              <w:contextualSpacing/>
              <w:rPr>
                <w:rFonts w:eastAsia="Calibri"/>
                <w:b/>
              </w:rPr>
            </w:pPr>
            <w:r w:rsidRPr="000F5FE6">
              <w:rPr>
                <w:rFonts w:eastAsia="Calibri"/>
              </w:rPr>
              <w:t>по мере необходимости</w:t>
            </w:r>
          </w:p>
        </w:tc>
        <w:tc>
          <w:tcPr>
            <w:tcW w:w="1390" w:type="dxa"/>
            <w:shd w:val="clear" w:color="auto" w:fill="auto"/>
          </w:tcPr>
          <w:p w:rsidR="00C51AD7" w:rsidRPr="000F5FE6" w:rsidRDefault="00C51AD7" w:rsidP="00FB5A4C">
            <w:pPr>
              <w:contextualSpacing/>
              <w:rPr>
                <w:rFonts w:eastAsia="Calibri"/>
              </w:rPr>
            </w:pPr>
            <w:r w:rsidRPr="000F5FE6">
              <w:rPr>
                <w:rFonts w:eastAsia="Calibri"/>
              </w:rPr>
              <w:t>заведующий,</w:t>
            </w:r>
          </w:p>
          <w:p w:rsidR="00C51AD7" w:rsidRPr="000F5FE6" w:rsidRDefault="00C51AD7" w:rsidP="00FB5A4C">
            <w:pPr>
              <w:contextualSpacing/>
              <w:rPr>
                <w:rFonts w:eastAsia="Calibri"/>
              </w:rPr>
            </w:pPr>
            <w:r w:rsidRPr="000F5FE6">
              <w:rPr>
                <w:rFonts w:eastAsia="Calibri"/>
              </w:rPr>
              <w:t>ответственный по охране труда</w:t>
            </w:r>
          </w:p>
          <w:p w:rsidR="00C51AD7" w:rsidRPr="000F5FE6" w:rsidRDefault="00C51AD7" w:rsidP="00FB5A4C">
            <w:pPr>
              <w:contextualSpacing/>
              <w:rPr>
                <w:rFonts w:eastAsia="Calibri"/>
                <w:b/>
              </w:rPr>
            </w:pPr>
          </w:p>
        </w:tc>
      </w:tr>
      <w:tr w:rsidR="00C51AD7" w:rsidRPr="000F5FE6" w:rsidTr="00FB5A4C">
        <w:tc>
          <w:tcPr>
            <w:tcW w:w="521" w:type="dxa"/>
            <w:shd w:val="clear" w:color="auto" w:fill="auto"/>
          </w:tcPr>
          <w:p w:rsidR="00C51AD7" w:rsidRPr="000F5FE6" w:rsidRDefault="00C51AD7" w:rsidP="00FB5A4C">
            <w:pPr>
              <w:pStyle w:val="a8"/>
              <w:numPr>
                <w:ilvl w:val="0"/>
                <w:numId w:val="24"/>
              </w:numPr>
              <w:spacing w:after="0" w:line="240" w:lineRule="auto"/>
              <w:jc w:val="center"/>
              <w:rPr>
                <w:rFonts w:ascii="Times New Roman" w:hAnsi="Times New Roman"/>
                <w:b/>
                <w:sz w:val="24"/>
                <w:szCs w:val="24"/>
              </w:rPr>
            </w:pPr>
          </w:p>
        </w:tc>
        <w:tc>
          <w:tcPr>
            <w:tcW w:w="3023" w:type="dxa"/>
            <w:shd w:val="clear" w:color="auto" w:fill="auto"/>
          </w:tcPr>
          <w:p w:rsidR="00C51AD7" w:rsidRPr="000F5FE6" w:rsidRDefault="00C51AD7" w:rsidP="00FB5A4C">
            <w:pPr>
              <w:widowControl w:val="0"/>
              <w:autoSpaceDE w:val="0"/>
              <w:autoSpaceDN w:val="0"/>
              <w:spacing w:line="269" w:lineRule="auto"/>
              <w:ind w:left="81"/>
              <w:rPr>
                <w:rFonts w:eastAsia="Calibri"/>
              </w:rPr>
            </w:pPr>
            <w:r w:rsidRPr="000F5FE6">
              <w:rPr>
                <w:rFonts w:eastAsia="Calibri"/>
              </w:rPr>
              <w:t>Оборудование и лицензирование</w:t>
            </w:r>
            <w:r w:rsidRPr="000F5FE6">
              <w:rPr>
                <w:rFonts w:eastAsia="Calibri"/>
                <w:spacing w:val="-1"/>
              </w:rPr>
              <w:t xml:space="preserve"> </w:t>
            </w:r>
            <w:r w:rsidRPr="000F5FE6">
              <w:rPr>
                <w:rFonts w:eastAsia="Calibri"/>
              </w:rPr>
              <w:t>медицинского</w:t>
            </w:r>
            <w:r w:rsidRPr="000F5FE6">
              <w:rPr>
                <w:rFonts w:eastAsia="Calibri"/>
                <w:spacing w:val="-3"/>
              </w:rPr>
              <w:t xml:space="preserve"> </w:t>
            </w:r>
            <w:r w:rsidRPr="000F5FE6">
              <w:rPr>
                <w:rFonts w:eastAsia="Calibri"/>
              </w:rPr>
              <w:t>кабинета</w:t>
            </w:r>
          </w:p>
        </w:tc>
        <w:tc>
          <w:tcPr>
            <w:tcW w:w="851" w:type="dxa"/>
            <w:shd w:val="clear" w:color="auto" w:fill="auto"/>
          </w:tcPr>
          <w:p w:rsidR="00C51AD7" w:rsidRPr="000F5FE6" w:rsidRDefault="00C51AD7" w:rsidP="00FB5A4C">
            <w:pPr>
              <w:spacing w:line="269" w:lineRule="auto"/>
              <w:contextualSpacing/>
              <w:jc w:val="center"/>
              <w:rPr>
                <w:rFonts w:eastAsia="Calibri"/>
              </w:rPr>
            </w:pPr>
            <w:r w:rsidRPr="000F5FE6">
              <w:rPr>
                <w:rFonts w:eastAsia="Calibri"/>
              </w:rPr>
              <w:t>2021 г.</w:t>
            </w:r>
          </w:p>
        </w:tc>
        <w:tc>
          <w:tcPr>
            <w:tcW w:w="992" w:type="dxa"/>
            <w:shd w:val="clear" w:color="auto" w:fill="auto"/>
          </w:tcPr>
          <w:p w:rsidR="00C51AD7" w:rsidRPr="000F5FE6" w:rsidRDefault="00C51AD7" w:rsidP="00FB5A4C">
            <w:pPr>
              <w:spacing w:line="269" w:lineRule="auto"/>
              <w:contextualSpacing/>
              <w:jc w:val="center"/>
              <w:rPr>
                <w:rFonts w:eastAsia="Calibri"/>
              </w:rPr>
            </w:pPr>
          </w:p>
        </w:tc>
        <w:tc>
          <w:tcPr>
            <w:tcW w:w="1133" w:type="dxa"/>
            <w:shd w:val="clear" w:color="auto" w:fill="auto"/>
          </w:tcPr>
          <w:p w:rsidR="00C51AD7" w:rsidRPr="000F5FE6" w:rsidRDefault="00C51AD7" w:rsidP="00FB5A4C">
            <w:pPr>
              <w:spacing w:line="269" w:lineRule="auto"/>
              <w:contextualSpacing/>
              <w:rPr>
                <w:rFonts w:eastAsia="Calibri"/>
              </w:rPr>
            </w:pPr>
            <w:r w:rsidRPr="000F5FE6">
              <w:rPr>
                <w:rFonts w:eastAsia="Calibri"/>
              </w:rPr>
              <w:t>сохранение здоровья обучающихся</w:t>
            </w:r>
          </w:p>
        </w:tc>
        <w:tc>
          <w:tcPr>
            <w:tcW w:w="1276" w:type="dxa"/>
            <w:shd w:val="clear" w:color="auto" w:fill="auto"/>
          </w:tcPr>
          <w:p w:rsidR="00C51AD7" w:rsidRPr="000F5FE6" w:rsidRDefault="00C51AD7" w:rsidP="00FB5A4C">
            <w:pPr>
              <w:spacing w:line="269" w:lineRule="auto"/>
              <w:contextualSpacing/>
              <w:jc w:val="center"/>
              <w:rPr>
                <w:rFonts w:eastAsia="Calibri"/>
              </w:rPr>
            </w:pPr>
          </w:p>
        </w:tc>
        <w:tc>
          <w:tcPr>
            <w:tcW w:w="1134" w:type="dxa"/>
            <w:gridSpan w:val="2"/>
            <w:shd w:val="clear" w:color="auto" w:fill="auto"/>
          </w:tcPr>
          <w:p w:rsidR="00C51AD7" w:rsidRPr="000F5FE6" w:rsidRDefault="00C51AD7" w:rsidP="00FB5A4C">
            <w:pPr>
              <w:spacing w:line="269" w:lineRule="auto"/>
              <w:contextualSpacing/>
              <w:rPr>
                <w:rFonts w:eastAsia="Calibri"/>
              </w:rPr>
            </w:pPr>
            <w:r w:rsidRPr="000F5FE6">
              <w:rPr>
                <w:rFonts w:eastAsia="Calibri"/>
              </w:rPr>
              <w:t>согласно типовым нормам</w:t>
            </w:r>
          </w:p>
        </w:tc>
        <w:tc>
          <w:tcPr>
            <w:tcW w:w="1390" w:type="dxa"/>
            <w:shd w:val="clear" w:color="auto" w:fill="auto"/>
          </w:tcPr>
          <w:p w:rsidR="00C51AD7" w:rsidRPr="000F5FE6" w:rsidRDefault="00C51AD7" w:rsidP="00FB5A4C">
            <w:pPr>
              <w:contextualSpacing/>
              <w:rPr>
                <w:rFonts w:eastAsia="Calibri"/>
              </w:rPr>
            </w:pPr>
            <w:r w:rsidRPr="000F5FE6">
              <w:rPr>
                <w:rFonts w:eastAsia="Calibri"/>
              </w:rPr>
              <w:t>заведующий,</w:t>
            </w:r>
          </w:p>
          <w:p w:rsidR="00C51AD7" w:rsidRPr="000F5FE6" w:rsidRDefault="00C51AD7" w:rsidP="00FB5A4C">
            <w:pPr>
              <w:contextualSpacing/>
              <w:rPr>
                <w:rFonts w:eastAsia="Calibri"/>
              </w:rPr>
            </w:pPr>
            <w:r w:rsidRPr="000F5FE6">
              <w:rPr>
                <w:rFonts w:eastAsia="Calibri"/>
              </w:rPr>
              <w:t>ответственный по охране труда</w:t>
            </w:r>
          </w:p>
        </w:tc>
      </w:tr>
      <w:tr w:rsidR="00C51AD7" w:rsidRPr="000F5FE6" w:rsidTr="00FB5A4C">
        <w:tc>
          <w:tcPr>
            <w:tcW w:w="521" w:type="dxa"/>
            <w:shd w:val="clear" w:color="auto" w:fill="auto"/>
          </w:tcPr>
          <w:p w:rsidR="00C51AD7" w:rsidRPr="000F5FE6" w:rsidRDefault="00C51AD7" w:rsidP="00FB5A4C">
            <w:pPr>
              <w:pStyle w:val="a8"/>
              <w:numPr>
                <w:ilvl w:val="0"/>
                <w:numId w:val="24"/>
              </w:numPr>
              <w:spacing w:after="0" w:line="240" w:lineRule="auto"/>
              <w:jc w:val="center"/>
              <w:rPr>
                <w:rFonts w:ascii="Times New Roman" w:hAnsi="Times New Roman"/>
                <w:b/>
                <w:sz w:val="24"/>
                <w:szCs w:val="24"/>
              </w:rPr>
            </w:pPr>
          </w:p>
        </w:tc>
        <w:tc>
          <w:tcPr>
            <w:tcW w:w="3023" w:type="dxa"/>
            <w:shd w:val="clear" w:color="auto" w:fill="auto"/>
          </w:tcPr>
          <w:p w:rsidR="00C51AD7" w:rsidRPr="000F5FE6" w:rsidRDefault="00C51AD7" w:rsidP="00FB5A4C">
            <w:pPr>
              <w:widowControl w:val="0"/>
              <w:autoSpaceDE w:val="0"/>
              <w:autoSpaceDN w:val="0"/>
              <w:spacing w:line="269" w:lineRule="auto"/>
              <w:ind w:left="81"/>
              <w:rPr>
                <w:rFonts w:eastAsia="Calibri"/>
              </w:rPr>
            </w:pPr>
            <w:r w:rsidRPr="000F5FE6">
              <w:rPr>
                <w:rFonts w:eastAsia="Calibri"/>
              </w:rPr>
              <w:t>Оснащение</w:t>
            </w:r>
            <w:r w:rsidRPr="000F5FE6">
              <w:rPr>
                <w:rFonts w:eastAsia="Calibri"/>
                <w:spacing w:val="-3"/>
              </w:rPr>
              <w:t xml:space="preserve"> </w:t>
            </w:r>
            <w:r w:rsidRPr="000F5FE6">
              <w:rPr>
                <w:rFonts w:eastAsia="Calibri"/>
              </w:rPr>
              <w:t>помещений</w:t>
            </w:r>
            <w:r w:rsidRPr="000F5FE6">
              <w:rPr>
                <w:rFonts w:eastAsia="Calibri"/>
                <w:spacing w:val="-3"/>
              </w:rPr>
              <w:t xml:space="preserve"> </w:t>
            </w:r>
            <w:r w:rsidRPr="000F5FE6">
              <w:rPr>
                <w:rFonts w:eastAsia="Calibri"/>
              </w:rPr>
              <w:t>(кабинетов,</w:t>
            </w:r>
            <w:r w:rsidRPr="000F5FE6">
              <w:rPr>
                <w:rFonts w:eastAsia="Calibri"/>
                <w:spacing w:val="-7"/>
              </w:rPr>
              <w:t xml:space="preserve"> </w:t>
            </w:r>
            <w:r w:rsidRPr="000F5FE6">
              <w:rPr>
                <w:rFonts w:eastAsia="Calibri"/>
              </w:rPr>
              <w:t>лабораторий,</w:t>
            </w:r>
            <w:r w:rsidRPr="000F5FE6">
              <w:rPr>
                <w:rFonts w:eastAsia="Calibri"/>
                <w:spacing w:val="-3"/>
              </w:rPr>
              <w:t xml:space="preserve"> </w:t>
            </w:r>
            <w:r w:rsidRPr="000F5FE6">
              <w:rPr>
                <w:rFonts w:eastAsia="Calibri"/>
              </w:rPr>
              <w:t>мастерских,</w:t>
            </w:r>
            <w:r w:rsidRPr="000F5FE6">
              <w:rPr>
                <w:rFonts w:eastAsia="Calibri"/>
                <w:spacing w:val="-3"/>
              </w:rPr>
              <w:t xml:space="preserve"> </w:t>
            </w:r>
            <w:r w:rsidRPr="000F5FE6">
              <w:rPr>
                <w:rFonts w:eastAsia="Calibri"/>
              </w:rPr>
              <w:t>спортзалов</w:t>
            </w:r>
            <w:r w:rsidRPr="000F5FE6">
              <w:rPr>
                <w:rFonts w:eastAsia="Calibri"/>
                <w:spacing w:val="-1"/>
              </w:rPr>
              <w:t xml:space="preserve"> </w:t>
            </w:r>
            <w:r w:rsidRPr="000F5FE6">
              <w:rPr>
                <w:rFonts w:eastAsia="Calibri"/>
              </w:rPr>
              <w:t>и других</w:t>
            </w:r>
            <w:r w:rsidRPr="000F5FE6">
              <w:rPr>
                <w:rFonts w:eastAsia="Calibri"/>
                <w:spacing w:val="-2"/>
              </w:rPr>
              <w:t xml:space="preserve"> </w:t>
            </w:r>
            <w:r w:rsidRPr="000F5FE6">
              <w:rPr>
                <w:rFonts w:eastAsia="Calibri"/>
              </w:rPr>
              <w:t>помещений</w:t>
            </w:r>
            <w:r w:rsidRPr="000F5FE6">
              <w:rPr>
                <w:rFonts w:eastAsia="Calibri"/>
                <w:spacing w:val="-1"/>
              </w:rPr>
              <w:t xml:space="preserve"> </w:t>
            </w:r>
            <w:r w:rsidRPr="000F5FE6">
              <w:rPr>
                <w:rFonts w:eastAsia="Calibri"/>
              </w:rPr>
              <w:t>аптечками</w:t>
            </w:r>
            <w:r w:rsidRPr="000F5FE6">
              <w:rPr>
                <w:rFonts w:eastAsia="Calibri"/>
                <w:spacing w:val="-1"/>
              </w:rPr>
              <w:t xml:space="preserve"> </w:t>
            </w:r>
            <w:r w:rsidRPr="000F5FE6">
              <w:rPr>
                <w:rFonts w:eastAsia="Calibri"/>
              </w:rPr>
              <w:t>для</w:t>
            </w:r>
            <w:r w:rsidRPr="000F5FE6">
              <w:rPr>
                <w:rFonts w:eastAsia="Calibri"/>
                <w:spacing w:val="-5"/>
              </w:rPr>
              <w:t xml:space="preserve"> </w:t>
            </w:r>
            <w:r w:rsidRPr="000F5FE6">
              <w:rPr>
                <w:rFonts w:eastAsia="Calibri"/>
              </w:rPr>
              <w:t>оказания</w:t>
            </w:r>
            <w:r w:rsidRPr="000F5FE6">
              <w:rPr>
                <w:rFonts w:eastAsia="Calibri"/>
                <w:spacing w:val="-4"/>
              </w:rPr>
              <w:t xml:space="preserve"> </w:t>
            </w:r>
            <w:r w:rsidRPr="000F5FE6">
              <w:rPr>
                <w:rFonts w:eastAsia="Calibri"/>
              </w:rPr>
              <w:t>первой</w:t>
            </w:r>
            <w:r w:rsidRPr="000F5FE6">
              <w:rPr>
                <w:rFonts w:eastAsia="Calibri"/>
                <w:spacing w:val="-1"/>
              </w:rPr>
              <w:t xml:space="preserve"> </w:t>
            </w:r>
            <w:r w:rsidRPr="000F5FE6">
              <w:rPr>
                <w:rFonts w:eastAsia="Calibri"/>
              </w:rPr>
              <w:t>помощи)</w:t>
            </w:r>
          </w:p>
        </w:tc>
        <w:tc>
          <w:tcPr>
            <w:tcW w:w="851" w:type="dxa"/>
            <w:shd w:val="clear" w:color="auto" w:fill="auto"/>
          </w:tcPr>
          <w:p w:rsidR="00C51AD7" w:rsidRPr="000F5FE6" w:rsidRDefault="00C51AD7" w:rsidP="00FB5A4C">
            <w:pPr>
              <w:spacing w:line="269" w:lineRule="auto"/>
              <w:contextualSpacing/>
              <w:jc w:val="center"/>
              <w:rPr>
                <w:rFonts w:eastAsia="Calibri"/>
              </w:rPr>
            </w:pPr>
            <w:r w:rsidRPr="000F5FE6">
              <w:rPr>
                <w:rFonts w:eastAsia="Calibri"/>
              </w:rPr>
              <w:t>одна аптечка</w:t>
            </w:r>
          </w:p>
          <w:p w:rsidR="00C51AD7" w:rsidRPr="000F5FE6" w:rsidRDefault="00C51AD7" w:rsidP="00FB5A4C">
            <w:pPr>
              <w:spacing w:line="269" w:lineRule="auto"/>
              <w:contextualSpacing/>
              <w:jc w:val="center"/>
              <w:rPr>
                <w:rFonts w:eastAsia="Calibri"/>
              </w:rPr>
            </w:pPr>
            <w:r w:rsidRPr="000F5FE6">
              <w:rPr>
                <w:rFonts w:eastAsia="Calibri"/>
              </w:rPr>
              <w:t>200.0</w:t>
            </w:r>
          </w:p>
        </w:tc>
        <w:tc>
          <w:tcPr>
            <w:tcW w:w="992" w:type="dxa"/>
            <w:shd w:val="clear" w:color="auto" w:fill="auto"/>
          </w:tcPr>
          <w:p w:rsidR="00C51AD7" w:rsidRPr="000F5FE6" w:rsidRDefault="00C51AD7" w:rsidP="00FB5A4C">
            <w:pPr>
              <w:spacing w:line="269" w:lineRule="auto"/>
              <w:contextualSpacing/>
              <w:jc w:val="center"/>
              <w:rPr>
                <w:rFonts w:eastAsia="Calibri"/>
              </w:rPr>
            </w:pPr>
          </w:p>
        </w:tc>
        <w:tc>
          <w:tcPr>
            <w:tcW w:w="1133" w:type="dxa"/>
            <w:shd w:val="clear" w:color="auto" w:fill="auto"/>
          </w:tcPr>
          <w:p w:rsidR="00C51AD7" w:rsidRPr="000F5FE6" w:rsidRDefault="00C51AD7" w:rsidP="00FB5A4C">
            <w:pPr>
              <w:spacing w:line="269" w:lineRule="auto"/>
              <w:contextualSpacing/>
              <w:rPr>
                <w:rFonts w:eastAsia="Calibri"/>
              </w:rPr>
            </w:pPr>
            <w:r w:rsidRPr="000F5FE6">
              <w:rPr>
                <w:rFonts w:eastAsia="Calibri"/>
              </w:rPr>
              <w:t>сохранение здоровья работников</w:t>
            </w:r>
          </w:p>
        </w:tc>
        <w:tc>
          <w:tcPr>
            <w:tcW w:w="1276" w:type="dxa"/>
            <w:shd w:val="clear" w:color="auto" w:fill="auto"/>
          </w:tcPr>
          <w:p w:rsidR="00C51AD7" w:rsidRPr="000F5FE6" w:rsidRDefault="00C51AD7" w:rsidP="00FB5A4C">
            <w:pPr>
              <w:spacing w:line="269" w:lineRule="auto"/>
              <w:contextualSpacing/>
              <w:jc w:val="center"/>
              <w:rPr>
                <w:rFonts w:eastAsia="Calibri"/>
              </w:rPr>
            </w:pPr>
          </w:p>
        </w:tc>
        <w:tc>
          <w:tcPr>
            <w:tcW w:w="1134" w:type="dxa"/>
            <w:gridSpan w:val="2"/>
            <w:shd w:val="clear" w:color="auto" w:fill="auto"/>
          </w:tcPr>
          <w:p w:rsidR="00C51AD7" w:rsidRPr="000F5FE6" w:rsidRDefault="00C51AD7" w:rsidP="00FB5A4C">
            <w:pPr>
              <w:spacing w:line="269" w:lineRule="auto"/>
              <w:contextualSpacing/>
              <w:rPr>
                <w:rFonts w:eastAsia="Calibri"/>
              </w:rPr>
            </w:pPr>
            <w:r w:rsidRPr="000F5FE6">
              <w:rPr>
                <w:rFonts w:eastAsia="Calibri"/>
              </w:rPr>
              <w:t>1 раз в год</w:t>
            </w:r>
          </w:p>
          <w:p w:rsidR="00C51AD7" w:rsidRPr="000F5FE6" w:rsidRDefault="00C51AD7" w:rsidP="00FB5A4C">
            <w:pPr>
              <w:spacing w:line="269" w:lineRule="auto"/>
              <w:contextualSpacing/>
              <w:rPr>
                <w:rFonts w:eastAsia="Calibri"/>
                <w:b/>
              </w:rPr>
            </w:pPr>
            <w:r w:rsidRPr="000F5FE6">
              <w:rPr>
                <w:rFonts w:eastAsia="Calibri"/>
              </w:rPr>
              <w:t>август</w:t>
            </w:r>
          </w:p>
        </w:tc>
        <w:tc>
          <w:tcPr>
            <w:tcW w:w="1390" w:type="dxa"/>
            <w:shd w:val="clear" w:color="auto" w:fill="auto"/>
          </w:tcPr>
          <w:p w:rsidR="00C51AD7" w:rsidRPr="000F5FE6" w:rsidRDefault="00C51AD7" w:rsidP="00FB5A4C">
            <w:pPr>
              <w:contextualSpacing/>
              <w:rPr>
                <w:rFonts w:eastAsia="Calibri"/>
                <w:b/>
              </w:rPr>
            </w:pPr>
            <w:r w:rsidRPr="000F5FE6">
              <w:rPr>
                <w:rFonts w:eastAsia="Calibri"/>
              </w:rPr>
              <w:t>ответственный по охране труда, комиссия по охране труда</w:t>
            </w:r>
          </w:p>
        </w:tc>
      </w:tr>
      <w:tr w:rsidR="00C51AD7" w:rsidRPr="000F5FE6" w:rsidTr="00FB5A4C">
        <w:tc>
          <w:tcPr>
            <w:tcW w:w="521" w:type="dxa"/>
            <w:shd w:val="clear" w:color="auto" w:fill="auto"/>
          </w:tcPr>
          <w:p w:rsidR="00C51AD7" w:rsidRPr="000F5FE6" w:rsidRDefault="00C51AD7" w:rsidP="00FB5A4C">
            <w:pPr>
              <w:pStyle w:val="a8"/>
              <w:numPr>
                <w:ilvl w:val="0"/>
                <w:numId w:val="24"/>
              </w:numPr>
              <w:spacing w:after="0" w:line="240" w:lineRule="auto"/>
              <w:jc w:val="center"/>
              <w:rPr>
                <w:rFonts w:ascii="Times New Roman" w:hAnsi="Times New Roman"/>
                <w:b/>
                <w:sz w:val="24"/>
                <w:szCs w:val="24"/>
              </w:rPr>
            </w:pPr>
          </w:p>
        </w:tc>
        <w:tc>
          <w:tcPr>
            <w:tcW w:w="3023" w:type="dxa"/>
            <w:shd w:val="clear" w:color="auto" w:fill="auto"/>
          </w:tcPr>
          <w:p w:rsidR="00C51AD7" w:rsidRPr="000F5FE6" w:rsidRDefault="00C51AD7" w:rsidP="00FB5A4C">
            <w:pPr>
              <w:widowControl w:val="0"/>
              <w:autoSpaceDE w:val="0"/>
              <w:autoSpaceDN w:val="0"/>
              <w:spacing w:line="269" w:lineRule="auto"/>
              <w:rPr>
                <w:rFonts w:eastAsia="Calibri"/>
              </w:rPr>
            </w:pPr>
            <w:r w:rsidRPr="000F5FE6">
              <w:rPr>
                <w:rFonts w:eastAsia="Calibri"/>
              </w:rPr>
              <w:t>Устройство</w:t>
            </w:r>
            <w:r w:rsidRPr="000F5FE6">
              <w:rPr>
                <w:rFonts w:eastAsia="Calibri"/>
                <w:spacing w:val="-6"/>
              </w:rPr>
              <w:t xml:space="preserve"> </w:t>
            </w:r>
            <w:r w:rsidRPr="000F5FE6">
              <w:rPr>
                <w:rFonts w:eastAsia="Calibri"/>
              </w:rPr>
              <w:t>новых</w:t>
            </w:r>
            <w:r w:rsidRPr="000F5FE6">
              <w:rPr>
                <w:rFonts w:eastAsia="Calibri"/>
                <w:spacing w:val="-4"/>
              </w:rPr>
              <w:t xml:space="preserve"> </w:t>
            </w:r>
            <w:r w:rsidRPr="000F5FE6">
              <w:rPr>
                <w:rFonts w:eastAsia="Calibri"/>
              </w:rPr>
              <w:t>и</w:t>
            </w:r>
            <w:r w:rsidRPr="000F5FE6">
              <w:rPr>
                <w:rFonts w:eastAsia="Calibri"/>
                <w:spacing w:val="-2"/>
              </w:rPr>
              <w:t xml:space="preserve"> </w:t>
            </w:r>
            <w:r w:rsidRPr="000F5FE6">
              <w:rPr>
                <w:rFonts w:eastAsia="Calibri"/>
              </w:rPr>
              <w:t>(или)</w:t>
            </w:r>
            <w:r w:rsidRPr="000F5FE6">
              <w:rPr>
                <w:rFonts w:eastAsia="Calibri"/>
                <w:spacing w:val="-4"/>
              </w:rPr>
              <w:t xml:space="preserve"> </w:t>
            </w:r>
            <w:r w:rsidRPr="000F5FE6">
              <w:rPr>
                <w:rFonts w:eastAsia="Calibri"/>
              </w:rPr>
              <w:t>реконструкция</w:t>
            </w:r>
            <w:r w:rsidRPr="000F5FE6">
              <w:rPr>
                <w:rFonts w:eastAsia="Calibri"/>
                <w:spacing w:val="-1"/>
              </w:rPr>
              <w:t xml:space="preserve"> </w:t>
            </w:r>
            <w:r w:rsidRPr="000F5FE6">
              <w:rPr>
                <w:rFonts w:eastAsia="Calibri"/>
              </w:rPr>
              <w:t>имеющихся</w:t>
            </w:r>
            <w:r w:rsidRPr="000F5FE6">
              <w:rPr>
                <w:rFonts w:eastAsia="Calibri"/>
                <w:spacing w:val="-1"/>
              </w:rPr>
              <w:t xml:space="preserve"> </w:t>
            </w:r>
            <w:r w:rsidRPr="000F5FE6">
              <w:rPr>
                <w:rFonts w:eastAsia="Calibri"/>
              </w:rPr>
              <w:t>мест</w:t>
            </w:r>
            <w:r w:rsidRPr="000F5FE6">
              <w:rPr>
                <w:rFonts w:eastAsia="Calibri"/>
                <w:spacing w:val="-6"/>
              </w:rPr>
              <w:t xml:space="preserve"> </w:t>
            </w:r>
            <w:r w:rsidRPr="000F5FE6">
              <w:rPr>
                <w:rFonts w:eastAsia="Calibri"/>
              </w:rPr>
              <w:t>организованного отдыха,</w:t>
            </w:r>
            <w:r w:rsidRPr="000F5FE6">
              <w:rPr>
                <w:rFonts w:eastAsia="Calibri"/>
                <w:spacing w:val="-3"/>
              </w:rPr>
              <w:t xml:space="preserve"> </w:t>
            </w:r>
            <w:r w:rsidRPr="000F5FE6">
              <w:rPr>
                <w:rFonts w:eastAsia="Calibri"/>
              </w:rPr>
              <w:t>помещений</w:t>
            </w:r>
            <w:r w:rsidRPr="000F5FE6">
              <w:rPr>
                <w:rFonts w:eastAsia="Calibri"/>
                <w:spacing w:val="-2"/>
              </w:rPr>
              <w:t xml:space="preserve"> </w:t>
            </w:r>
            <w:r w:rsidRPr="000F5FE6">
              <w:rPr>
                <w:rFonts w:eastAsia="Calibri"/>
              </w:rPr>
              <w:t>и</w:t>
            </w:r>
            <w:r w:rsidRPr="000F5FE6">
              <w:rPr>
                <w:rFonts w:eastAsia="Calibri"/>
                <w:spacing w:val="-6"/>
              </w:rPr>
              <w:t xml:space="preserve"> </w:t>
            </w:r>
            <w:r w:rsidRPr="000F5FE6">
              <w:rPr>
                <w:rFonts w:eastAsia="Calibri"/>
              </w:rPr>
              <w:t>комнат</w:t>
            </w:r>
            <w:r w:rsidRPr="000F5FE6">
              <w:rPr>
                <w:rFonts w:eastAsia="Calibri"/>
                <w:spacing w:val="-2"/>
              </w:rPr>
              <w:t xml:space="preserve"> </w:t>
            </w:r>
            <w:r w:rsidRPr="000F5FE6">
              <w:rPr>
                <w:rFonts w:eastAsia="Calibri"/>
              </w:rPr>
              <w:t>разгрузки психологической</w:t>
            </w:r>
          </w:p>
        </w:tc>
        <w:tc>
          <w:tcPr>
            <w:tcW w:w="851" w:type="dxa"/>
            <w:shd w:val="clear" w:color="auto" w:fill="auto"/>
          </w:tcPr>
          <w:p w:rsidR="00C51AD7" w:rsidRPr="000F5FE6" w:rsidRDefault="00C51AD7" w:rsidP="00FB5A4C">
            <w:pPr>
              <w:spacing w:line="269" w:lineRule="auto"/>
              <w:contextualSpacing/>
              <w:jc w:val="center"/>
              <w:rPr>
                <w:rFonts w:eastAsia="Calibri"/>
              </w:rPr>
            </w:pPr>
            <w:r w:rsidRPr="000F5FE6">
              <w:rPr>
                <w:rFonts w:eastAsia="Calibri"/>
              </w:rPr>
              <w:t>2023г.</w:t>
            </w:r>
          </w:p>
        </w:tc>
        <w:tc>
          <w:tcPr>
            <w:tcW w:w="992" w:type="dxa"/>
            <w:shd w:val="clear" w:color="auto" w:fill="auto"/>
          </w:tcPr>
          <w:p w:rsidR="00C51AD7" w:rsidRPr="000F5FE6" w:rsidRDefault="00C51AD7" w:rsidP="00FB5A4C">
            <w:pPr>
              <w:spacing w:line="269" w:lineRule="auto"/>
              <w:contextualSpacing/>
              <w:jc w:val="center"/>
              <w:rPr>
                <w:rFonts w:eastAsia="Calibri"/>
              </w:rPr>
            </w:pPr>
          </w:p>
        </w:tc>
        <w:tc>
          <w:tcPr>
            <w:tcW w:w="1133" w:type="dxa"/>
            <w:shd w:val="clear" w:color="auto" w:fill="auto"/>
          </w:tcPr>
          <w:p w:rsidR="00C51AD7" w:rsidRPr="000F5FE6" w:rsidRDefault="00C51AD7" w:rsidP="00FB5A4C">
            <w:pPr>
              <w:spacing w:line="269" w:lineRule="auto"/>
              <w:contextualSpacing/>
              <w:rPr>
                <w:rFonts w:eastAsia="Calibri"/>
              </w:rPr>
            </w:pPr>
            <w:r w:rsidRPr="000F5FE6">
              <w:rPr>
                <w:rFonts w:eastAsia="Calibri"/>
              </w:rPr>
              <w:t>сохранение здоровья работников</w:t>
            </w:r>
          </w:p>
        </w:tc>
        <w:tc>
          <w:tcPr>
            <w:tcW w:w="1276" w:type="dxa"/>
            <w:shd w:val="clear" w:color="auto" w:fill="auto"/>
          </w:tcPr>
          <w:p w:rsidR="00C51AD7" w:rsidRPr="000F5FE6" w:rsidRDefault="00C51AD7" w:rsidP="00FB5A4C">
            <w:pPr>
              <w:spacing w:line="269" w:lineRule="auto"/>
              <w:contextualSpacing/>
              <w:jc w:val="center"/>
              <w:rPr>
                <w:rFonts w:eastAsia="Calibri"/>
              </w:rPr>
            </w:pPr>
          </w:p>
        </w:tc>
        <w:tc>
          <w:tcPr>
            <w:tcW w:w="1134" w:type="dxa"/>
            <w:gridSpan w:val="2"/>
            <w:shd w:val="clear" w:color="auto" w:fill="auto"/>
          </w:tcPr>
          <w:p w:rsidR="00C51AD7" w:rsidRPr="000F5FE6" w:rsidRDefault="00C51AD7" w:rsidP="00FB5A4C">
            <w:pPr>
              <w:spacing w:line="269" w:lineRule="auto"/>
              <w:contextualSpacing/>
              <w:jc w:val="center"/>
              <w:rPr>
                <w:rFonts w:eastAsia="Calibri"/>
                <w:b/>
              </w:rPr>
            </w:pPr>
            <w:r w:rsidRPr="000F5FE6">
              <w:rPr>
                <w:rFonts w:eastAsia="Calibri"/>
              </w:rPr>
              <w:t>по мере необходимости</w:t>
            </w:r>
          </w:p>
        </w:tc>
        <w:tc>
          <w:tcPr>
            <w:tcW w:w="1390" w:type="dxa"/>
            <w:shd w:val="clear" w:color="auto" w:fill="auto"/>
          </w:tcPr>
          <w:p w:rsidR="00C51AD7" w:rsidRPr="000F5FE6" w:rsidRDefault="00C51AD7" w:rsidP="00FB5A4C">
            <w:pPr>
              <w:spacing w:line="269" w:lineRule="auto"/>
              <w:contextualSpacing/>
              <w:rPr>
                <w:rFonts w:eastAsia="Calibri"/>
              </w:rPr>
            </w:pPr>
            <w:r w:rsidRPr="000F5FE6">
              <w:rPr>
                <w:rFonts w:eastAsia="Calibri"/>
              </w:rPr>
              <w:t>ответственный по охране труда, комиссия по охране труда</w:t>
            </w:r>
          </w:p>
        </w:tc>
      </w:tr>
      <w:tr w:rsidR="00C51AD7" w:rsidRPr="000F5FE6" w:rsidTr="00FB5A4C">
        <w:tc>
          <w:tcPr>
            <w:tcW w:w="521" w:type="dxa"/>
            <w:shd w:val="clear" w:color="auto" w:fill="auto"/>
          </w:tcPr>
          <w:p w:rsidR="00C51AD7" w:rsidRPr="000F5FE6" w:rsidRDefault="00C51AD7" w:rsidP="00FB5A4C">
            <w:pPr>
              <w:pStyle w:val="a8"/>
              <w:numPr>
                <w:ilvl w:val="0"/>
                <w:numId w:val="24"/>
              </w:numPr>
              <w:spacing w:after="0" w:line="240" w:lineRule="auto"/>
              <w:jc w:val="center"/>
              <w:rPr>
                <w:rFonts w:ascii="Times New Roman" w:hAnsi="Times New Roman"/>
                <w:b/>
                <w:sz w:val="24"/>
                <w:szCs w:val="24"/>
              </w:rPr>
            </w:pPr>
          </w:p>
        </w:tc>
        <w:tc>
          <w:tcPr>
            <w:tcW w:w="3023" w:type="dxa"/>
            <w:shd w:val="clear" w:color="auto" w:fill="auto"/>
          </w:tcPr>
          <w:p w:rsidR="00C51AD7" w:rsidRPr="000F5FE6" w:rsidRDefault="00C51AD7" w:rsidP="00FB5A4C">
            <w:pPr>
              <w:widowControl w:val="0"/>
              <w:autoSpaceDE w:val="0"/>
              <w:autoSpaceDN w:val="0"/>
              <w:spacing w:line="269" w:lineRule="auto"/>
              <w:ind w:left="81"/>
              <w:rPr>
                <w:rFonts w:eastAsia="Calibri"/>
              </w:rPr>
            </w:pPr>
            <w:r w:rsidRPr="000F5FE6">
              <w:rPr>
                <w:rFonts w:eastAsia="Calibri"/>
              </w:rPr>
              <w:t>Реконструкция</w:t>
            </w:r>
            <w:r w:rsidRPr="000F5FE6">
              <w:rPr>
                <w:rFonts w:eastAsia="Calibri"/>
                <w:spacing w:val="-7"/>
              </w:rPr>
              <w:t xml:space="preserve"> </w:t>
            </w:r>
            <w:r w:rsidRPr="000F5FE6">
              <w:rPr>
                <w:rFonts w:eastAsia="Calibri"/>
              </w:rPr>
              <w:t>и</w:t>
            </w:r>
            <w:r w:rsidRPr="000F5FE6">
              <w:rPr>
                <w:rFonts w:eastAsia="Calibri"/>
                <w:spacing w:val="-3"/>
              </w:rPr>
              <w:t xml:space="preserve"> </w:t>
            </w:r>
            <w:r w:rsidRPr="000F5FE6">
              <w:rPr>
                <w:rFonts w:eastAsia="Calibri"/>
              </w:rPr>
              <w:t>оснащение</w:t>
            </w:r>
            <w:r w:rsidRPr="000F5FE6">
              <w:rPr>
                <w:rFonts w:eastAsia="Calibri"/>
                <w:spacing w:val="-3"/>
              </w:rPr>
              <w:t xml:space="preserve"> </w:t>
            </w:r>
            <w:r w:rsidRPr="000F5FE6">
              <w:rPr>
                <w:rFonts w:eastAsia="Calibri"/>
              </w:rPr>
              <w:t>санитарно-бытовых</w:t>
            </w:r>
            <w:r w:rsidRPr="000F5FE6">
              <w:rPr>
                <w:rFonts w:eastAsia="Calibri"/>
                <w:spacing w:val="-4"/>
              </w:rPr>
              <w:t xml:space="preserve"> </w:t>
            </w:r>
            <w:r w:rsidRPr="000F5FE6">
              <w:rPr>
                <w:rFonts w:eastAsia="Calibri"/>
              </w:rPr>
              <w:t>помещений</w:t>
            </w:r>
            <w:r w:rsidRPr="000F5FE6">
              <w:rPr>
                <w:rFonts w:eastAsia="Calibri"/>
                <w:spacing w:val="-3"/>
              </w:rPr>
              <w:t xml:space="preserve"> </w:t>
            </w:r>
            <w:r w:rsidRPr="000F5FE6">
              <w:rPr>
                <w:rFonts w:eastAsia="Calibri"/>
              </w:rPr>
              <w:t>(гардеробные, душевые, санузлы и т.д.</w:t>
            </w:r>
          </w:p>
        </w:tc>
        <w:tc>
          <w:tcPr>
            <w:tcW w:w="851" w:type="dxa"/>
            <w:shd w:val="clear" w:color="auto" w:fill="auto"/>
          </w:tcPr>
          <w:p w:rsidR="00C51AD7" w:rsidRPr="000F5FE6" w:rsidRDefault="00C51AD7" w:rsidP="00FB5A4C">
            <w:pPr>
              <w:spacing w:line="269" w:lineRule="auto"/>
              <w:contextualSpacing/>
              <w:jc w:val="center"/>
              <w:rPr>
                <w:rFonts w:eastAsia="Calibri"/>
              </w:rPr>
            </w:pPr>
            <w:r w:rsidRPr="000F5FE6">
              <w:rPr>
                <w:rFonts w:eastAsia="Calibri"/>
              </w:rPr>
              <w:t>2023г.</w:t>
            </w:r>
          </w:p>
        </w:tc>
        <w:tc>
          <w:tcPr>
            <w:tcW w:w="992" w:type="dxa"/>
            <w:shd w:val="clear" w:color="auto" w:fill="auto"/>
          </w:tcPr>
          <w:p w:rsidR="00C51AD7" w:rsidRPr="000F5FE6" w:rsidRDefault="00C51AD7" w:rsidP="00FB5A4C">
            <w:pPr>
              <w:spacing w:line="269" w:lineRule="auto"/>
              <w:contextualSpacing/>
              <w:jc w:val="center"/>
              <w:rPr>
                <w:rFonts w:eastAsia="Calibri"/>
              </w:rPr>
            </w:pPr>
          </w:p>
        </w:tc>
        <w:tc>
          <w:tcPr>
            <w:tcW w:w="1133" w:type="dxa"/>
            <w:shd w:val="clear" w:color="auto" w:fill="auto"/>
          </w:tcPr>
          <w:p w:rsidR="00C51AD7" w:rsidRPr="000F5FE6" w:rsidRDefault="00C51AD7" w:rsidP="00FB5A4C">
            <w:pPr>
              <w:spacing w:line="269" w:lineRule="auto"/>
              <w:contextualSpacing/>
              <w:rPr>
                <w:rFonts w:eastAsia="Calibri"/>
              </w:rPr>
            </w:pPr>
            <w:r w:rsidRPr="000F5FE6">
              <w:rPr>
                <w:rFonts w:eastAsia="Calibri"/>
              </w:rPr>
              <w:t>улучшение</w:t>
            </w:r>
            <w:r w:rsidRPr="000F5FE6">
              <w:rPr>
                <w:rFonts w:eastAsia="Calibri"/>
                <w:spacing w:val="-3"/>
              </w:rPr>
              <w:t xml:space="preserve"> </w:t>
            </w:r>
            <w:r w:rsidRPr="000F5FE6">
              <w:rPr>
                <w:rFonts w:eastAsia="Calibri"/>
              </w:rPr>
              <w:t>санитарно - бытовых условий</w:t>
            </w:r>
          </w:p>
        </w:tc>
        <w:tc>
          <w:tcPr>
            <w:tcW w:w="1276" w:type="dxa"/>
            <w:shd w:val="clear" w:color="auto" w:fill="auto"/>
          </w:tcPr>
          <w:p w:rsidR="00C51AD7" w:rsidRPr="000F5FE6" w:rsidRDefault="00C51AD7" w:rsidP="00FB5A4C">
            <w:pPr>
              <w:spacing w:line="269" w:lineRule="auto"/>
              <w:contextualSpacing/>
              <w:jc w:val="center"/>
              <w:rPr>
                <w:rFonts w:eastAsia="Calibri"/>
              </w:rPr>
            </w:pPr>
          </w:p>
        </w:tc>
        <w:tc>
          <w:tcPr>
            <w:tcW w:w="1134" w:type="dxa"/>
            <w:gridSpan w:val="2"/>
            <w:shd w:val="clear" w:color="auto" w:fill="auto"/>
          </w:tcPr>
          <w:p w:rsidR="00C51AD7" w:rsidRPr="000F5FE6" w:rsidRDefault="00C51AD7" w:rsidP="00FB5A4C">
            <w:pPr>
              <w:spacing w:line="269" w:lineRule="auto"/>
              <w:contextualSpacing/>
              <w:jc w:val="center"/>
              <w:rPr>
                <w:rFonts w:eastAsia="Calibri"/>
                <w:b/>
              </w:rPr>
            </w:pPr>
            <w:r w:rsidRPr="000F5FE6">
              <w:rPr>
                <w:rFonts w:eastAsia="Calibri"/>
              </w:rPr>
              <w:t>по мере необходимости</w:t>
            </w:r>
          </w:p>
        </w:tc>
        <w:tc>
          <w:tcPr>
            <w:tcW w:w="1390" w:type="dxa"/>
            <w:shd w:val="clear" w:color="auto" w:fill="auto"/>
          </w:tcPr>
          <w:p w:rsidR="00C51AD7" w:rsidRPr="000F5FE6" w:rsidRDefault="00C51AD7" w:rsidP="00FB5A4C">
            <w:pPr>
              <w:spacing w:line="269" w:lineRule="auto"/>
              <w:contextualSpacing/>
              <w:rPr>
                <w:rFonts w:eastAsia="Calibri"/>
              </w:rPr>
            </w:pPr>
            <w:r w:rsidRPr="000F5FE6">
              <w:rPr>
                <w:rFonts w:eastAsia="Calibri"/>
              </w:rPr>
              <w:t>ответственный по охране труда, завхоз</w:t>
            </w:r>
          </w:p>
          <w:p w:rsidR="00C51AD7" w:rsidRPr="000F5FE6" w:rsidRDefault="00C51AD7" w:rsidP="00FB5A4C">
            <w:pPr>
              <w:spacing w:line="269" w:lineRule="auto"/>
              <w:contextualSpacing/>
              <w:rPr>
                <w:rFonts w:eastAsia="Calibri"/>
                <w:b/>
              </w:rPr>
            </w:pPr>
          </w:p>
        </w:tc>
      </w:tr>
      <w:tr w:rsidR="00C51AD7" w:rsidRPr="000F5FE6" w:rsidTr="00FB5A4C">
        <w:tc>
          <w:tcPr>
            <w:tcW w:w="10320" w:type="dxa"/>
            <w:gridSpan w:val="9"/>
            <w:shd w:val="clear" w:color="auto" w:fill="auto"/>
          </w:tcPr>
          <w:p w:rsidR="00C51AD7" w:rsidRPr="000F5FE6" w:rsidRDefault="00C51AD7" w:rsidP="00FB5A4C">
            <w:pPr>
              <w:spacing w:line="269" w:lineRule="auto"/>
              <w:contextualSpacing/>
              <w:rPr>
                <w:rFonts w:eastAsia="Calibri"/>
              </w:rPr>
            </w:pPr>
            <w:r w:rsidRPr="000F5FE6">
              <w:rPr>
                <w:rFonts w:eastAsia="Calibri"/>
                <w:b/>
                <w:i/>
              </w:rPr>
              <w:t>V.</w:t>
            </w:r>
            <w:r w:rsidRPr="000F5FE6">
              <w:rPr>
                <w:rFonts w:eastAsia="Calibri"/>
                <w:b/>
                <w:i/>
                <w:spacing w:val="-4"/>
              </w:rPr>
              <w:t xml:space="preserve"> </w:t>
            </w:r>
            <w:r w:rsidRPr="000F5FE6">
              <w:rPr>
                <w:rFonts w:eastAsia="Calibri"/>
                <w:b/>
                <w:i/>
              </w:rPr>
              <w:t>Мероприятия,</w:t>
            </w:r>
            <w:r w:rsidRPr="000F5FE6">
              <w:rPr>
                <w:rFonts w:eastAsia="Calibri"/>
                <w:b/>
                <w:i/>
                <w:spacing w:val="-4"/>
              </w:rPr>
              <w:t xml:space="preserve"> </w:t>
            </w:r>
            <w:r w:rsidRPr="000F5FE6">
              <w:rPr>
                <w:rFonts w:eastAsia="Calibri"/>
                <w:b/>
                <w:i/>
              </w:rPr>
              <w:t>направленные</w:t>
            </w:r>
            <w:r w:rsidRPr="000F5FE6">
              <w:rPr>
                <w:rFonts w:eastAsia="Calibri"/>
                <w:b/>
                <w:i/>
                <w:spacing w:val="-4"/>
              </w:rPr>
              <w:t xml:space="preserve"> </w:t>
            </w:r>
            <w:r w:rsidRPr="000F5FE6">
              <w:rPr>
                <w:rFonts w:eastAsia="Calibri"/>
                <w:b/>
                <w:i/>
              </w:rPr>
              <w:t>на</w:t>
            </w:r>
            <w:r w:rsidRPr="000F5FE6">
              <w:rPr>
                <w:rFonts w:eastAsia="Calibri"/>
                <w:b/>
                <w:i/>
                <w:spacing w:val="-4"/>
              </w:rPr>
              <w:t xml:space="preserve"> </w:t>
            </w:r>
            <w:r w:rsidRPr="000F5FE6">
              <w:rPr>
                <w:rFonts w:eastAsia="Calibri"/>
                <w:b/>
                <w:i/>
              </w:rPr>
              <w:t>развитие</w:t>
            </w:r>
            <w:r w:rsidRPr="000F5FE6">
              <w:rPr>
                <w:rFonts w:eastAsia="Calibri"/>
                <w:b/>
                <w:i/>
                <w:spacing w:val="1"/>
              </w:rPr>
              <w:t xml:space="preserve"> </w:t>
            </w:r>
            <w:r w:rsidRPr="000F5FE6">
              <w:rPr>
                <w:rFonts w:eastAsia="Calibri"/>
                <w:b/>
                <w:i/>
              </w:rPr>
              <w:t>физической культуры</w:t>
            </w:r>
            <w:r w:rsidRPr="000F5FE6">
              <w:rPr>
                <w:rFonts w:eastAsia="Calibri"/>
                <w:b/>
                <w:i/>
                <w:spacing w:val="1"/>
              </w:rPr>
              <w:t xml:space="preserve"> </w:t>
            </w:r>
            <w:r w:rsidRPr="000F5FE6">
              <w:rPr>
                <w:rFonts w:eastAsia="Calibri"/>
                <w:b/>
                <w:i/>
              </w:rPr>
              <w:t>и</w:t>
            </w:r>
            <w:r w:rsidRPr="000F5FE6">
              <w:rPr>
                <w:rFonts w:eastAsia="Calibri"/>
                <w:b/>
                <w:i/>
                <w:spacing w:val="-4"/>
              </w:rPr>
              <w:t xml:space="preserve"> </w:t>
            </w:r>
            <w:r w:rsidRPr="000F5FE6">
              <w:rPr>
                <w:rFonts w:eastAsia="Calibri"/>
                <w:b/>
                <w:i/>
              </w:rPr>
              <w:t>спорта</w:t>
            </w:r>
          </w:p>
        </w:tc>
      </w:tr>
      <w:tr w:rsidR="00C51AD7" w:rsidRPr="000F5FE6" w:rsidTr="00FB5A4C">
        <w:tc>
          <w:tcPr>
            <w:tcW w:w="521" w:type="dxa"/>
            <w:shd w:val="clear" w:color="auto" w:fill="auto"/>
          </w:tcPr>
          <w:p w:rsidR="00C51AD7" w:rsidRPr="000F5FE6" w:rsidRDefault="00C51AD7" w:rsidP="00FB5A4C">
            <w:pPr>
              <w:pStyle w:val="a8"/>
              <w:numPr>
                <w:ilvl w:val="0"/>
                <w:numId w:val="25"/>
              </w:numPr>
              <w:spacing w:after="0" w:line="240" w:lineRule="auto"/>
              <w:jc w:val="center"/>
              <w:rPr>
                <w:rFonts w:ascii="Times New Roman" w:hAnsi="Times New Roman"/>
                <w:b/>
                <w:sz w:val="24"/>
                <w:szCs w:val="24"/>
              </w:rPr>
            </w:pPr>
          </w:p>
        </w:tc>
        <w:tc>
          <w:tcPr>
            <w:tcW w:w="3023" w:type="dxa"/>
            <w:shd w:val="clear" w:color="auto" w:fill="auto"/>
          </w:tcPr>
          <w:p w:rsidR="00C51AD7" w:rsidRPr="000F5FE6" w:rsidRDefault="00C51AD7" w:rsidP="00FB5A4C">
            <w:pPr>
              <w:widowControl w:val="0"/>
              <w:autoSpaceDE w:val="0"/>
              <w:autoSpaceDN w:val="0"/>
              <w:ind w:left="14"/>
              <w:rPr>
                <w:rFonts w:eastAsia="Calibri"/>
              </w:rPr>
            </w:pPr>
            <w:r w:rsidRPr="000F5FE6">
              <w:rPr>
                <w:rFonts w:eastAsia="Calibri"/>
                <w:spacing w:val="-1"/>
              </w:rPr>
              <w:t xml:space="preserve">Ремонт </w:t>
            </w:r>
            <w:r w:rsidRPr="000F5FE6">
              <w:rPr>
                <w:rFonts w:eastAsia="Calibri"/>
              </w:rPr>
              <w:t>имеющихся</w:t>
            </w:r>
            <w:r w:rsidRPr="000F5FE6">
              <w:rPr>
                <w:rFonts w:eastAsia="Calibri"/>
                <w:spacing w:val="-1"/>
              </w:rPr>
              <w:t xml:space="preserve"> </w:t>
            </w:r>
            <w:r w:rsidRPr="000F5FE6">
              <w:rPr>
                <w:rFonts w:eastAsia="Calibri"/>
              </w:rPr>
              <w:t>помещений,</w:t>
            </w:r>
            <w:r w:rsidRPr="000F5FE6">
              <w:rPr>
                <w:rFonts w:eastAsia="Calibri"/>
                <w:spacing w:val="-6"/>
              </w:rPr>
              <w:t xml:space="preserve"> </w:t>
            </w:r>
            <w:r w:rsidRPr="000F5FE6">
              <w:rPr>
                <w:rFonts w:eastAsia="Calibri"/>
              </w:rPr>
              <w:t>спортивных</w:t>
            </w:r>
            <w:r w:rsidRPr="000F5FE6">
              <w:rPr>
                <w:rFonts w:eastAsia="Calibri"/>
                <w:spacing w:val="-65"/>
              </w:rPr>
              <w:t xml:space="preserve">         </w:t>
            </w:r>
            <w:r w:rsidRPr="000F5FE6">
              <w:rPr>
                <w:rFonts w:eastAsia="Calibri"/>
              </w:rPr>
              <w:t xml:space="preserve">  сооружений,</w:t>
            </w:r>
            <w:r w:rsidRPr="000F5FE6">
              <w:rPr>
                <w:rFonts w:eastAsia="Calibri"/>
                <w:spacing w:val="-8"/>
              </w:rPr>
              <w:t xml:space="preserve"> </w:t>
            </w:r>
            <w:r w:rsidRPr="000F5FE6">
              <w:rPr>
                <w:rFonts w:eastAsia="Calibri"/>
              </w:rPr>
              <w:t>оборудования</w:t>
            </w:r>
            <w:r w:rsidRPr="000F5FE6">
              <w:rPr>
                <w:rFonts w:eastAsia="Calibri"/>
                <w:spacing w:val="-3"/>
              </w:rPr>
              <w:t xml:space="preserve"> </w:t>
            </w:r>
            <w:r w:rsidRPr="000F5FE6">
              <w:rPr>
                <w:rFonts w:eastAsia="Calibri"/>
              </w:rPr>
              <w:t>игровых</w:t>
            </w:r>
            <w:r w:rsidRPr="000F5FE6">
              <w:rPr>
                <w:rFonts w:eastAsia="Calibri"/>
                <w:spacing w:val="-3"/>
              </w:rPr>
              <w:t xml:space="preserve"> </w:t>
            </w:r>
            <w:r w:rsidRPr="000F5FE6">
              <w:rPr>
                <w:rFonts w:eastAsia="Calibri"/>
              </w:rPr>
              <w:t>и</w:t>
            </w:r>
            <w:r w:rsidRPr="000F5FE6">
              <w:rPr>
                <w:rFonts w:eastAsia="Calibri"/>
                <w:spacing w:val="-4"/>
              </w:rPr>
              <w:t xml:space="preserve"> </w:t>
            </w:r>
            <w:r w:rsidRPr="000F5FE6">
              <w:rPr>
                <w:rFonts w:eastAsia="Calibri"/>
              </w:rPr>
              <w:t>физкультурных</w:t>
            </w:r>
            <w:r w:rsidRPr="000F5FE6">
              <w:rPr>
                <w:rFonts w:eastAsia="Calibri"/>
                <w:spacing w:val="-8"/>
              </w:rPr>
              <w:t xml:space="preserve"> </w:t>
            </w:r>
            <w:r w:rsidRPr="000F5FE6">
              <w:rPr>
                <w:rFonts w:eastAsia="Calibri"/>
              </w:rPr>
              <w:t>залов,</w:t>
            </w:r>
            <w:r w:rsidRPr="000F5FE6">
              <w:rPr>
                <w:rFonts w:eastAsia="Calibri"/>
                <w:spacing w:val="-4"/>
              </w:rPr>
              <w:t xml:space="preserve"> </w:t>
            </w:r>
            <w:r w:rsidRPr="000F5FE6">
              <w:rPr>
                <w:rFonts w:eastAsia="Calibri"/>
              </w:rPr>
              <w:t>площадок</w:t>
            </w:r>
            <w:r w:rsidRPr="000F5FE6">
              <w:rPr>
                <w:rFonts w:eastAsia="Calibri"/>
                <w:spacing w:val="-3"/>
              </w:rPr>
              <w:t xml:space="preserve"> </w:t>
            </w:r>
            <w:r w:rsidRPr="000F5FE6">
              <w:rPr>
                <w:rFonts w:eastAsia="Calibri"/>
              </w:rPr>
              <w:t>для занятий</w:t>
            </w:r>
            <w:r w:rsidRPr="000F5FE6">
              <w:rPr>
                <w:rFonts w:eastAsia="Calibri"/>
                <w:spacing w:val="-1"/>
              </w:rPr>
              <w:t xml:space="preserve"> </w:t>
            </w:r>
            <w:r w:rsidRPr="000F5FE6">
              <w:rPr>
                <w:rFonts w:eastAsia="Calibri"/>
              </w:rPr>
              <w:t>физкультурой</w:t>
            </w:r>
            <w:r w:rsidRPr="000F5FE6">
              <w:rPr>
                <w:rFonts w:eastAsia="Calibri"/>
                <w:spacing w:val="-5"/>
              </w:rPr>
              <w:t xml:space="preserve"> </w:t>
            </w:r>
            <w:r w:rsidRPr="000F5FE6">
              <w:rPr>
                <w:rFonts w:eastAsia="Calibri"/>
              </w:rPr>
              <w:t>и спортом</w:t>
            </w:r>
          </w:p>
        </w:tc>
        <w:tc>
          <w:tcPr>
            <w:tcW w:w="851" w:type="dxa"/>
            <w:shd w:val="clear" w:color="auto" w:fill="auto"/>
          </w:tcPr>
          <w:p w:rsidR="00C51AD7" w:rsidRPr="000F5FE6" w:rsidRDefault="00C51AD7" w:rsidP="00FB5A4C">
            <w:pPr>
              <w:spacing w:line="269" w:lineRule="auto"/>
              <w:contextualSpacing/>
              <w:rPr>
                <w:rFonts w:eastAsia="Calibri"/>
              </w:rPr>
            </w:pPr>
            <w:r w:rsidRPr="000F5FE6">
              <w:rPr>
                <w:rFonts w:eastAsia="Calibri"/>
              </w:rPr>
              <w:t>При наличии финансирования</w:t>
            </w:r>
          </w:p>
        </w:tc>
        <w:tc>
          <w:tcPr>
            <w:tcW w:w="992" w:type="dxa"/>
            <w:shd w:val="clear" w:color="auto" w:fill="auto"/>
          </w:tcPr>
          <w:p w:rsidR="00C51AD7" w:rsidRPr="000F5FE6" w:rsidRDefault="00C51AD7" w:rsidP="00FB5A4C">
            <w:pPr>
              <w:spacing w:line="269" w:lineRule="auto"/>
              <w:contextualSpacing/>
              <w:jc w:val="center"/>
              <w:rPr>
                <w:rFonts w:eastAsia="Calibri"/>
              </w:rPr>
            </w:pPr>
          </w:p>
        </w:tc>
        <w:tc>
          <w:tcPr>
            <w:tcW w:w="1133" w:type="dxa"/>
            <w:shd w:val="clear" w:color="auto" w:fill="auto"/>
          </w:tcPr>
          <w:p w:rsidR="00C51AD7" w:rsidRPr="000F5FE6" w:rsidRDefault="00C51AD7" w:rsidP="00FB5A4C">
            <w:pPr>
              <w:spacing w:line="269" w:lineRule="auto"/>
              <w:contextualSpacing/>
              <w:rPr>
                <w:rFonts w:eastAsia="Calibri"/>
              </w:rPr>
            </w:pPr>
            <w:r w:rsidRPr="000F5FE6">
              <w:rPr>
                <w:rFonts w:eastAsia="Calibri"/>
              </w:rPr>
              <w:t>улучшение здоровья работников</w:t>
            </w:r>
          </w:p>
        </w:tc>
        <w:tc>
          <w:tcPr>
            <w:tcW w:w="1276" w:type="dxa"/>
            <w:shd w:val="clear" w:color="auto" w:fill="auto"/>
          </w:tcPr>
          <w:p w:rsidR="00C51AD7" w:rsidRPr="000F5FE6" w:rsidRDefault="00C51AD7" w:rsidP="00FB5A4C">
            <w:pPr>
              <w:spacing w:line="269" w:lineRule="auto"/>
              <w:contextualSpacing/>
              <w:jc w:val="center"/>
              <w:rPr>
                <w:rFonts w:eastAsia="Calibri"/>
              </w:rPr>
            </w:pPr>
          </w:p>
        </w:tc>
        <w:tc>
          <w:tcPr>
            <w:tcW w:w="1134" w:type="dxa"/>
            <w:gridSpan w:val="2"/>
            <w:shd w:val="clear" w:color="auto" w:fill="auto"/>
          </w:tcPr>
          <w:p w:rsidR="00C51AD7" w:rsidRPr="000F5FE6" w:rsidRDefault="00C51AD7" w:rsidP="00FB5A4C">
            <w:pPr>
              <w:spacing w:line="269" w:lineRule="auto"/>
              <w:contextualSpacing/>
              <w:jc w:val="center"/>
              <w:rPr>
                <w:rFonts w:eastAsia="Calibri"/>
                <w:b/>
              </w:rPr>
            </w:pPr>
          </w:p>
        </w:tc>
        <w:tc>
          <w:tcPr>
            <w:tcW w:w="1390" w:type="dxa"/>
            <w:shd w:val="clear" w:color="auto" w:fill="auto"/>
          </w:tcPr>
          <w:p w:rsidR="00C51AD7" w:rsidRPr="000F5FE6" w:rsidRDefault="00C51AD7" w:rsidP="00FB5A4C">
            <w:pPr>
              <w:contextualSpacing/>
              <w:jc w:val="center"/>
              <w:rPr>
                <w:rFonts w:eastAsia="Calibri"/>
              </w:rPr>
            </w:pPr>
            <w:r w:rsidRPr="000F5FE6">
              <w:rPr>
                <w:rFonts w:eastAsia="Calibri"/>
              </w:rPr>
              <w:t>завхоз</w:t>
            </w:r>
          </w:p>
          <w:p w:rsidR="00C51AD7" w:rsidRPr="000F5FE6" w:rsidRDefault="00C51AD7" w:rsidP="00FB5A4C">
            <w:pPr>
              <w:contextualSpacing/>
              <w:jc w:val="center"/>
              <w:rPr>
                <w:rFonts w:eastAsia="Calibri"/>
              </w:rPr>
            </w:pPr>
          </w:p>
          <w:p w:rsidR="00C51AD7" w:rsidRPr="000F5FE6" w:rsidRDefault="00C51AD7" w:rsidP="00FB5A4C">
            <w:pPr>
              <w:contextualSpacing/>
              <w:jc w:val="center"/>
              <w:rPr>
                <w:rFonts w:eastAsia="Calibri"/>
                <w:b/>
              </w:rPr>
            </w:pPr>
          </w:p>
        </w:tc>
      </w:tr>
      <w:tr w:rsidR="00C51AD7" w:rsidRPr="000F5FE6" w:rsidTr="00FB5A4C">
        <w:tc>
          <w:tcPr>
            <w:tcW w:w="521" w:type="dxa"/>
            <w:shd w:val="clear" w:color="auto" w:fill="auto"/>
          </w:tcPr>
          <w:p w:rsidR="00C51AD7" w:rsidRPr="000F5FE6" w:rsidRDefault="00C51AD7" w:rsidP="00FB5A4C">
            <w:pPr>
              <w:pStyle w:val="a8"/>
              <w:numPr>
                <w:ilvl w:val="0"/>
                <w:numId w:val="25"/>
              </w:numPr>
              <w:spacing w:after="0" w:line="240" w:lineRule="auto"/>
              <w:jc w:val="center"/>
              <w:rPr>
                <w:rFonts w:ascii="Times New Roman" w:hAnsi="Times New Roman"/>
                <w:b/>
                <w:sz w:val="24"/>
                <w:szCs w:val="24"/>
              </w:rPr>
            </w:pPr>
          </w:p>
        </w:tc>
        <w:tc>
          <w:tcPr>
            <w:tcW w:w="3023" w:type="dxa"/>
            <w:shd w:val="clear" w:color="auto" w:fill="auto"/>
          </w:tcPr>
          <w:p w:rsidR="00C51AD7" w:rsidRPr="000F5FE6" w:rsidRDefault="00C51AD7" w:rsidP="00FB5A4C">
            <w:pPr>
              <w:widowControl w:val="0"/>
              <w:autoSpaceDE w:val="0"/>
              <w:autoSpaceDN w:val="0"/>
              <w:rPr>
                <w:rFonts w:eastAsia="Calibri"/>
              </w:rPr>
            </w:pPr>
            <w:r w:rsidRPr="000F5FE6">
              <w:rPr>
                <w:rFonts w:eastAsia="Calibri"/>
              </w:rPr>
              <w:t>Организация и проведение физкультурно-оздоровительных мероприятий, в</w:t>
            </w:r>
            <w:r w:rsidRPr="000F5FE6">
              <w:rPr>
                <w:rFonts w:eastAsia="Calibri"/>
                <w:spacing w:val="-65"/>
              </w:rPr>
              <w:t xml:space="preserve"> </w:t>
            </w:r>
            <w:r w:rsidRPr="000F5FE6">
              <w:rPr>
                <w:rFonts w:eastAsia="Calibri"/>
              </w:rPr>
              <w:t>том</w:t>
            </w:r>
            <w:r w:rsidRPr="000F5FE6">
              <w:rPr>
                <w:rFonts w:eastAsia="Calibri"/>
                <w:spacing w:val="-3"/>
              </w:rPr>
              <w:t xml:space="preserve"> </w:t>
            </w:r>
            <w:r w:rsidRPr="000F5FE6">
              <w:rPr>
                <w:rFonts w:eastAsia="Calibri"/>
              </w:rPr>
              <w:t>числе мероприятий физкультурно-спортивного комплекса</w:t>
            </w:r>
            <w:r w:rsidRPr="000F5FE6">
              <w:rPr>
                <w:rFonts w:eastAsia="Calibri"/>
                <w:spacing w:val="-6"/>
              </w:rPr>
              <w:t xml:space="preserve"> </w:t>
            </w:r>
            <w:r w:rsidRPr="000F5FE6">
              <w:rPr>
                <w:rFonts w:eastAsia="Calibri"/>
              </w:rPr>
              <w:t>«Готов</w:t>
            </w:r>
            <w:r w:rsidRPr="000F5FE6">
              <w:rPr>
                <w:rFonts w:eastAsia="Calibri"/>
                <w:spacing w:val="-3"/>
              </w:rPr>
              <w:t xml:space="preserve"> </w:t>
            </w:r>
            <w:r w:rsidRPr="000F5FE6">
              <w:rPr>
                <w:rFonts w:eastAsia="Calibri"/>
              </w:rPr>
              <w:t>к</w:t>
            </w:r>
            <w:r w:rsidRPr="000F5FE6">
              <w:rPr>
                <w:rFonts w:eastAsia="Calibri"/>
                <w:spacing w:val="-1"/>
              </w:rPr>
              <w:t xml:space="preserve"> </w:t>
            </w:r>
            <w:r w:rsidRPr="000F5FE6">
              <w:rPr>
                <w:rFonts w:eastAsia="Calibri"/>
              </w:rPr>
              <w:t>труду</w:t>
            </w:r>
            <w:r w:rsidRPr="000F5FE6">
              <w:rPr>
                <w:rFonts w:eastAsia="Calibri"/>
                <w:spacing w:val="-2"/>
              </w:rPr>
              <w:t xml:space="preserve"> </w:t>
            </w:r>
            <w:r w:rsidRPr="000F5FE6">
              <w:rPr>
                <w:rFonts w:eastAsia="Calibri"/>
              </w:rPr>
              <w:t>и</w:t>
            </w:r>
            <w:r w:rsidRPr="000F5FE6">
              <w:rPr>
                <w:rFonts w:eastAsia="Calibri"/>
                <w:spacing w:val="-6"/>
              </w:rPr>
              <w:t xml:space="preserve"> </w:t>
            </w:r>
            <w:r w:rsidRPr="000F5FE6">
              <w:rPr>
                <w:rFonts w:eastAsia="Calibri"/>
              </w:rPr>
              <w:t>обороне»</w:t>
            </w:r>
            <w:r w:rsidRPr="000F5FE6">
              <w:rPr>
                <w:rFonts w:eastAsia="Calibri"/>
                <w:spacing w:val="4"/>
              </w:rPr>
              <w:t xml:space="preserve"> </w:t>
            </w:r>
            <w:r w:rsidRPr="000F5FE6">
              <w:rPr>
                <w:rFonts w:eastAsia="Calibri"/>
              </w:rPr>
              <w:t>(ГТО)</w:t>
            </w:r>
          </w:p>
        </w:tc>
        <w:tc>
          <w:tcPr>
            <w:tcW w:w="851" w:type="dxa"/>
            <w:shd w:val="clear" w:color="auto" w:fill="auto"/>
          </w:tcPr>
          <w:p w:rsidR="00C51AD7" w:rsidRPr="000F5FE6" w:rsidRDefault="00C51AD7" w:rsidP="00FB5A4C">
            <w:pPr>
              <w:spacing w:line="269" w:lineRule="auto"/>
              <w:contextualSpacing/>
              <w:rPr>
                <w:rFonts w:eastAsia="Calibri"/>
              </w:rPr>
            </w:pPr>
            <w:r w:rsidRPr="000F5FE6">
              <w:rPr>
                <w:rFonts w:eastAsia="Calibri"/>
              </w:rPr>
              <w:t>При наличии финансирования</w:t>
            </w:r>
          </w:p>
        </w:tc>
        <w:tc>
          <w:tcPr>
            <w:tcW w:w="992" w:type="dxa"/>
            <w:shd w:val="clear" w:color="auto" w:fill="auto"/>
          </w:tcPr>
          <w:p w:rsidR="00C51AD7" w:rsidRPr="000F5FE6" w:rsidRDefault="00C51AD7" w:rsidP="00FB5A4C">
            <w:pPr>
              <w:spacing w:line="269" w:lineRule="auto"/>
              <w:contextualSpacing/>
              <w:jc w:val="center"/>
              <w:rPr>
                <w:rFonts w:eastAsia="Calibri"/>
              </w:rPr>
            </w:pPr>
          </w:p>
        </w:tc>
        <w:tc>
          <w:tcPr>
            <w:tcW w:w="1133" w:type="dxa"/>
            <w:shd w:val="clear" w:color="auto" w:fill="auto"/>
          </w:tcPr>
          <w:p w:rsidR="00C51AD7" w:rsidRPr="000F5FE6" w:rsidRDefault="00C51AD7" w:rsidP="00FB5A4C">
            <w:pPr>
              <w:spacing w:line="269" w:lineRule="auto"/>
              <w:contextualSpacing/>
              <w:rPr>
                <w:rFonts w:eastAsia="Calibri"/>
              </w:rPr>
            </w:pPr>
            <w:r w:rsidRPr="000F5FE6">
              <w:rPr>
                <w:rFonts w:eastAsia="Calibri"/>
              </w:rPr>
              <w:t>улучшение здоровья работников</w:t>
            </w:r>
          </w:p>
        </w:tc>
        <w:tc>
          <w:tcPr>
            <w:tcW w:w="1276" w:type="dxa"/>
            <w:shd w:val="clear" w:color="auto" w:fill="auto"/>
          </w:tcPr>
          <w:p w:rsidR="00C51AD7" w:rsidRPr="000F5FE6" w:rsidRDefault="00C51AD7" w:rsidP="00FB5A4C">
            <w:pPr>
              <w:spacing w:line="269" w:lineRule="auto"/>
              <w:contextualSpacing/>
              <w:jc w:val="center"/>
              <w:rPr>
                <w:rFonts w:eastAsia="Calibri"/>
              </w:rPr>
            </w:pPr>
          </w:p>
        </w:tc>
        <w:tc>
          <w:tcPr>
            <w:tcW w:w="1134" w:type="dxa"/>
            <w:gridSpan w:val="2"/>
            <w:shd w:val="clear" w:color="auto" w:fill="auto"/>
          </w:tcPr>
          <w:p w:rsidR="00C51AD7" w:rsidRPr="000F5FE6" w:rsidRDefault="00C51AD7" w:rsidP="00FB5A4C">
            <w:pPr>
              <w:spacing w:line="269" w:lineRule="auto"/>
              <w:contextualSpacing/>
              <w:jc w:val="center"/>
              <w:rPr>
                <w:rFonts w:eastAsia="Calibri"/>
                <w:b/>
              </w:rPr>
            </w:pPr>
          </w:p>
        </w:tc>
        <w:tc>
          <w:tcPr>
            <w:tcW w:w="1390" w:type="dxa"/>
            <w:shd w:val="clear" w:color="auto" w:fill="auto"/>
          </w:tcPr>
          <w:p w:rsidR="00C51AD7" w:rsidRPr="000F5FE6" w:rsidRDefault="00C51AD7" w:rsidP="00FB5A4C">
            <w:pPr>
              <w:contextualSpacing/>
              <w:rPr>
                <w:rFonts w:eastAsia="Calibri"/>
              </w:rPr>
            </w:pPr>
            <w:r w:rsidRPr="000F5FE6">
              <w:rPr>
                <w:rFonts w:eastAsia="Calibri"/>
              </w:rPr>
              <w:t>Председатель профкома</w:t>
            </w:r>
          </w:p>
        </w:tc>
      </w:tr>
      <w:tr w:rsidR="00C51AD7" w:rsidRPr="000F5FE6" w:rsidTr="00FB5A4C">
        <w:tc>
          <w:tcPr>
            <w:tcW w:w="521" w:type="dxa"/>
            <w:shd w:val="clear" w:color="auto" w:fill="auto"/>
          </w:tcPr>
          <w:p w:rsidR="00C51AD7" w:rsidRPr="000F5FE6" w:rsidRDefault="00C51AD7" w:rsidP="00FB5A4C">
            <w:pPr>
              <w:pStyle w:val="a8"/>
              <w:numPr>
                <w:ilvl w:val="0"/>
                <w:numId w:val="25"/>
              </w:numPr>
              <w:spacing w:after="0" w:line="240" w:lineRule="auto"/>
              <w:jc w:val="center"/>
              <w:rPr>
                <w:rFonts w:ascii="Times New Roman" w:hAnsi="Times New Roman"/>
                <w:b/>
                <w:sz w:val="24"/>
                <w:szCs w:val="24"/>
              </w:rPr>
            </w:pPr>
          </w:p>
        </w:tc>
        <w:tc>
          <w:tcPr>
            <w:tcW w:w="3023" w:type="dxa"/>
            <w:shd w:val="clear" w:color="auto" w:fill="auto"/>
          </w:tcPr>
          <w:p w:rsidR="00C51AD7" w:rsidRPr="000F5FE6" w:rsidRDefault="00C51AD7" w:rsidP="00FB5A4C">
            <w:pPr>
              <w:widowControl w:val="0"/>
              <w:autoSpaceDE w:val="0"/>
              <w:autoSpaceDN w:val="0"/>
              <w:rPr>
                <w:rFonts w:eastAsia="Calibri"/>
              </w:rPr>
            </w:pPr>
            <w:r w:rsidRPr="000F5FE6">
              <w:rPr>
                <w:rFonts w:eastAsia="Calibri"/>
              </w:rPr>
              <w:t>Приобретение,</w:t>
            </w:r>
            <w:r w:rsidRPr="000F5FE6">
              <w:rPr>
                <w:rFonts w:eastAsia="Calibri"/>
                <w:spacing w:val="-3"/>
              </w:rPr>
              <w:t xml:space="preserve"> </w:t>
            </w:r>
            <w:r w:rsidRPr="000F5FE6">
              <w:rPr>
                <w:rFonts w:eastAsia="Calibri"/>
              </w:rPr>
              <w:t>содержание</w:t>
            </w:r>
            <w:r w:rsidRPr="000F5FE6">
              <w:rPr>
                <w:rFonts w:eastAsia="Calibri"/>
                <w:spacing w:val="-3"/>
              </w:rPr>
              <w:t xml:space="preserve"> </w:t>
            </w:r>
            <w:r w:rsidRPr="000F5FE6">
              <w:rPr>
                <w:rFonts w:eastAsia="Calibri"/>
              </w:rPr>
              <w:t>и</w:t>
            </w:r>
            <w:r w:rsidRPr="000F5FE6">
              <w:rPr>
                <w:rFonts w:eastAsia="Calibri"/>
                <w:spacing w:val="-2"/>
              </w:rPr>
              <w:t xml:space="preserve"> </w:t>
            </w:r>
            <w:r w:rsidRPr="000F5FE6">
              <w:rPr>
                <w:rFonts w:eastAsia="Calibri"/>
              </w:rPr>
              <w:t>обновление</w:t>
            </w:r>
            <w:r w:rsidRPr="000F5FE6">
              <w:rPr>
                <w:rFonts w:eastAsia="Calibri"/>
                <w:spacing w:val="-7"/>
              </w:rPr>
              <w:t xml:space="preserve"> </w:t>
            </w:r>
            <w:r w:rsidRPr="000F5FE6">
              <w:rPr>
                <w:rFonts w:eastAsia="Calibri"/>
              </w:rPr>
              <w:t>спортивного</w:t>
            </w:r>
            <w:r w:rsidRPr="000F5FE6">
              <w:rPr>
                <w:rFonts w:eastAsia="Calibri"/>
                <w:spacing w:val="-6"/>
              </w:rPr>
              <w:t xml:space="preserve"> </w:t>
            </w:r>
            <w:r w:rsidRPr="000F5FE6">
              <w:rPr>
                <w:rFonts w:eastAsia="Calibri"/>
              </w:rPr>
              <w:t>инвентаря</w:t>
            </w:r>
          </w:p>
        </w:tc>
        <w:tc>
          <w:tcPr>
            <w:tcW w:w="851" w:type="dxa"/>
            <w:shd w:val="clear" w:color="auto" w:fill="auto"/>
          </w:tcPr>
          <w:p w:rsidR="00C51AD7" w:rsidRPr="000F5FE6" w:rsidRDefault="00C51AD7" w:rsidP="00FB5A4C">
            <w:pPr>
              <w:spacing w:line="269" w:lineRule="auto"/>
              <w:contextualSpacing/>
              <w:rPr>
                <w:rFonts w:eastAsia="Calibri"/>
              </w:rPr>
            </w:pPr>
            <w:r w:rsidRPr="000F5FE6">
              <w:rPr>
                <w:rFonts w:eastAsia="Calibri"/>
              </w:rPr>
              <w:t>При наличии финансирования</w:t>
            </w:r>
          </w:p>
        </w:tc>
        <w:tc>
          <w:tcPr>
            <w:tcW w:w="992" w:type="dxa"/>
            <w:shd w:val="clear" w:color="auto" w:fill="auto"/>
          </w:tcPr>
          <w:p w:rsidR="00C51AD7" w:rsidRPr="000F5FE6" w:rsidRDefault="00C51AD7" w:rsidP="00FB5A4C">
            <w:pPr>
              <w:spacing w:line="269" w:lineRule="auto"/>
              <w:contextualSpacing/>
              <w:jc w:val="center"/>
              <w:rPr>
                <w:rFonts w:eastAsia="Calibri"/>
              </w:rPr>
            </w:pPr>
          </w:p>
        </w:tc>
        <w:tc>
          <w:tcPr>
            <w:tcW w:w="1133" w:type="dxa"/>
            <w:shd w:val="clear" w:color="auto" w:fill="auto"/>
          </w:tcPr>
          <w:p w:rsidR="00C51AD7" w:rsidRPr="000F5FE6" w:rsidRDefault="00C51AD7" w:rsidP="00FB5A4C">
            <w:pPr>
              <w:spacing w:line="269" w:lineRule="auto"/>
              <w:contextualSpacing/>
              <w:rPr>
                <w:rFonts w:eastAsia="Calibri"/>
              </w:rPr>
            </w:pPr>
            <w:r w:rsidRPr="000F5FE6">
              <w:rPr>
                <w:rFonts w:eastAsia="Calibri"/>
              </w:rPr>
              <w:t>улучшение здоровья работников</w:t>
            </w:r>
          </w:p>
        </w:tc>
        <w:tc>
          <w:tcPr>
            <w:tcW w:w="1276" w:type="dxa"/>
            <w:shd w:val="clear" w:color="auto" w:fill="auto"/>
          </w:tcPr>
          <w:p w:rsidR="00C51AD7" w:rsidRPr="000F5FE6" w:rsidRDefault="00C51AD7" w:rsidP="00FB5A4C">
            <w:pPr>
              <w:spacing w:line="269" w:lineRule="auto"/>
              <w:contextualSpacing/>
              <w:jc w:val="center"/>
              <w:rPr>
                <w:rFonts w:eastAsia="Calibri"/>
              </w:rPr>
            </w:pPr>
          </w:p>
        </w:tc>
        <w:tc>
          <w:tcPr>
            <w:tcW w:w="1134" w:type="dxa"/>
            <w:gridSpan w:val="2"/>
            <w:shd w:val="clear" w:color="auto" w:fill="auto"/>
          </w:tcPr>
          <w:p w:rsidR="00C51AD7" w:rsidRPr="000F5FE6" w:rsidRDefault="00C51AD7" w:rsidP="00FB5A4C">
            <w:pPr>
              <w:spacing w:line="269" w:lineRule="auto"/>
              <w:contextualSpacing/>
              <w:jc w:val="center"/>
              <w:rPr>
                <w:rFonts w:eastAsia="Calibri"/>
                <w:b/>
              </w:rPr>
            </w:pPr>
          </w:p>
        </w:tc>
        <w:tc>
          <w:tcPr>
            <w:tcW w:w="1390" w:type="dxa"/>
            <w:shd w:val="clear" w:color="auto" w:fill="auto"/>
          </w:tcPr>
          <w:p w:rsidR="00C51AD7" w:rsidRPr="000F5FE6" w:rsidRDefault="00C51AD7" w:rsidP="00FB5A4C">
            <w:pPr>
              <w:contextualSpacing/>
              <w:rPr>
                <w:rFonts w:eastAsia="Calibri"/>
              </w:rPr>
            </w:pPr>
            <w:r w:rsidRPr="000F5FE6">
              <w:rPr>
                <w:rFonts w:eastAsia="Calibri"/>
              </w:rPr>
              <w:t>заведующий,</w:t>
            </w:r>
          </w:p>
          <w:p w:rsidR="00C51AD7" w:rsidRPr="000F5FE6" w:rsidRDefault="00C51AD7" w:rsidP="00FB5A4C">
            <w:pPr>
              <w:contextualSpacing/>
              <w:rPr>
                <w:rFonts w:eastAsia="Calibri"/>
              </w:rPr>
            </w:pPr>
            <w:r w:rsidRPr="000F5FE6">
              <w:rPr>
                <w:rFonts w:eastAsia="Calibri"/>
              </w:rPr>
              <w:t>председатель профкома</w:t>
            </w:r>
          </w:p>
        </w:tc>
      </w:tr>
      <w:tr w:rsidR="00C51AD7" w:rsidRPr="000F5FE6" w:rsidTr="00FB5A4C">
        <w:tc>
          <w:tcPr>
            <w:tcW w:w="521" w:type="dxa"/>
            <w:shd w:val="clear" w:color="auto" w:fill="auto"/>
          </w:tcPr>
          <w:p w:rsidR="00C51AD7" w:rsidRPr="000F5FE6" w:rsidRDefault="00C51AD7" w:rsidP="00FB5A4C">
            <w:pPr>
              <w:pStyle w:val="a8"/>
              <w:numPr>
                <w:ilvl w:val="0"/>
                <w:numId w:val="25"/>
              </w:numPr>
              <w:spacing w:after="0" w:line="240" w:lineRule="auto"/>
              <w:jc w:val="center"/>
              <w:rPr>
                <w:rFonts w:ascii="Times New Roman" w:hAnsi="Times New Roman"/>
                <w:b/>
                <w:sz w:val="24"/>
                <w:szCs w:val="24"/>
              </w:rPr>
            </w:pPr>
          </w:p>
        </w:tc>
        <w:tc>
          <w:tcPr>
            <w:tcW w:w="3023" w:type="dxa"/>
            <w:shd w:val="clear" w:color="auto" w:fill="auto"/>
          </w:tcPr>
          <w:p w:rsidR="00C51AD7" w:rsidRPr="000F5FE6" w:rsidRDefault="00C51AD7" w:rsidP="00FB5A4C">
            <w:pPr>
              <w:widowControl w:val="0"/>
              <w:autoSpaceDE w:val="0"/>
              <w:autoSpaceDN w:val="0"/>
              <w:rPr>
                <w:rFonts w:eastAsia="Calibri"/>
              </w:rPr>
            </w:pPr>
            <w:r w:rsidRPr="000F5FE6">
              <w:rPr>
                <w:rFonts w:eastAsia="Calibri"/>
              </w:rPr>
              <w:t>Участие в городских и профсоюзных спортивных соревнованиях среди работников образования.</w:t>
            </w:r>
          </w:p>
        </w:tc>
        <w:tc>
          <w:tcPr>
            <w:tcW w:w="851" w:type="dxa"/>
            <w:shd w:val="clear" w:color="auto" w:fill="auto"/>
          </w:tcPr>
          <w:p w:rsidR="00C51AD7" w:rsidRPr="000F5FE6" w:rsidRDefault="00C51AD7" w:rsidP="00FB5A4C">
            <w:pPr>
              <w:spacing w:line="269" w:lineRule="auto"/>
              <w:contextualSpacing/>
              <w:rPr>
                <w:rFonts w:eastAsia="Calibri"/>
              </w:rPr>
            </w:pPr>
            <w:r w:rsidRPr="000F5FE6">
              <w:rPr>
                <w:rFonts w:eastAsia="Calibri"/>
              </w:rPr>
              <w:t>При наличии финансирования</w:t>
            </w:r>
          </w:p>
        </w:tc>
        <w:tc>
          <w:tcPr>
            <w:tcW w:w="992" w:type="dxa"/>
            <w:shd w:val="clear" w:color="auto" w:fill="auto"/>
          </w:tcPr>
          <w:p w:rsidR="00C51AD7" w:rsidRPr="000F5FE6" w:rsidRDefault="00C51AD7" w:rsidP="00FB5A4C">
            <w:pPr>
              <w:spacing w:line="269" w:lineRule="auto"/>
              <w:contextualSpacing/>
              <w:jc w:val="center"/>
              <w:rPr>
                <w:rFonts w:eastAsia="Calibri"/>
              </w:rPr>
            </w:pPr>
          </w:p>
        </w:tc>
        <w:tc>
          <w:tcPr>
            <w:tcW w:w="1133" w:type="dxa"/>
            <w:shd w:val="clear" w:color="auto" w:fill="auto"/>
          </w:tcPr>
          <w:p w:rsidR="00C51AD7" w:rsidRPr="000F5FE6" w:rsidRDefault="00C51AD7" w:rsidP="00FB5A4C">
            <w:pPr>
              <w:spacing w:line="269" w:lineRule="auto"/>
              <w:contextualSpacing/>
              <w:rPr>
                <w:rFonts w:eastAsia="Calibri"/>
              </w:rPr>
            </w:pPr>
            <w:r w:rsidRPr="000F5FE6">
              <w:rPr>
                <w:rFonts w:eastAsia="Calibri"/>
              </w:rPr>
              <w:t>мотивация к улучшению здоровья работников</w:t>
            </w:r>
          </w:p>
        </w:tc>
        <w:tc>
          <w:tcPr>
            <w:tcW w:w="1276" w:type="dxa"/>
            <w:shd w:val="clear" w:color="auto" w:fill="auto"/>
          </w:tcPr>
          <w:p w:rsidR="00C51AD7" w:rsidRPr="000F5FE6" w:rsidRDefault="00C51AD7" w:rsidP="00FB5A4C">
            <w:pPr>
              <w:spacing w:line="269" w:lineRule="auto"/>
              <w:contextualSpacing/>
              <w:jc w:val="center"/>
              <w:rPr>
                <w:rFonts w:eastAsia="Calibri"/>
              </w:rPr>
            </w:pPr>
          </w:p>
        </w:tc>
        <w:tc>
          <w:tcPr>
            <w:tcW w:w="1134" w:type="dxa"/>
            <w:gridSpan w:val="2"/>
            <w:shd w:val="clear" w:color="auto" w:fill="auto"/>
          </w:tcPr>
          <w:p w:rsidR="00C51AD7" w:rsidRPr="000F5FE6" w:rsidRDefault="00C51AD7" w:rsidP="00FB5A4C">
            <w:pPr>
              <w:spacing w:line="269" w:lineRule="auto"/>
              <w:contextualSpacing/>
              <w:jc w:val="center"/>
              <w:rPr>
                <w:rFonts w:eastAsia="Calibri"/>
                <w:b/>
              </w:rPr>
            </w:pPr>
          </w:p>
        </w:tc>
        <w:tc>
          <w:tcPr>
            <w:tcW w:w="1390" w:type="dxa"/>
            <w:shd w:val="clear" w:color="auto" w:fill="auto"/>
          </w:tcPr>
          <w:p w:rsidR="00C51AD7" w:rsidRPr="000F5FE6" w:rsidRDefault="00C51AD7" w:rsidP="00FB5A4C">
            <w:pPr>
              <w:contextualSpacing/>
              <w:rPr>
                <w:rFonts w:eastAsia="Calibri"/>
                <w:b/>
              </w:rPr>
            </w:pPr>
            <w:r w:rsidRPr="000F5FE6">
              <w:rPr>
                <w:rFonts w:eastAsia="Calibri"/>
              </w:rPr>
              <w:t>председатель профкома, комиссия по физической культуре и спорту</w:t>
            </w:r>
          </w:p>
        </w:tc>
      </w:tr>
    </w:tbl>
    <w:p w:rsidR="00C51AD7" w:rsidRPr="000F5FE6" w:rsidRDefault="00C51AD7" w:rsidP="00C51AD7">
      <w:pPr>
        <w:spacing w:line="269" w:lineRule="auto"/>
      </w:pPr>
      <w:r w:rsidRPr="000F5FE6">
        <w:t>* Графы 4,6 - заполняются ежеквартально нарастающим итогом (1-й. квартал, 6 месяцев, 9 месяцев, год) по окончании отчётного периода.</w:t>
      </w:r>
    </w:p>
    <w:p w:rsidR="00C51AD7" w:rsidRPr="000F5FE6" w:rsidRDefault="00C51AD7" w:rsidP="00C51AD7">
      <w:pPr>
        <w:rPr>
          <w:b/>
        </w:rPr>
      </w:pPr>
      <w:r w:rsidRPr="000F5FE6">
        <w:t>Графа 3 - будет выполнена при наличии выделения образовательному учреждению финансирования на эти работы</w:t>
      </w:r>
    </w:p>
    <w:p w:rsidR="00C51AD7" w:rsidRPr="000F5FE6" w:rsidRDefault="00C51AD7" w:rsidP="00C51AD7">
      <w:pPr>
        <w:spacing w:after="120" w:line="300" w:lineRule="atLeast"/>
        <w:rPr>
          <w:sz w:val="28"/>
          <w:szCs w:val="28"/>
        </w:rPr>
      </w:pPr>
    </w:p>
    <w:p w:rsidR="00C51AD7" w:rsidRPr="000F5FE6" w:rsidRDefault="00C51AD7" w:rsidP="00C51AD7">
      <w:pPr>
        <w:spacing w:after="200" w:line="276" w:lineRule="auto"/>
        <w:contextualSpacing/>
        <w:jc w:val="both"/>
        <w:rPr>
          <w:rFonts w:eastAsia="Calibri"/>
          <w:b/>
          <w:lang w:eastAsia="en-US"/>
        </w:rPr>
      </w:pPr>
      <w:r w:rsidRPr="000F5FE6">
        <w:rPr>
          <w:rFonts w:eastAsia="Calibri"/>
          <w:i/>
          <w:lang w:eastAsia="en-US"/>
        </w:rPr>
        <w:t xml:space="preserve">                *Основание: КЗоТ ст. 13,16,161.  ЗоОТ ст. ст.  22, 28,29. </w:t>
      </w:r>
    </w:p>
    <w:p w:rsidR="00C51AD7" w:rsidRPr="000F5FE6" w:rsidRDefault="00C51AD7" w:rsidP="00C51AD7">
      <w:pPr>
        <w:spacing w:line="276" w:lineRule="auto"/>
        <w:contextualSpacing/>
        <w:jc w:val="both"/>
        <w:rPr>
          <w:rFonts w:eastAsia="Calibri"/>
          <w:i/>
          <w:lang w:eastAsia="en-US"/>
        </w:rPr>
      </w:pPr>
    </w:p>
    <w:p w:rsidR="00C51AD7" w:rsidRPr="000F5FE6" w:rsidRDefault="00C51AD7" w:rsidP="00C51AD7">
      <w:pPr>
        <w:spacing w:after="200" w:line="276" w:lineRule="auto"/>
        <w:ind w:left="360"/>
        <w:contextualSpacing/>
        <w:jc w:val="both"/>
        <w:rPr>
          <w:rFonts w:eastAsia="Calibri"/>
          <w:sz w:val="22"/>
          <w:szCs w:val="22"/>
          <w:lang w:eastAsia="en-US"/>
        </w:rPr>
      </w:pPr>
      <w:r w:rsidRPr="000F5FE6">
        <w:rPr>
          <w:rFonts w:eastAsia="Calibri"/>
          <w:sz w:val="22"/>
          <w:szCs w:val="22"/>
          <w:lang w:eastAsia="en-US"/>
        </w:rPr>
        <w:t xml:space="preserve">         КОММЕНТАРИЙ:</w:t>
      </w:r>
    </w:p>
    <w:p w:rsidR="00C51AD7" w:rsidRPr="000F5FE6" w:rsidRDefault="00C51AD7" w:rsidP="00C51AD7">
      <w:pPr>
        <w:spacing w:after="200" w:line="276" w:lineRule="auto"/>
        <w:ind w:firstLine="360"/>
        <w:contextualSpacing/>
        <w:jc w:val="both"/>
        <w:rPr>
          <w:rFonts w:eastAsia="Calibri"/>
          <w:sz w:val="22"/>
          <w:szCs w:val="22"/>
          <w:lang w:eastAsia="en-US"/>
        </w:rPr>
      </w:pPr>
      <w:r w:rsidRPr="000F5FE6">
        <w:rPr>
          <w:rFonts w:eastAsia="Calibri"/>
          <w:sz w:val="22"/>
          <w:szCs w:val="22"/>
          <w:lang w:eastAsia="en-US"/>
        </w:rPr>
        <w:t xml:space="preserve">         В графу 3 заносится сумма средств, которые планируется использовать на конкретное мероприятие (работу); в графе 5 указывается социальная эффективность мероприятия (например – довести температурный режим в _____ не ниже +18 </w:t>
      </w:r>
      <w:r w:rsidRPr="000F5FE6">
        <w:rPr>
          <w:rFonts w:eastAsia="Calibri"/>
          <w:sz w:val="22"/>
          <w:szCs w:val="22"/>
          <w:vertAlign w:val="superscript"/>
          <w:lang w:eastAsia="en-US"/>
        </w:rPr>
        <w:t>о</w:t>
      </w:r>
      <w:r w:rsidRPr="000F5FE6">
        <w:rPr>
          <w:rFonts w:eastAsia="Calibri"/>
          <w:sz w:val="22"/>
          <w:szCs w:val="22"/>
          <w:lang w:eastAsia="en-US"/>
        </w:rPr>
        <w:t>С зимой; довести искусственное освещение на 10 рабочих местах до 150 люкс); в графе 7 указывается конечная дата выполнения мероприятия.</w:t>
      </w:r>
    </w:p>
    <w:p w:rsidR="00C51AD7" w:rsidRPr="000F5FE6" w:rsidRDefault="00C51AD7" w:rsidP="00C51AD7">
      <w:pPr>
        <w:spacing w:after="200" w:line="276" w:lineRule="auto"/>
        <w:ind w:firstLine="360"/>
        <w:contextualSpacing/>
        <w:jc w:val="both"/>
        <w:rPr>
          <w:rFonts w:eastAsia="Calibri"/>
          <w:sz w:val="22"/>
          <w:szCs w:val="22"/>
          <w:lang w:eastAsia="en-US"/>
        </w:rPr>
      </w:pPr>
      <w:r w:rsidRPr="000F5FE6">
        <w:rPr>
          <w:rFonts w:eastAsia="Calibri"/>
          <w:sz w:val="22"/>
          <w:szCs w:val="22"/>
          <w:lang w:eastAsia="en-US"/>
        </w:rPr>
        <w:t xml:space="preserve">         Целесообразно группировать мероприятия по кварталам.</w:t>
      </w:r>
    </w:p>
    <w:p w:rsidR="00C51AD7" w:rsidRPr="000F5FE6" w:rsidRDefault="00C51AD7" w:rsidP="00C51AD7">
      <w:pPr>
        <w:spacing w:after="200" w:line="276" w:lineRule="auto"/>
        <w:ind w:firstLine="360"/>
        <w:contextualSpacing/>
        <w:jc w:val="both"/>
        <w:rPr>
          <w:rFonts w:eastAsia="Calibri"/>
          <w:sz w:val="22"/>
          <w:szCs w:val="22"/>
          <w:lang w:eastAsia="en-US"/>
        </w:rPr>
      </w:pPr>
    </w:p>
    <w:p w:rsidR="00FC2A0C" w:rsidRPr="000F5FE6" w:rsidRDefault="00FC2A0C" w:rsidP="0079584C">
      <w:pPr>
        <w:pStyle w:val="a8"/>
        <w:spacing w:line="240" w:lineRule="auto"/>
        <w:ind w:left="360"/>
        <w:jc w:val="center"/>
        <w:rPr>
          <w:rFonts w:ascii="Times New Roman" w:hAnsi="Times New Roman"/>
          <w:b/>
          <w:sz w:val="28"/>
          <w:szCs w:val="28"/>
        </w:rPr>
      </w:pPr>
    </w:p>
    <w:bookmarkEnd w:id="51"/>
    <w:bookmarkEnd w:id="52"/>
    <w:bookmarkEnd w:id="53"/>
    <w:p w:rsidR="00900BAD" w:rsidRPr="000F5FE6" w:rsidRDefault="00980518" w:rsidP="00900BAD">
      <w:pPr>
        <w:tabs>
          <w:tab w:val="left" w:pos="-720"/>
        </w:tabs>
        <w:ind w:firstLine="6237"/>
        <w:jc w:val="both"/>
        <w:rPr>
          <w:b/>
          <w:i/>
          <w:sz w:val="26"/>
          <w:szCs w:val="26"/>
        </w:rPr>
      </w:pPr>
      <w:r w:rsidRPr="000F5FE6">
        <w:rPr>
          <w:b/>
          <w:sz w:val="28"/>
          <w:szCs w:val="28"/>
        </w:rPr>
        <w:br w:type="page"/>
      </w:r>
      <w:r w:rsidR="00900BAD" w:rsidRPr="000F5FE6">
        <w:rPr>
          <w:b/>
          <w:sz w:val="28"/>
          <w:szCs w:val="28"/>
        </w:rPr>
        <w:t>Приложение 1</w:t>
      </w:r>
      <w:r w:rsidR="001E1AA7" w:rsidRPr="000F5FE6">
        <w:rPr>
          <w:b/>
          <w:sz w:val="28"/>
          <w:szCs w:val="28"/>
        </w:rPr>
        <w:t>5</w:t>
      </w:r>
      <w:r w:rsidR="00900BAD" w:rsidRPr="000F5FE6">
        <w:rPr>
          <w:b/>
          <w:i/>
          <w:sz w:val="26"/>
          <w:szCs w:val="26"/>
        </w:rPr>
        <w:t xml:space="preserve"> </w:t>
      </w:r>
    </w:p>
    <w:p w:rsidR="00900BAD" w:rsidRPr="000F5FE6" w:rsidRDefault="00900BAD" w:rsidP="00900BAD">
      <w:pPr>
        <w:tabs>
          <w:tab w:val="left" w:pos="-720"/>
        </w:tabs>
        <w:ind w:firstLine="6237"/>
        <w:jc w:val="both"/>
        <w:rPr>
          <w:b/>
          <w:i/>
          <w:sz w:val="26"/>
          <w:szCs w:val="26"/>
        </w:rPr>
      </w:pPr>
      <w:r w:rsidRPr="000F5FE6">
        <w:rPr>
          <w:b/>
          <w:i/>
          <w:sz w:val="26"/>
          <w:szCs w:val="26"/>
        </w:rPr>
        <w:t>к коллективному договору</w:t>
      </w:r>
    </w:p>
    <w:p w:rsidR="00900BAD" w:rsidRPr="000F5FE6" w:rsidRDefault="00900BAD" w:rsidP="00900BAD">
      <w:pPr>
        <w:tabs>
          <w:tab w:val="left" w:pos="-720"/>
        </w:tabs>
        <w:ind w:firstLine="6237"/>
        <w:jc w:val="both"/>
        <w:rPr>
          <w:b/>
          <w:i/>
          <w:sz w:val="26"/>
          <w:szCs w:val="26"/>
        </w:rPr>
      </w:pPr>
      <w:r w:rsidRPr="000F5FE6">
        <w:rPr>
          <w:b/>
          <w:i/>
          <w:sz w:val="26"/>
          <w:szCs w:val="26"/>
        </w:rPr>
        <w:t xml:space="preserve">между администрацией </w:t>
      </w:r>
    </w:p>
    <w:p w:rsidR="00900BAD" w:rsidRPr="000F5FE6" w:rsidRDefault="00900BAD" w:rsidP="00900BAD">
      <w:pPr>
        <w:tabs>
          <w:tab w:val="left" w:pos="-720"/>
        </w:tabs>
        <w:ind w:firstLine="6237"/>
        <w:jc w:val="both"/>
        <w:rPr>
          <w:b/>
          <w:i/>
          <w:sz w:val="26"/>
          <w:szCs w:val="26"/>
        </w:rPr>
      </w:pPr>
      <w:r w:rsidRPr="000F5FE6">
        <w:rPr>
          <w:b/>
          <w:i/>
          <w:sz w:val="26"/>
          <w:szCs w:val="26"/>
        </w:rPr>
        <w:t>и трудовым коллективом</w:t>
      </w:r>
    </w:p>
    <w:p w:rsidR="00900BAD" w:rsidRPr="000F5FE6" w:rsidRDefault="00900BAD" w:rsidP="00900BAD">
      <w:pPr>
        <w:tabs>
          <w:tab w:val="left" w:pos="-720"/>
        </w:tabs>
        <w:ind w:firstLine="6237"/>
        <w:jc w:val="both"/>
        <w:rPr>
          <w:b/>
          <w:i/>
        </w:rPr>
      </w:pPr>
      <w:r w:rsidRPr="000F5FE6">
        <w:rPr>
          <w:b/>
          <w:i/>
        </w:rPr>
        <w:t>_________________________</w:t>
      </w:r>
    </w:p>
    <w:p w:rsidR="006E7279" w:rsidRPr="000F5FE6" w:rsidRDefault="00900BAD" w:rsidP="00900BAD">
      <w:pPr>
        <w:ind w:firstLine="5670"/>
        <w:rPr>
          <w:b/>
          <w:sz w:val="28"/>
          <w:szCs w:val="28"/>
        </w:rPr>
      </w:pPr>
      <w:r w:rsidRPr="000F5FE6">
        <w:rPr>
          <w:b/>
          <w:sz w:val="28"/>
          <w:szCs w:val="28"/>
        </w:rPr>
        <w:t xml:space="preserve">        на 2021-2024 годы</w:t>
      </w:r>
    </w:p>
    <w:p w:rsidR="006E7279" w:rsidRPr="000F5FE6" w:rsidRDefault="006E7279" w:rsidP="006E7279">
      <w:pPr>
        <w:jc w:val="both"/>
        <w:rPr>
          <w:b/>
          <w:sz w:val="28"/>
          <w:szCs w:val="28"/>
          <w:lang w:eastAsia="en-US"/>
        </w:rPr>
      </w:pPr>
    </w:p>
    <w:p w:rsidR="006E7279" w:rsidRPr="000F5FE6" w:rsidRDefault="006E7279" w:rsidP="006E7279">
      <w:pPr>
        <w:jc w:val="both"/>
        <w:rPr>
          <w:sz w:val="28"/>
          <w:szCs w:val="28"/>
          <w:lang w:eastAsia="en-US"/>
        </w:rPr>
      </w:pPr>
    </w:p>
    <w:tbl>
      <w:tblPr>
        <w:tblW w:w="10031" w:type="dxa"/>
        <w:tblLook w:val="04A0" w:firstRow="1" w:lastRow="0" w:firstColumn="1" w:lastColumn="0" w:noHBand="0" w:noVBand="1"/>
      </w:tblPr>
      <w:tblGrid>
        <w:gridCol w:w="5353"/>
        <w:gridCol w:w="4678"/>
      </w:tblGrid>
      <w:tr w:rsidR="0079584C" w:rsidRPr="000F5FE6" w:rsidTr="00FB5A4C">
        <w:tc>
          <w:tcPr>
            <w:tcW w:w="5353" w:type="dxa"/>
            <w:shd w:val="clear" w:color="auto" w:fill="auto"/>
          </w:tcPr>
          <w:p w:rsidR="0079584C" w:rsidRPr="000F5FE6" w:rsidRDefault="0079584C" w:rsidP="00FB5A4C">
            <w:pPr>
              <w:rPr>
                <w:rFonts w:eastAsia="Calibri"/>
                <w:b/>
                <w:sz w:val="28"/>
                <w:szCs w:val="28"/>
                <w:lang w:eastAsia="en-US"/>
              </w:rPr>
            </w:pPr>
            <w:r w:rsidRPr="000F5FE6">
              <w:rPr>
                <w:rFonts w:eastAsia="Calibri"/>
                <w:b/>
                <w:sz w:val="28"/>
                <w:szCs w:val="28"/>
                <w:lang w:eastAsia="en-US"/>
              </w:rPr>
              <w:t>СОГЛАСОВАНО</w:t>
            </w:r>
          </w:p>
          <w:p w:rsidR="0079584C" w:rsidRPr="000F5FE6" w:rsidRDefault="0079584C" w:rsidP="00FB5A4C">
            <w:pPr>
              <w:tabs>
                <w:tab w:val="left" w:pos="6237"/>
              </w:tabs>
              <w:rPr>
                <w:rFonts w:eastAsia="Calibri"/>
                <w:sz w:val="28"/>
                <w:szCs w:val="28"/>
                <w:lang w:eastAsia="en-US"/>
              </w:rPr>
            </w:pPr>
          </w:p>
          <w:p w:rsidR="0079584C" w:rsidRPr="000F5FE6" w:rsidRDefault="0079584C" w:rsidP="00FB5A4C">
            <w:pPr>
              <w:tabs>
                <w:tab w:val="left" w:pos="6237"/>
              </w:tabs>
              <w:rPr>
                <w:rFonts w:eastAsia="Calibri"/>
                <w:sz w:val="28"/>
                <w:szCs w:val="28"/>
                <w:lang w:eastAsia="en-US"/>
              </w:rPr>
            </w:pPr>
            <w:r w:rsidRPr="000F5FE6">
              <w:rPr>
                <w:rFonts w:eastAsia="Calibri"/>
                <w:sz w:val="28"/>
                <w:szCs w:val="28"/>
                <w:lang w:eastAsia="en-US"/>
              </w:rPr>
              <w:t>Председатель профсоюзного</w:t>
            </w:r>
          </w:p>
          <w:p w:rsidR="0079584C" w:rsidRPr="000F5FE6" w:rsidRDefault="0079584C" w:rsidP="00FB5A4C">
            <w:pPr>
              <w:rPr>
                <w:rFonts w:eastAsia="Calibri"/>
                <w:sz w:val="28"/>
                <w:szCs w:val="28"/>
                <w:lang w:eastAsia="en-US"/>
              </w:rPr>
            </w:pPr>
            <w:r w:rsidRPr="000F5FE6">
              <w:rPr>
                <w:rFonts w:eastAsia="Calibri"/>
                <w:sz w:val="28"/>
                <w:szCs w:val="28"/>
                <w:lang w:eastAsia="en-US"/>
              </w:rPr>
              <w:t xml:space="preserve">комитета </w:t>
            </w:r>
            <w:r w:rsidRPr="000F5FE6">
              <w:rPr>
                <w:rFonts w:eastAsia="Calibri"/>
                <w:sz w:val="26"/>
                <w:szCs w:val="26"/>
                <w:lang w:eastAsia="en-US"/>
              </w:rPr>
              <w:t xml:space="preserve">МДОО </w:t>
            </w:r>
            <w:r w:rsidR="002C015C">
              <w:rPr>
                <w:rFonts w:eastAsia="Calibri"/>
                <w:sz w:val="26"/>
                <w:szCs w:val="26"/>
                <w:lang w:eastAsia="en-US"/>
              </w:rPr>
              <w:t>№7</w:t>
            </w:r>
          </w:p>
          <w:p w:rsidR="0079584C" w:rsidRPr="000F5FE6" w:rsidRDefault="0079584C" w:rsidP="00FB5A4C">
            <w:pPr>
              <w:tabs>
                <w:tab w:val="left" w:pos="6237"/>
              </w:tabs>
              <w:rPr>
                <w:rFonts w:eastAsia="Calibri"/>
                <w:b/>
                <w:sz w:val="28"/>
                <w:szCs w:val="28"/>
                <w:lang w:eastAsia="en-US"/>
              </w:rPr>
            </w:pPr>
            <w:r w:rsidRPr="000F5FE6">
              <w:rPr>
                <w:rFonts w:eastAsia="Calibri"/>
                <w:sz w:val="28"/>
                <w:szCs w:val="28"/>
                <w:lang w:eastAsia="en-US"/>
              </w:rPr>
              <w:t xml:space="preserve">_______    _______________ </w:t>
            </w:r>
          </w:p>
        </w:tc>
        <w:tc>
          <w:tcPr>
            <w:tcW w:w="4678" w:type="dxa"/>
            <w:shd w:val="clear" w:color="auto" w:fill="auto"/>
          </w:tcPr>
          <w:p w:rsidR="0079584C" w:rsidRPr="000F5FE6" w:rsidRDefault="0079584C" w:rsidP="00FB5A4C">
            <w:pPr>
              <w:jc w:val="both"/>
              <w:rPr>
                <w:rFonts w:eastAsia="Calibri"/>
                <w:b/>
                <w:sz w:val="28"/>
                <w:szCs w:val="28"/>
                <w:lang w:eastAsia="en-US"/>
              </w:rPr>
            </w:pPr>
            <w:r w:rsidRPr="000F5FE6">
              <w:rPr>
                <w:rFonts w:eastAsia="Calibri"/>
                <w:b/>
                <w:sz w:val="28"/>
                <w:szCs w:val="28"/>
                <w:lang w:eastAsia="en-US"/>
              </w:rPr>
              <w:t>УТВЕРЖДЕНО</w:t>
            </w:r>
          </w:p>
          <w:p w:rsidR="0079584C" w:rsidRPr="000F5FE6" w:rsidRDefault="0079584C" w:rsidP="00FB5A4C">
            <w:pPr>
              <w:rPr>
                <w:rFonts w:eastAsia="Calibri"/>
                <w:b/>
                <w:sz w:val="26"/>
                <w:szCs w:val="26"/>
                <w:lang w:eastAsia="en-US"/>
              </w:rPr>
            </w:pPr>
          </w:p>
          <w:p w:rsidR="0079584C" w:rsidRPr="000F5FE6" w:rsidRDefault="0079584C" w:rsidP="00FB5A4C">
            <w:pPr>
              <w:rPr>
                <w:rFonts w:eastAsia="Calibri"/>
                <w:sz w:val="26"/>
                <w:szCs w:val="26"/>
                <w:lang w:eastAsia="en-US"/>
              </w:rPr>
            </w:pPr>
            <w:r w:rsidRPr="000F5FE6">
              <w:rPr>
                <w:rFonts w:eastAsia="Calibri"/>
                <w:b/>
                <w:sz w:val="26"/>
                <w:szCs w:val="26"/>
                <w:lang w:eastAsia="en-US"/>
              </w:rPr>
              <w:t xml:space="preserve">Заведующий </w:t>
            </w:r>
            <w:r w:rsidRPr="000F5FE6">
              <w:rPr>
                <w:rFonts w:eastAsia="Calibri"/>
                <w:sz w:val="26"/>
                <w:szCs w:val="26"/>
                <w:lang w:eastAsia="en-US"/>
              </w:rPr>
              <w:t xml:space="preserve">МДОО </w:t>
            </w:r>
            <w:r w:rsidR="002C015C">
              <w:rPr>
                <w:rFonts w:eastAsia="Calibri"/>
                <w:sz w:val="26"/>
                <w:szCs w:val="26"/>
                <w:lang w:eastAsia="en-US"/>
              </w:rPr>
              <w:t>№7</w:t>
            </w:r>
          </w:p>
          <w:p w:rsidR="0079584C" w:rsidRPr="000F5FE6" w:rsidRDefault="0079584C" w:rsidP="00FB5A4C">
            <w:pPr>
              <w:ind w:left="1416" w:hanging="1416"/>
              <w:rPr>
                <w:rFonts w:eastAsia="Calibri"/>
                <w:sz w:val="26"/>
                <w:szCs w:val="26"/>
                <w:lang w:eastAsia="en-US"/>
              </w:rPr>
            </w:pPr>
            <w:r w:rsidRPr="000F5FE6">
              <w:rPr>
                <w:rFonts w:eastAsia="Calibri"/>
                <w:sz w:val="26"/>
                <w:szCs w:val="26"/>
                <w:lang w:eastAsia="en-US"/>
              </w:rPr>
              <w:t>_______    ______________</w:t>
            </w:r>
          </w:p>
        </w:tc>
      </w:tr>
    </w:tbl>
    <w:p w:rsidR="006E7279" w:rsidRPr="000F5FE6" w:rsidRDefault="006E7279" w:rsidP="006E7279">
      <w:pPr>
        <w:jc w:val="both"/>
        <w:rPr>
          <w:sz w:val="28"/>
        </w:rPr>
      </w:pPr>
    </w:p>
    <w:p w:rsidR="006E7279" w:rsidRPr="000F5FE6" w:rsidRDefault="006E7279" w:rsidP="006E7279">
      <w:pPr>
        <w:jc w:val="both"/>
        <w:rPr>
          <w:sz w:val="28"/>
        </w:rPr>
      </w:pPr>
    </w:p>
    <w:p w:rsidR="006E7279" w:rsidRPr="000F5FE6" w:rsidRDefault="00730B54" w:rsidP="006E7279">
      <w:pPr>
        <w:shd w:val="clear" w:color="auto" w:fill="FFFFFF"/>
        <w:spacing w:line="306" w:lineRule="atLeast"/>
        <w:jc w:val="center"/>
        <w:rPr>
          <w:b/>
          <w:sz w:val="28"/>
          <w:szCs w:val="28"/>
        </w:rPr>
      </w:pPr>
      <w:r w:rsidRPr="000F5FE6">
        <w:rPr>
          <w:b/>
          <w:sz w:val="28"/>
          <w:szCs w:val="28"/>
        </w:rPr>
        <w:t>ПЕРЕЧЕНЬ</w:t>
      </w:r>
      <w:r w:rsidR="006E7279" w:rsidRPr="000F5FE6">
        <w:rPr>
          <w:b/>
          <w:sz w:val="28"/>
          <w:szCs w:val="28"/>
        </w:rPr>
        <w:t xml:space="preserve"> </w:t>
      </w:r>
    </w:p>
    <w:p w:rsidR="006E7279" w:rsidRPr="000F5FE6" w:rsidRDefault="006E7279" w:rsidP="006E7279">
      <w:pPr>
        <w:shd w:val="clear" w:color="auto" w:fill="FFFFFF"/>
        <w:spacing w:line="306" w:lineRule="atLeast"/>
        <w:jc w:val="center"/>
        <w:rPr>
          <w:b/>
          <w:sz w:val="28"/>
          <w:szCs w:val="28"/>
        </w:rPr>
      </w:pPr>
      <w:r w:rsidRPr="000F5FE6">
        <w:rPr>
          <w:b/>
          <w:sz w:val="28"/>
          <w:szCs w:val="28"/>
        </w:rPr>
        <w:t xml:space="preserve">профессий и должностей </w:t>
      </w:r>
      <w:r w:rsidR="00730B54" w:rsidRPr="000F5FE6">
        <w:rPr>
          <w:b/>
          <w:sz w:val="28"/>
          <w:szCs w:val="28"/>
        </w:rPr>
        <w:t>работников, которым выдается бесплатно спецодежда, спецобувь и другие</w:t>
      </w:r>
      <w:r w:rsidR="006C3B61" w:rsidRPr="000F5FE6">
        <w:rPr>
          <w:b/>
          <w:sz w:val="28"/>
          <w:szCs w:val="28"/>
        </w:rPr>
        <w:t xml:space="preserve"> средства индивидуальной защиты</w:t>
      </w:r>
    </w:p>
    <w:p w:rsidR="006E7279" w:rsidRPr="000F5FE6" w:rsidRDefault="006E7279" w:rsidP="006E7279">
      <w:pPr>
        <w:shd w:val="clear" w:color="auto" w:fill="FFFFFF"/>
        <w:spacing w:line="306" w:lineRule="atLeast"/>
        <w:jc w:val="center"/>
        <w:rPr>
          <w:b/>
          <w:sz w:val="28"/>
          <w:szCs w:val="28"/>
        </w:rPr>
      </w:pPr>
    </w:p>
    <w:tbl>
      <w:tblPr>
        <w:tblW w:w="9925" w:type="dxa"/>
        <w:tblInd w:w="108" w:type="dxa"/>
        <w:tblLayout w:type="fixed"/>
        <w:tblLook w:val="0000" w:firstRow="0" w:lastRow="0" w:firstColumn="0" w:lastColumn="0" w:noHBand="0" w:noVBand="0"/>
      </w:tblPr>
      <w:tblGrid>
        <w:gridCol w:w="544"/>
        <w:gridCol w:w="2175"/>
        <w:gridCol w:w="3807"/>
        <w:gridCol w:w="1631"/>
        <w:gridCol w:w="1768"/>
      </w:tblGrid>
      <w:tr w:rsidR="00730B54" w:rsidRPr="000F5FE6" w:rsidTr="00D37E82">
        <w:trPr>
          <w:trHeight w:val="1108"/>
        </w:trPr>
        <w:tc>
          <w:tcPr>
            <w:tcW w:w="544" w:type="dxa"/>
            <w:tcBorders>
              <w:top w:val="single" w:sz="4" w:space="0" w:color="000000"/>
              <w:left w:val="single" w:sz="4" w:space="0" w:color="000000"/>
              <w:bottom w:val="single" w:sz="4" w:space="0" w:color="000000"/>
            </w:tcBorders>
            <w:vAlign w:val="center"/>
          </w:tcPr>
          <w:p w:rsidR="00730B54" w:rsidRPr="000F5FE6" w:rsidRDefault="00730B54" w:rsidP="001414B8">
            <w:pPr>
              <w:tabs>
                <w:tab w:val="left" w:pos="3810"/>
              </w:tabs>
              <w:spacing w:line="276" w:lineRule="auto"/>
              <w:jc w:val="center"/>
              <w:rPr>
                <w:b/>
                <w:lang w:eastAsia="en-US"/>
              </w:rPr>
            </w:pPr>
            <w:r w:rsidRPr="000F5FE6">
              <w:rPr>
                <w:b/>
                <w:lang w:eastAsia="en-US"/>
              </w:rPr>
              <w:t>№ п/п</w:t>
            </w:r>
          </w:p>
        </w:tc>
        <w:tc>
          <w:tcPr>
            <w:tcW w:w="2175" w:type="dxa"/>
            <w:tcBorders>
              <w:top w:val="single" w:sz="4" w:space="0" w:color="000000"/>
              <w:left w:val="single" w:sz="4" w:space="0" w:color="000000"/>
              <w:bottom w:val="single" w:sz="4" w:space="0" w:color="000000"/>
            </w:tcBorders>
            <w:vAlign w:val="center"/>
          </w:tcPr>
          <w:p w:rsidR="00730B54" w:rsidRPr="000F5FE6" w:rsidRDefault="00730B54" w:rsidP="00D37E82">
            <w:pPr>
              <w:tabs>
                <w:tab w:val="left" w:pos="3810"/>
              </w:tabs>
              <w:rPr>
                <w:b/>
                <w:lang w:eastAsia="en-US"/>
              </w:rPr>
            </w:pPr>
            <w:r w:rsidRPr="000F5FE6">
              <w:rPr>
                <w:b/>
                <w:lang w:eastAsia="en-US"/>
              </w:rPr>
              <w:t xml:space="preserve">Наименование производств, профессий </w:t>
            </w:r>
            <w:r w:rsidR="00D37E82" w:rsidRPr="000F5FE6">
              <w:rPr>
                <w:b/>
                <w:lang w:eastAsia="en-US"/>
              </w:rPr>
              <w:t xml:space="preserve"> </w:t>
            </w:r>
            <w:r w:rsidRPr="000F5FE6">
              <w:rPr>
                <w:b/>
                <w:lang w:eastAsia="en-US"/>
              </w:rPr>
              <w:t>и должностей</w:t>
            </w:r>
          </w:p>
        </w:tc>
        <w:tc>
          <w:tcPr>
            <w:tcW w:w="3807" w:type="dxa"/>
            <w:tcBorders>
              <w:top w:val="single" w:sz="4" w:space="0" w:color="000000"/>
              <w:left w:val="single" w:sz="4" w:space="0" w:color="000000"/>
              <w:bottom w:val="single" w:sz="4" w:space="0" w:color="000000"/>
            </w:tcBorders>
            <w:vAlign w:val="center"/>
          </w:tcPr>
          <w:p w:rsidR="00730B54" w:rsidRPr="000F5FE6" w:rsidRDefault="00730B54" w:rsidP="00730B54">
            <w:pPr>
              <w:tabs>
                <w:tab w:val="left" w:pos="3810"/>
              </w:tabs>
              <w:spacing w:line="276" w:lineRule="auto"/>
              <w:jc w:val="center"/>
              <w:rPr>
                <w:b/>
                <w:lang w:eastAsia="en-US"/>
              </w:rPr>
            </w:pPr>
            <w:r w:rsidRPr="000F5FE6">
              <w:rPr>
                <w:b/>
                <w:lang w:eastAsia="en-US"/>
              </w:rPr>
              <w:t>Наименование  СИЗ</w:t>
            </w:r>
          </w:p>
        </w:tc>
        <w:tc>
          <w:tcPr>
            <w:tcW w:w="1631" w:type="dxa"/>
            <w:tcBorders>
              <w:top w:val="single" w:sz="4" w:space="0" w:color="000000"/>
              <w:left w:val="single" w:sz="4" w:space="0" w:color="000000"/>
              <w:bottom w:val="single" w:sz="4" w:space="0" w:color="000000"/>
              <w:right w:val="single" w:sz="4" w:space="0" w:color="000000"/>
            </w:tcBorders>
            <w:vAlign w:val="center"/>
          </w:tcPr>
          <w:p w:rsidR="00730B54" w:rsidRPr="000F5FE6" w:rsidRDefault="00730B54" w:rsidP="00D37E82">
            <w:pPr>
              <w:tabs>
                <w:tab w:val="left" w:pos="3810"/>
              </w:tabs>
              <w:spacing w:line="276" w:lineRule="auto"/>
              <w:rPr>
                <w:lang w:eastAsia="en-US"/>
              </w:rPr>
            </w:pPr>
            <w:r w:rsidRPr="000F5FE6">
              <w:rPr>
                <w:b/>
                <w:lang w:eastAsia="en-US"/>
              </w:rPr>
              <w:t xml:space="preserve">Срок эксплуата-ции </w:t>
            </w:r>
            <w:r w:rsidR="00D37E82" w:rsidRPr="000F5FE6">
              <w:rPr>
                <w:b/>
                <w:lang w:eastAsia="en-US"/>
              </w:rPr>
              <w:t xml:space="preserve"> </w:t>
            </w:r>
            <w:r w:rsidRPr="000F5FE6">
              <w:rPr>
                <w:b/>
                <w:lang w:eastAsia="en-US"/>
              </w:rPr>
              <w:t>(мес.)</w:t>
            </w:r>
          </w:p>
        </w:tc>
        <w:tc>
          <w:tcPr>
            <w:tcW w:w="1768" w:type="dxa"/>
            <w:tcBorders>
              <w:top w:val="single" w:sz="4" w:space="0" w:color="000000"/>
              <w:left w:val="single" w:sz="4" w:space="0" w:color="000000"/>
              <w:bottom w:val="single" w:sz="4" w:space="0" w:color="000000"/>
              <w:right w:val="single" w:sz="4" w:space="0" w:color="000000"/>
            </w:tcBorders>
          </w:tcPr>
          <w:p w:rsidR="00730B54" w:rsidRPr="000F5FE6" w:rsidRDefault="00D37E82" w:rsidP="00D37E82">
            <w:pPr>
              <w:tabs>
                <w:tab w:val="left" w:pos="3810"/>
              </w:tabs>
              <w:spacing w:line="276" w:lineRule="auto"/>
              <w:rPr>
                <w:b/>
                <w:lang w:eastAsia="en-US"/>
              </w:rPr>
            </w:pPr>
            <w:r w:rsidRPr="000F5FE6">
              <w:rPr>
                <w:b/>
                <w:lang w:eastAsia="en-US"/>
              </w:rPr>
              <w:t>Примечание</w:t>
            </w:r>
          </w:p>
          <w:p w:rsidR="00D37E82" w:rsidRPr="000F5FE6" w:rsidRDefault="00D37E82" w:rsidP="00D37E82">
            <w:pPr>
              <w:tabs>
                <w:tab w:val="left" w:pos="3810"/>
              </w:tabs>
              <w:spacing w:line="276" w:lineRule="auto"/>
              <w:rPr>
                <w:b/>
                <w:lang w:eastAsia="en-US"/>
              </w:rPr>
            </w:pPr>
            <w:r w:rsidRPr="000F5FE6">
              <w:rPr>
                <w:b/>
                <w:lang w:eastAsia="en-US"/>
              </w:rPr>
              <w:t>(замена, которая разрешается)</w:t>
            </w:r>
          </w:p>
        </w:tc>
      </w:tr>
      <w:tr w:rsidR="00730B54" w:rsidRPr="000F5FE6" w:rsidTr="00D37E82">
        <w:trPr>
          <w:trHeight w:val="1599"/>
        </w:trPr>
        <w:tc>
          <w:tcPr>
            <w:tcW w:w="544" w:type="dxa"/>
            <w:tcBorders>
              <w:top w:val="single" w:sz="4" w:space="0" w:color="000000"/>
              <w:left w:val="single" w:sz="4" w:space="0" w:color="000000"/>
              <w:bottom w:val="single" w:sz="4" w:space="0" w:color="000000"/>
            </w:tcBorders>
          </w:tcPr>
          <w:p w:rsidR="00730B54" w:rsidRPr="000F5FE6" w:rsidRDefault="00730B54" w:rsidP="001414B8">
            <w:pPr>
              <w:tabs>
                <w:tab w:val="left" w:pos="3810"/>
              </w:tabs>
              <w:spacing w:line="276" w:lineRule="auto"/>
              <w:jc w:val="center"/>
              <w:rPr>
                <w:lang w:eastAsia="en-US"/>
              </w:rPr>
            </w:pPr>
            <w:r w:rsidRPr="000F5FE6">
              <w:rPr>
                <w:lang w:eastAsia="en-US"/>
              </w:rPr>
              <w:t>1</w:t>
            </w:r>
          </w:p>
        </w:tc>
        <w:tc>
          <w:tcPr>
            <w:tcW w:w="2175" w:type="dxa"/>
            <w:tcBorders>
              <w:top w:val="single" w:sz="4" w:space="0" w:color="000000"/>
              <w:left w:val="single" w:sz="4" w:space="0" w:color="000000"/>
              <w:bottom w:val="single" w:sz="4" w:space="0" w:color="000000"/>
            </w:tcBorders>
          </w:tcPr>
          <w:p w:rsidR="00730B54" w:rsidRPr="000F5FE6" w:rsidRDefault="00730B54" w:rsidP="001414B8">
            <w:pPr>
              <w:tabs>
                <w:tab w:val="left" w:pos="3810"/>
              </w:tabs>
              <w:spacing w:line="276" w:lineRule="auto"/>
              <w:rPr>
                <w:lang w:eastAsia="en-US"/>
              </w:rPr>
            </w:pPr>
            <w:r w:rsidRPr="000F5FE6">
              <w:rPr>
                <w:lang w:eastAsia="en-US"/>
              </w:rPr>
              <w:t xml:space="preserve">Дворник </w:t>
            </w:r>
          </w:p>
        </w:tc>
        <w:tc>
          <w:tcPr>
            <w:tcW w:w="3807" w:type="dxa"/>
            <w:tcBorders>
              <w:top w:val="single" w:sz="4" w:space="0" w:color="000000"/>
              <w:left w:val="single" w:sz="4" w:space="0" w:color="000000"/>
              <w:bottom w:val="single" w:sz="4" w:space="0" w:color="000000"/>
            </w:tcBorders>
          </w:tcPr>
          <w:p w:rsidR="00730B54" w:rsidRPr="000F5FE6" w:rsidRDefault="00730B54" w:rsidP="001414B8">
            <w:pPr>
              <w:tabs>
                <w:tab w:val="left" w:pos="3810"/>
              </w:tabs>
              <w:spacing w:line="276" w:lineRule="auto"/>
              <w:rPr>
                <w:lang w:eastAsia="en-US"/>
              </w:rPr>
            </w:pPr>
            <w:r w:rsidRPr="000F5FE6">
              <w:rPr>
                <w:lang w:eastAsia="en-US"/>
              </w:rPr>
              <w:t>Фартук хлопчатобумажный с нагрудником</w:t>
            </w:r>
          </w:p>
          <w:p w:rsidR="00BB7DA1" w:rsidRPr="000F5FE6" w:rsidRDefault="00BB7DA1" w:rsidP="001414B8">
            <w:pPr>
              <w:tabs>
                <w:tab w:val="left" w:pos="3810"/>
              </w:tabs>
              <w:spacing w:line="276" w:lineRule="auto"/>
              <w:rPr>
                <w:lang w:eastAsia="en-US"/>
              </w:rPr>
            </w:pPr>
            <w:r w:rsidRPr="000F5FE6">
              <w:rPr>
                <w:lang w:eastAsia="en-US"/>
              </w:rPr>
              <w:t>Костюм х/б</w:t>
            </w:r>
          </w:p>
          <w:p w:rsidR="00730B54" w:rsidRPr="000F5FE6" w:rsidRDefault="00BB7DA1" w:rsidP="001414B8">
            <w:pPr>
              <w:tabs>
                <w:tab w:val="left" w:pos="3810"/>
              </w:tabs>
              <w:spacing w:line="276" w:lineRule="auto"/>
              <w:rPr>
                <w:lang w:eastAsia="en-US"/>
              </w:rPr>
            </w:pPr>
            <w:r w:rsidRPr="000F5FE6">
              <w:t>Рукавицы</w:t>
            </w:r>
          </w:p>
          <w:p w:rsidR="00730B54" w:rsidRPr="000F5FE6" w:rsidRDefault="00730B54" w:rsidP="001414B8">
            <w:pPr>
              <w:tabs>
                <w:tab w:val="left" w:pos="3810"/>
              </w:tabs>
              <w:spacing w:line="276" w:lineRule="auto"/>
              <w:rPr>
                <w:lang w:eastAsia="en-US"/>
              </w:rPr>
            </w:pPr>
            <w:r w:rsidRPr="000F5FE6">
              <w:rPr>
                <w:lang w:eastAsia="en-US"/>
              </w:rPr>
              <w:t>Плащ непромокаемый</w:t>
            </w:r>
          </w:p>
        </w:tc>
        <w:tc>
          <w:tcPr>
            <w:tcW w:w="1631" w:type="dxa"/>
            <w:tcBorders>
              <w:top w:val="single" w:sz="4" w:space="0" w:color="000000"/>
              <w:left w:val="single" w:sz="4" w:space="0" w:color="000000"/>
              <w:bottom w:val="single" w:sz="4" w:space="0" w:color="000000"/>
              <w:right w:val="single" w:sz="4" w:space="0" w:color="000000"/>
            </w:tcBorders>
          </w:tcPr>
          <w:p w:rsidR="00730B54" w:rsidRPr="000F5FE6" w:rsidRDefault="00730B54" w:rsidP="001414B8">
            <w:pPr>
              <w:tabs>
                <w:tab w:val="left" w:pos="3810"/>
              </w:tabs>
              <w:spacing w:line="276" w:lineRule="auto"/>
              <w:jc w:val="center"/>
              <w:rPr>
                <w:lang w:eastAsia="en-US"/>
              </w:rPr>
            </w:pPr>
            <w:r w:rsidRPr="000F5FE6">
              <w:rPr>
                <w:lang w:eastAsia="en-US"/>
              </w:rPr>
              <w:t>12</w:t>
            </w:r>
          </w:p>
          <w:p w:rsidR="00793AD9" w:rsidRPr="000F5FE6" w:rsidRDefault="00793AD9" w:rsidP="001414B8">
            <w:pPr>
              <w:tabs>
                <w:tab w:val="left" w:pos="3810"/>
              </w:tabs>
              <w:spacing w:line="276" w:lineRule="auto"/>
              <w:jc w:val="center"/>
              <w:rPr>
                <w:lang w:eastAsia="en-US"/>
              </w:rPr>
            </w:pPr>
          </w:p>
          <w:p w:rsidR="00BB7DA1" w:rsidRPr="000F5FE6" w:rsidRDefault="00BB7DA1" w:rsidP="001414B8">
            <w:pPr>
              <w:tabs>
                <w:tab w:val="left" w:pos="3810"/>
              </w:tabs>
              <w:spacing w:line="276" w:lineRule="auto"/>
              <w:jc w:val="center"/>
              <w:rPr>
                <w:lang w:eastAsia="en-US"/>
              </w:rPr>
            </w:pPr>
            <w:r w:rsidRPr="000F5FE6">
              <w:rPr>
                <w:lang w:eastAsia="en-US"/>
              </w:rPr>
              <w:t>12</w:t>
            </w:r>
          </w:p>
          <w:p w:rsidR="00730B54" w:rsidRPr="000F5FE6" w:rsidRDefault="00BB7DA1" w:rsidP="001414B8">
            <w:pPr>
              <w:tabs>
                <w:tab w:val="left" w:pos="3810"/>
              </w:tabs>
              <w:spacing w:line="276" w:lineRule="auto"/>
              <w:jc w:val="center"/>
              <w:rPr>
                <w:lang w:eastAsia="en-US"/>
              </w:rPr>
            </w:pPr>
            <w:r w:rsidRPr="000F5FE6">
              <w:rPr>
                <w:lang w:eastAsia="en-US"/>
              </w:rPr>
              <w:t>до износа</w:t>
            </w:r>
          </w:p>
          <w:p w:rsidR="00730B54" w:rsidRPr="000F5FE6" w:rsidRDefault="00730B54" w:rsidP="0079584C">
            <w:pPr>
              <w:tabs>
                <w:tab w:val="left" w:pos="3810"/>
              </w:tabs>
              <w:spacing w:line="276" w:lineRule="auto"/>
              <w:jc w:val="center"/>
              <w:rPr>
                <w:lang w:eastAsia="en-US"/>
              </w:rPr>
            </w:pPr>
            <w:r w:rsidRPr="000F5FE6">
              <w:rPr>
                <w:lang w:eastAsia="en-US"/>
              </w:rPr>
              <w:t>36</w:t>
            </w:r>
          </w:p>
        </w:tc>
        <w:tc>
          <w:tcPr>
            <w:tcW w:w="1768" w:type="dxa"/>
            <w:tcBorders>
              <w:top w:val="single" w:sz="4" w:space="0" w:color="000000"/>
              <w:left w:val="single" w:sz="4" w:space="0" w:color="000000"/>
              <w:bottom w:val="single" w:sz="4" w:space="0" w:color="000000"/>
              <w:right w:val="single" w:sz="4" w:space="0" w:color="000000"/>
            </w:tcBorders>
          </w:tcPr>
          <w:p w:rsidR="00730B54" w:rsidRPr="000F5FE6" w:rsidRDefault="00730B54" w:rsidP="001414B8">
            <w:pPr>
              <w:tabs>
                <w:tab w:val="left" w:pos="3810"/>
              </w:tabs>
              <w:spacing w:line="276" w:lineRule="auto"/>
              <w:jc w:val="center"/>
              <w:rPr>
                <w:lang w:eastAsia="en-US"/>
              </w:rPr>
            </w:pPr>
          </w:p>
        </w:tc>
      </w:tr>
      <w:tr w:rsidR="00730B54" w:rsidRPr="000F5FE6" w:rsidTr="00D37E82">
        <w:trPr>
          <w:trHeight w:val="966"/>
        </w:trPr>
        <w:tc>
          <w:tcPr>
            <w:tcW w:w="544" w:type="dxa"/>
            <w:tcBorders>
              <w:top w:val="single" w:sz="4" w:space="0" w:color="000000"/>
              <w:left w:val="single" w:sz="4" w:space="0" w:color="000000"/>
              <w:bottom w:val="single" w:sz="4" w:space="0" w:color="000000"/>
            </w:tcBorders>
          </w:tcPr>
          <w:p w:rsidR="00730B54" w:rsidRPr="000F5FE6" w:rsidRDefault="00730B54" w:rsidP="001414B8">
            <w:pPr>
              <w:tabs>
                <w:tab w:val="left" w:pos="3810"/>
              </w:tabs>
              <w:spacing w:line="276" w:lineRule="auto"/>
              <w:jc w:val="center"/>
              <w:rPr>
                <w:lang w:eastAsia="en-US"/>
              </w:rPr>
            </w:pPr>
            <w:r w:rsidRPr="000F5FE6">
              <w:rPr>
                <w:lang w:eastAsia="en-US"/>
              </w:rPr>
              <w:t>2</w:t>
            </w:r>
          </w:p>
        </w:tc>
        <w:tc>
          <w:tcPr>
            <w:tcW w:w="2175" w:type="dxa"/>
            <w:tcBorders>
              <w:top w:val="single" w:sz="4" w:space="0" w:color="000000"/>
              <w:left w:val="single" w:sz="4" w:space="0" w:color="000000"/>
              <w:bottom w:val="single" w:sz="4" w:space="0" w:color="000000"/>
            </w:tcBorders>
          </w:tcPr>
          <w:p w:rsidR="00730B54" w:rsidRPr="000F5FE6" w:rsidRDefault="00730B54" w:rsidP="00BB7DA1">
            <w:pPr>
              <w:tabs>
                <w:tab w:val="left" w:pos="3810"/>
              </w:tabs>
              <w:rPr>
                <w:lang w:eastAsia="en-US"/>
              </w:rPr>
            </w:pPr>
            <w:r w:rsidRPr="000F5FE6">
              <w:rPr>
                <w:lang w:eastAsia="en-US"/>
              </w:rPr>
              <w:t>Уборщик производственных</w:t>
            </w:r>
            <w:r w:rsidR="00BB7DA1" w:rsidRPr="000F5FE6">
              <w:rPr>
                <w:lang w:eastAsia="en-US"/>
              </w:rPr>
              <w:t xml:space="preserve"> (или служебных)</w:t>
            </w:r>
            <w:r w:rsidRPr="000F5FE6">
              <w:rPr>
                <w:lang w:eastAsia="en-US"/>
              </w:rPr>
              <w:t xml:space="preserve"> помещений</w:t>
            </w:r>
          </w:p>
        </w:tc>
        <w:tc>
          <w:tcPr>
            <w:tcW w:w="3807" w:type="dxa"/>
            <w:tcBorders>
              <w:top w:val="single" w:sz="4" w:space="0" w:color="000000"/>
              <w:left w:val="single" w:sz="4" w:space="0" w:color="000000"/>
              <w:bottom w:val="single" w:sz="4" w:space="0" w:color="000000"/>
            </w:tcBorders>
          </w:tcPr>
          <w:p w:rsidR="00730B54" w:rsidRPr="000F5FE6" w:rsidRDefault="00730B54" w:rsidP="001414B8">
            <w:pPr>
              <w:tabs>
                <w:tab w:val="left" w:pos="3810"/>
              </w:tabs>
              <w:spacing w:line="276" w:lineRule="auto"/>
              <w:rPr>
                <w:lang w:eastAsia="en-US"/>
              </w:rPr>
            </w:pPr>
            <w:r w:rsidRPr="000F5FE6">
              <w:rPr>
                <w:lang w:eastAsia="en-US"/>
              </w:rPr>
              <w:t>Халат х/б</w:t>
            </w:r>
          </w:p>
          <w:p w:rsidR="00730B54" w:rsidRPr="000F5FE6" w:rsidRDefault="00730B54" w:rsidP="001414B8">
            <w:pPr>
              <w:tabs>
                <w:tab w:val="left" w:pos="3810"/>
              </w:tabs>
              <w:spacing w:line="276" w:lineRule="auto"/>
              <w:rPr>
                <w:lang w:eastAsia="en-US"/>
              </w:rPr>
            </w:pPr>
            <w:r w:rsidRPr="000F5FE6">
              <w:rPr>
                <w:lang w:eastAsia="en-US"/>
              </w:rPr>
              <w:t>Перчатки резиновые</w:t>
            </w:r>
          </w:p>
        </w:tc>
        <w:tc>
          <w:tcPr>
            <w:tcW w:w="1631" w:type="dxa"/>
            <w:tcBorders>
              <w:top w:val="single" w:sz="4" w:space="0" w:color="000000"/>
              <w:left w:val="single" w:sz="4" w:space="0" w:color="000000"/>
              <w:bottom w:val="single" w:sz="4" w:space="0" w:color="000000"/>
              <w:right w:val="single" w:sz="4" w:space="0" w:color="000000"/>
            </w:tcBorders>
          </w:tcPr>
          <w:p w:rsidR="00730B54" w:rsidRPr="000F5FE6" w:rsidRDefault="00730B54" w:rsidP="001414B8">
            <w:pPr>
              <w:tabs>
                <w:tab w:val="left" w:pos="3810"/>
              </w:tabs>
              <w:spacing w:line="276" w:lineRule="auto"/>
              <w:jc w:val="center"/>
              <w:rPr>
                <w:lang w:eastAsia="en-US"/>
              </w:rPr>
            </w:pPr>
            <w:r w:rsidRPr="000F5FE6">
              <w:rPr>
                <w:lang w:eastAsia="en-US"/>
              </w:rPr>
              <w:t>12</w:t>
            </w:r>
          </w:p>
          <w:p w:rsidR="00730B54" w:rsidRPr="000F5FE6" w:rsidRDefault="00BB7DA1" w:rsidP="001414B8">
            <w:pPr>
              <w:tabs>
                <w:tab w:val="left" w:pos="3810"/>
              </w:tabs>
              <w:spacing w:line="276" w:lineRule="auto"/>
              <w:jc w:val="center"/>
              <w:rPr>
                <w:lang w:eastAsia="en-US"/>
              </w:rPr>
            </w:pPr>
            <w:r w:rsidRPr="000F5FE6">
              <w:rPr>
                <w:lang w:eastAsia="en-US"/>
              </w:rPr>
              <w:t>до износа</w:t>
            </w:r>
          </w:p>
        </w:tc>
        <w:tc>
          <w:tcPr>
            <w:tcW w:w="1768" w:type="dxa"/>
            <w:tcBorders>
              <w:top w:val="single" w:sz="4" w:space="0" w:color="000000"/>
              <w:left w:val="single" w:sz="4" w:space="0" w:color="000000"/>
              <w:bottom w:val="single" w:sz="4" w:space="0" w:color="000000"/>
              <w:right w:val="single" w:sz="4" w:space="0" w:color="000000"/>
            </w:tcBorders>
          </w:tcPr>
          <w:p w:rsidR="00730B54" w:rsidRPr="000F5FE6" w:rsidRDefault="00730B54" w:rsidP="001414B8">
            <w:pPr>
              <w:tabs>
                <w:tab w:val="left" w:pos="3810"/>
              </w:tabs>
              <w:spacing w:line="276" w:lineRule="auto"/>
              <w:jc w:val="center"/>
              <w:rPr>
                <w:lang w:eastAsia="en-US"/>
              </w:rPr>
            </w:pPr>
          </w:p>
        </w:tc>
      </w:tr>
      <w:tr w:rsidR="00730B54" w:rsidRPr="000F5FE6" w:rsidTr="00D37E82">
        <w:trPr>
          <w:trHeight w:val="950"/>
        </w:trPr>
        <w:tc>
          <w:tcPr>
            <w:tcW w:w="544" w:type="dxa"/>
            <w:tcBorders>
              <w:top w:val="single" w:sz="4" w:space="0" w:color="000000"/>
              <w:left w:val="single" w:sz="4" w:space="0" w:color="000000"/>
              <w:bottom w:val="single" w:sz="4" w:space="0" w:color="000000"/>
            </w:tcBorders>
          </w:tcPr>
          <w:p w:rsidR="00730B54" w:rsidRPr="000F5FE6" w:rsidRDefault="00730B54" w:rsidP="001414B8">
            <w:pPr>
              <w:tabs>
                <w:tab w:val="left" w:pos="3810"/>
              </w:tabs>
              <w:spacing w:line="276" w:lineRule="auto"/>
              <w:jc w:val="center"/>
              <w:rPr>
                <w:lang w:eastAsia="en-US"/>
              </w:rPr>
            </w:pPr>
            <w:r w:rsidRPr="000F5FE6">
              <w:rPr>
                <w:lang w:eastAsia="en-US"/>
              </w:rPr>
              <w:t>3.</w:t>
            </w:r>
          </w:p>
        </w:tc>
        <w:tc>
          <w:tcPr>
            <w:tcW w:w="2175" w:type="dxa"/>
            <w:tcBorders>
              <w:top w:val="single" w:sz="4" w:space="0" w:color="000000"/>
              <w:left w:val="single" w:sz="4" w:space="0" w:color="000000"/>
              <w:bottom w:val="single" w:sz="4" w:space="0" w:color="000000"/>
            </w:tcBorders>
          </w:tcPr>
          <w:p w:rsidR="00730B54" w:rsidRPr="000F5FE6" w:rsidRDefault="00730B54" w:rsidP="00BB7DA1">
            <w:pPr>
              <w:tabs>
                <w:tab w:val="left" w:pos="3810"/>
              </w:tabs>
              <w:rPr>
                <w:lang w:eastAsia="en-US"/>
              </w:rPr>
            </w:pPr>
            <w:r w:rsidRPr="000F5FE6">
              <w:t xml:space="preserve">Рабочий по </w:t>
            </w:r>
            <w:r w:rsidR="00BB7DA1" w:rsidRPr="000F5FE6">
              <w:t xml:space="preserve">комплексному </w:t>
            </w:r>
            <w:r w:rsidRPr="000F5FE6">
              <w:t>обслуживанию зданий</w:t>
            </w:r>
            <w:r w:rsidR="00BB7DA1" w:rsidRPr="000F5FE6">
              <w:t xml:space="preserve"> и сооружений</w:t>
            </w:r>
          </w:p>
        </w:tc>
        <w:tc>
          <w:tcPr>
            <w:tcW w:w="3807" w:type="dxa"/>
            <w:tcBorders>
              <w:top w:val="single" w:sz="4" w:space="0" w:color="000000"/>
              <w:left w:val="single" w:sz="4" w:space="0" w:color="000000"/>
              <w:bottom w:val="single" w:sz="4" w:space="0" w:color="000000"/>
            </w:tcBorders>
          </w:tcPr>
          <w:p w:rsidR="00730B54" w:rsidRPr="000F5FE6" w:rsidRDefault="00730B54" w:rsidP="00BB7DA1">
            <w:pPr>
              <w:tabs>
                <w:tab w:val="left" w:pos="3810"/>
              </w:tabs>
            </w:pPr>
            <w:r w:rsidRPr="000F5FE6">
              <w:t>Респиратор</w:t>
            </w:r>
          </w:p>
          <w:p w:rsidR="00730B54" w:rsidRPr="000F5FE6" w:rsidRDefault="00730B54" w:rsidP="00BB7DA1">
            <w:pPr>
              <w:tabs>
                <w:tab w:val="left" w:pos="3810"/>
              </w:tabs>
            </w:pPr>
            <w:r w:rsidRPr="000F5FE6">
              <w:t>Рукавицы брезентовые</w:t>
            </w:r>
          </w:p>
          <w:p w:rsidR="00730B54" w:rsidRPr="000F5FE6" w:rsidRDefault="00730B54" w:rsidP="00BB7DA1">
            <w:pPr>
              <w:tabs>
                <w:tab w:val="left" w:pos="3810"/>
              </w:tabs>
            </w:pPr>
            <w:r w:rsidRPr="000F5FE6">
              <w:t xml:space="preserve">Перчатки </w:t>
            </w:r>
            <w:r w:rsidR="00BB7DA1" w:rsidRPr="000F5FE6">
              <w:t>диэлектрические</w:t>
            </w:r>
          </w:p>
          <w:p w:rsidR="00BB7DA1" w:rsidRPr="000F5FE6" w:rsidRDefault="00BB7DA1" w:rsidP="00BB7DA1">
            <w:pPr>
              <w:tabs>
                <w:tab w:val="left" w:pos="3810"/>
              </w:tabs>
            </w:pPr>
            <w:r w:rsidRPr="000F5FE6">
              <w:t>Сапоги резиновые</w:t>
            </w:r>
          </w:p>
          <w:p w:rsidR="00BB7DA1" w:rsidRPr="000F5FE6" w:rsidRDefault="00BB7DA1" w:rsidP="00BB7DA1">
            <w:pPr>
              <w:tabs>
                <w:tab w:val="left" w:pos="3810"/>
              </w:tabs>
              <w:rPr>
                <w:lang w:eastAsia="en-US"/>
              </w:rPr>
            </w:pPr>
            <w:r w:rsidRPr="000F5FE6">
              <w:rPr>
                <w:lang w:eastAsia="en-US"/>
              </w:rPr>
              <w:t>Фартух х/б</w:t>
            </w:r>
          </w:p>
        </w:tc>
        <w:tc>
          <w:tcPr>
            <w:tcW w:w="1631" w:type="dxa"/>
            <w:tcBorders>
              <w:top w:val="single" w:sz="4" w:space="0" w:color="000000"/>
              <w:left w:val="single" w:sz="4" w:space="0" w:color="000000"/>
              <w:bottom w:val="single" w:sz="4" w:space="0" w:color="000000"/>
              <w:right w:val="single" w:sz="4" w:space="0" w:color="000000"/>
            </w:tcBorders>
          </w:tcPr>
          <w:p w:rsidR="00730B54" w:rsidRPr="000F5FE6" w:rsidRDefault="00730B54" w:rsidP="00BB7DA1">
            <w:pPr>
              <w:tabs>
                <w:tab w:val="left" w:pos="3810"/>
              </w:tabs>
              <w:jc w:val="center"/>
              <w:rPr>
                <w:lang w:eastAsia="en-US"/>
              </w:rPr>
            </w:pPr>
            <w:r w:rsidRPr="000F5FE6">
              <w:rPr>
                <w:lang w:eastAsia="en-US"/>
              </w:rPr>
              <w:t>До износа</w:t>
            </w:r>
          </w:p>
          <w:p w:rsidR="00730B54" w:rsidRPr="000F5FE6" w:rsidRDefault="00730B54" w:rsidP="00BB7DA1">
            <w:pPr>
              <w:tabs>
                <w:tab w:val="left" w:pos="3810"/>
              </w:tabs>
              <w:jc w:val="center"/>
              <w:rPr>
                <w:lang w:eastAsia="en-US"/>
              </w:rPr>
            </w:pPr>
            <w:r w:rsidRPr="000F5FE6">
              <w:rPr>
                <w:lang w:eastAsia="en-US"/>
              </w:rPr>
              <w:t>3</w:t>
            </w:r>
          </w:p>
          <w:p w:rsidR="00730B54" w:rsidRPr="000F5FE6" w:rsidRDefault="00730B54" w:rsidP="00BB7DA1">
            <w:pPr>
              <w:tabs>
                <w:tab w:val="left" w:pos="3810"/>
              </w:tabs>
              <w:jc w:val="center"/>
              <w:rPr>
                <w:lang w:eastAsia="en-US"/>
              </w:rPr>
            </w:pPr>
            <w:r w:rsidRPr="000F5FE6">
              <w:rPr>
                <w:lang w:eastAsia="en-US"/>
              </w:rPr>
              <w:t>3</w:t>
            </w:r>
            <w:r w:rsidR="00BB7DA1" w:rsidRPr="000F5FE6">
              <w:rPr>
                <w:lang w:eastAsia="en-US"/>
              </w:rPr>
              <w:t>6</w:t>
            </w:r>
          </w:p>
          <w:p w:rsidR="00BB7DA1" w:rsidRPr="000F5FE6" w:rsidRDefault="00BB7DA1" w:rsidP="00BB7DA1">
            <w:pPr>
              <w:tabs>
                <w:tab w:val="left" w:pos="3810"/>
              </w:tabs>
              <w:jc w:val="center"/>
              <w:rPr>
                <w:lang w:eastAsia="en-US"/>
              </w:rPr>
            </w:pPr>
            <w:r w:rsidRPr="000F5FE6">
              <w:rPr>
                <w:lang w:eastAsia="en-US"/>
              </w:rPr>
              <w:t>дежурные</w:t>
            </w:r>
          </w:p>
          <w:p w:rsidR="00BB7DA1" w:rsidRPr="000F5FE6" w:rsidRDefault="00BB7DA1" w:rsidP="00BB7DA1">
            <w:pPr>
              <w:tabs>
                <w:tab w:val="left" w:pos="3810"/>
              </w:tabs>
              <w:jc w:val="center"/>
              <w:rPr>
                <w:lang w:eastAsia="en-US"/>
              </w:rPr>
            </w:pPr>
            <w:r w:rsidRPr="000F5FE6">
              <w:rPr>
                <w:lang w:eastAsia="en-US"/>
              </w:rPr>
              <w:t>12</w:t>
            </w:r>
          </w:p>
        </w:tc>
        <w:tc>
          <w:tcPr>
            <w:tcW w:w="1768" w:type="dxa"/>
            <w:tcBorders>
              <w:top w:val="single" w:sz="4" w:space="0" w:color="000000"/>
              <w:left w:val="single" w:sz="4" w:space="0" w:color="000000"/>
              <w:bottom w:val="single" w:sz="4" w:space="0" w:color="000000"/>
              <w:right w:val="single" w:sz="4" w:space="0" w:color="000000"/>
            </w:tcBorders>
          </w:tcPr>
          <w:p w:rsidR="00730B54" w:rsidRPr="000F5FE6" w:rsidRDefault="00730B54" w:rsidP="001414B8">
            <w:pPr>
              <w:tabs>
                <w:tab w:val="left" w:pos="3810"/>
              </w:tabs>
              <w:spacing w:line="276" w:lineRule="auto"/>
              <w:jc w:val="center"/>
              <w:rPr>
                <w:lang w:eastAsia="en-US"/>
              </w:rPr>
            </w:pPr>
          </w:p>
        </w:tc>
      </w:tr>
      <w:tr w:rsidR="00BB7DA1" w:rsidRPr="000F5FE6" w:rsidTr="00D37E82">
        <w:trPr>
          <w:trHeight w:val="71"/>
        </w:trPr>
        <w:tc>
          <w:tcPr>
            <w:tcW w:w="544" w:type="dxa"/>
            <w:tcBorders>
              <w:top w:val="single" w:sz="4" w:space="0" w:color="000000"/>
              <w:left w:val="single" w:sz="4" w:space="0" w:color="000000"/>
              <w:bottom w:val="single" w:sz="4" w:space="0" w:color="000000"/>
            </w:tcBorders>
          </w:tcPr>
          <w:p w:rsidR="00BB7DA1" w:rsidRPr="000F5FE6" w:rsidRDefault="00BB7DA1" w:rsidP="001414B8">
            <w:pPr>
              <w:tabs>
                <w:tab w:val="left" w:pos="3810"/>
              </w:tabs>
              <w:spacing w:line="276" w:lineRule="auto"/>
              <w:jc w:val="center"/>
              <w:rPr>
                <w:lang w:eastAsia="en-US"/>
              </w:rPr>
            </w:pPr>
            <w:r w:rsidRPr="000F5FE6">
              <w:rPr>
                <w:lang w:eastAsia="en-US"/>
              </w:rPr>
              <w:t>4</w:t>
            </w:r>
          </w:p>
        </w:tc>
        <w:tc>
          <w:tcPr>
            <w:tcW w:w="2175" w:type="dxa"/>
            <w:tcBorders>
              <w:top w:val="single" w:sz="4" w:space="0" w:color="000000"/>
              <w:left w:val="single" w:sz="4" w:space="0" w:color="000000"/>
              <w:bottom w:val="single" w:sz="4" w:space="0" w:color="000000"/>
            </w:tcBorders>
          </w:tcPr>
          <w:p w:rsidR="00BB7DA1" w:rsidRPr="000F5FE6" w:rsidRDefault="00BB7DA1" w:rsidP="00BB7DA1">
            <w:pPr>
              <w:widowControl w:val="0"/>
              <w:spacing w:line="276" w:lineRule="auto"/>
              <w:rPr>
                <w:shd w:val="clear" w:color="auto" w:fill="FFFFFF"/>
                <w:lang w:eastAsia="en-US"/>
              </w:rPr>
            </w:pPr>
            <w:r w:rsidRPr="000F5FE6">
              <w:rPr>
                <w:shd w:val="clear" w:color="auto" w:fill="FFFFFF"/>
                <w:lang w:eastAsia="en-US"/>
              </w:rPr>
              <w:t xml:space="preserve">Шеф-повар </w:t>
            </w:r>
          </w:p>
          <w:p w:rsidR="00BB7DA1" w:rsidRPr="000F5FE6" w:rsidRDefault="00BB7DA1" w:rsidP="00BB7DA1">
            <w:pPr>
              <w:tabs>
                <w:tab w:val="left" w:pos="3810"/>
              </w:tabs>
              <w:spacing w:line="276" w:lineRule="auto"/>
              <w:rPr>
                <w:lang w:eastAsia="en-US"/>
              </w:rPr>
            </w:pPr>
            <w:r w:rsidRPr="000F5FE6">
              <w:rPr>
                <w:shd w:val="clear" w:color="auto" w:fill="FFFFFF"/>
                <w:lang w:eastAsia="en-US"/>
              </w:rPr>
              <w:t>Повар</w:t>
            </w:r>
          </w:p>
        </w:tc>
        <w:tc>
          <w:tcPr>
            <w:tcW w:w="3807" w:type="dxa"/>
            <w:tcBorders>
              <w:top w:val="single" w:sz="4" w:space="0" w:color="000000"/>
              <w:left w:val="single" w:sz="4" w:space="0" w:color="000000"/>
              <w:bottom w:val="single" w:sz="4" w:space="0" w:color="000000"/>
            </w:tcBorders>
          </w:tcPr>
          <w:p w:rsidR="00BB7DA1" w:rsidRPr="000F5FE6" w:rsidRDefault="00BB7DA1" w:rsidP="00FA6E87">
            <w:pPr>
              <w:pStyle w:val="93"/>
              <w:shd w:val="clear" w:color="auto" w:fill="auto"/>
              <w:spacing w:after="0" w:line="240" w:lineRule="auto"/>
              <w:ind w:firstLine="0"/>
              <w:jc w:val="both"/>
              <w:rPr>
                <w:rStyle w:val="9pt"/>
                <w:rFonts w:eastAsia="Calibri"/>
                <w:sz w:val="26"/>
                <w:szCs w:val="26"/>
                <w:lang w:eastAsia="en-US"/>
              </w:rPr>
            </w:pPr>
            <w:r w:rsidRPr="000F5FE6">
              <w:rPr>
                <w:rStyle w:val="9pt"/>
                <w:rFonts w:eastAsia="Calibri"/>
                <w:sz w:val="26"/>
                <w:szCs w:val="26"/>
                <w:lang w:eastAsia="en-US"/>
              </w:rPr>
              <w:t>Ппередник х/б</w:t>
            </w:r>
          </w:p>
          <w:p w:rsidR="00BB7DA1" w:rsidRPr="000F5FE6" w:rsidRDefault="00B71223" w:rsidP="00FA6E87">
            <w:pPr>
              <w:pStyle w:val="93"/>
              <w:shd w:val="clear" w:color="auto" w:fill="auto"/>
              <w:spacing w:after="0" w:line="240" w:lineRule="auto"/>
              <w:ind w:firstLine="0"/>
              <w:jc w:val="both"/>
              <w:rPr>
                <w:rStyle w:val="9pt"/>
                <w:rFonts w:eastAsia="Calibri"/>
                <w:sz w:val="26"/>
                <w:szCs w:val="26"/>
                <w:lang w:eastAsia="en-US"/>
              </w:rPr>
            </w:pPr>
            <w:r w:rsidRPr="000F5FE6">
              <w:rPr>
                <w:rStyle w:val="9pt"/>
                <w:rFonts w:eastAsia="Calibri"/>
                <w:sz w:val="26"/>
                <w:szCs w:val="26"/>
                <w:lang w:eastAsia="en-US"/>
              </w:rPr>
              <w:t>К</w:t>
            </w:r>
            <w:r w:rsidR="00BB7DA1" w:rsidRPr="000F5FE6">
              <w:rPr>
                <w:rStyle w:val="9pt"/>
                <w:rFonts w:eastAsia="Calibri"/>
                <w:sz w:val="26"/>
                <w:szCs w:val="26"/>
                <w:lang w:eastAsia="en-US"/>
              </w:rPr>
              <w:t>олпак х/б</w:t>
            </w:r>
          </w:p>
          <w:p w:rsidR="00BB7DA1" w:rsidRPr="000F5FE6" w:rsidRDefault="00BB7DA1" w:rsidP="00FA6E87">
            <w:pPr>
              <w:pStyle w:val="93"/>
              <w:shd w:val="clear" w:color="auto" w:fill="auto"/>
              <w:tabs>
                <w:tab w:val="left" w:pos="110"/>
              </w:tabs>
              <w:spacing w:after="0" w:line="240" w:lineRule="auto"/>
              <w:ind w:firstLine="0"/>
              <w:jc w:val="both"/>
              <w:rPr>
                <w:rFonts w:eastAsia="Calibri"/>
                <w:sz w:val="26"/>
                <w:szCs w:val="26"/>
                <w:lang w:val="ru-RU" w:eastAsia="en-US"/>
              </w:rPr>
            </w:pPr>
            <w:r w:rsidRPr="000F5FE6">
              <w:rPr>
                <w:rStyle w:val="9pt"/>
                <w:rFonts w:eastAsia="Calibri"/>
                <w:sz w:val="26"/>
                <w:szCs w:val="26"/>
                <w:lang w:eastAsia="en-US"/>
              </w:rPr>
              <w:t>Халат х/б - 2</w:t>
            </w:r>
          </w:p>
          <w:p w:rsidR="00BB7DA1" w:rsidRPr="000F5FE6" w:rsidRDefault="00BB7DA1" w:rsidP="00FA6E87">
            <w:pPr>
              <w:pStyle w:val="93"/>
              <w:shd w:val="clear" w:color="auto" w:fill="auto"/>
              <w:spacing w:after="0" w:line="240" w:lineRule="auto"/>
              <w:ind w:firstLine="0"/>
              <w:jc w:val="both"/>
              <w:rPr>
                <w:rFonts w:eastAsia="Calibri"/>
                <w:sz w:val="26"/>
                <w:szCs w:val="26"/>
                <w:lang w:val="ru-RU" w:eastAsia="en-US"/>
              </w:rPr>
            </w:pPr>
            <w:r w:rsidRPr="000F5FE6">
              <w:rPr>
                <w:rStyle w:val="9pt"/>
                <w:rFonts w:eastAsia="Calibri"/>
                <w:sz w:val="26"/>
                <w:szCs w:val="26"/>
                <w:lang w:eastAsia="en-US"/>
              </w:rPr>
              <w:t>Фартук клеенчатый с нагрудником</w:t>
            </w:r>
          </w:p>
        </w:tc>
        <w:tc>
          <w:tcPr>
            <w:tcW w:w="1631" w:type="dxa"/>
            <w:tcBorders>
              <w:top w:val="single" w:sz="4" w:space="0" w:color="000000"/>
              <w:left w:val="single" w:sz="4" w:space="0" w:color="000000"/>
              <w:bottom w:val="single" w:sz="4" w:space="0" w:color="000000"/>
              <w:right w:val="single" w:sz="4" w:space="0" w:color="000000"/>
            </w:tcBorders>
          </w:tcPr>
          <w:p w:rsidR="00BB7DA1" w:rsidRPr="000F5FE6" w:rsidRDefault="00BB7DA1" w:rsidP="00FA6E87">
            <w:pPr>
              <w:pStyle w:val="93"/>
              <w:shd w:val="clear" w:color="auto" w:fill="auto"/>
              <w:spacing w:after="0" w:line="240" w:lineRule="auto"/>
              <w:ind w:left="140" w:firstLine="0"/>
              <w:jc w:val="center"/>
              <w:rPr>
                <w:rStyle w:val="9pt"/>
                <w:rFonts w:eastAsia="Calibri"/>
                <w:sz w:val="26"/>
                <w:szCs w:val="26"/>
                <w:lang w:eastAsia="en-US"/>
              </w:rPr>
            </w:pPr>
            <w:r w:rsidRPr="000F5FE6">
              <w:rPr>
                <w:rStyle w:val="9pt"/>
                <w:rFonts w:eastAsia="Calibri"/>
                <w:sz w:val="26"/>
                <w:szCs w:val="26"/>
                <w:lang w:eastAsia="en-US"/>
              </w:rPr>
              <w:t>12</w:t>
            </w:r>
          </w:p>
          <w:p w:rsidR="00BB7DA1" w:rsidRPr="000F5FE6" w:rsidRDefault="00BB7DA1" w:rsidP="00FA6E87">
            <w:pPr>
              <w:pStyle w:val="93"/>
              <w:shd w:val="clear" w:color="auto" w:fill="auto"/>
              <w:spacing w:after="0" w:line="240" w:lineRule="auto"/>
              <w:ind w:left="140" w:firstLine="0"/>
              <w:jc w:val="center"/>
              <w:rPr>
                <w:rStyle w:val="9pt"/>
                <w:rFonts w:eastAsia="Calibri"/>
                <w:sz w:val="26"/>
                <w:szCs w:val="26"/>
                <w:lang w:eastAsia="en-US"/>
              </w:rPr>
            </w:pPr>
            <w:r w:rsidRPr="000F5FE6">
              <w:rPr>
                <w:rStyle w:val="9pt"/>
                <w:rFonts w:eastAsia="Calibri"/>
                <w:sz w:val="26"/>
                <w:szCs w:val="26"/>
                <w:lang w:eastAsia="en-US"/>
              </w:rPr>
              <w:t>12</w:t>
            </w:r>
          </w:p>
          <w:p w:rsidR="00BB7DA1" w:rsidRPr="000F5FE6" w:rsidRDefault="00BB7DA1" w:rsidP="00FA6E87">
            <w:pPr>
              <w:pStyle w:val="93"/>
              <w:shd w:val="clear" w:color="auto" w:fill="auto"/>
              <w:spacing w:after="0" w:line="240" w:lineRule="auto"/>
              <w:ind w:left="140" w:firstLine="0"/>
              <w:jc w:val="center"/>
              <w:rPr>
                <w:rStyle w:val="9pt"/>
                <w:rFonts w:eastAsia="Calibri"/>
                <w:sz w:val="26"/>
                <w:szCs w:val="26"/>
                <w:lang w:eastAsia="en-US"/>
              </w:rPr>
            </w:pPr>
            <w:r w:rsidRPr="000F5FE6">
              <w:rPr>
                <w:rStyle w:val="9pt"/>
                <w:rFonts w:eastAsia="Calibri"/>
                <w:sz w:val="26"/>
                <w:szCs w:val="26"/>
                <w:lang w:eastAsia="en-US"/>
              </w:rPr>
              <w:t>12</w:t>
            </w:r>
          </w:p>
          <w:p w:rsidR="00BB7DA1" w:rsidRPr="000F5FE6" w:rsidRDefault="00BB7DA1" w:rsidP="00FA6E87">
            <w:pPr>
              <w:pStyle w:val="93"/>
              <w:shd w:val="clear" w:color="auto" w:fill="auto"/>
              <w:spacing w:after="0" w:line="240" w:lineRule="auto"/>
              <w:ind w:left="140" w:firstLine="0"/>
              <w:jc w:val="center"/>
              <w:rPr>
                <w:rFonts w:eastAsia="Calibri"/>
                <w:sz w:val="26"/>
                <w:szCs w:val="26"/>
                <w:lang w:val="ru-RU" w:eastAsia="en-US"/>
              </w:rPr>
            </w:pPr>
            <w:r w:rsidRPr="000F5FE6">
              <w:rPr>
                <w:rStyle w:val="9pt"/>
                <w:rFonts w:eastAsia="Calibri"/>
                <w:sz w:val="26"/>
                <w:szCs w:val="26"/>
                <w:lang w:eastAsia="en-US"/>
              </w:rPr>
              <w:t>36</w:t>
            </w:r>
          </w:p>
        </w:tc>
        <w:tc>
          <w:tcPr>
            <w:tcW w:w="1768" w:type="dxa"/>
            <w:tcBorders>
              <w:top w:val="single" w:sz="4" w:space="0" w:color="000000"/>
              <w:left w:val="single" w:sz="4" w:space="0" w:color="000000"/>
              <w:bottom w:val="single" w:sz="4" w:space="0" w:color="000000"/>
              <w:right w:val="single" w:sz="4" w:space="0" w:color="000000"/>
            </w:tcBorders>
          </w:tcPr>
          <w:p w:rsidR="00BB7DA1" w:rsidRPr="000F5FE6" w:rsidRDefault="00BB7DA1" w:rsidP="001414B8">
            <w:pPr>
              <w:tabs>
                <w:tab w:val="left" w:pos="3810"/>
              </w:tabs>
              <w:spacing w:line="276" w:lineRule="auto"/>
              <w:jc w:val="center"/>
              <w:rPr>
                <w:lang w:eastAsia="en-US"/>
              </w:rPr>
            </w:pPr>
          </w:p>
        </w:tc>
      </w:tr>
      <w:tr w:rsidR="00B71223" w:rsidRPr="000F5FE6" w:rsidTr="00D37E82">
        <w:trPr>
          <w:trHeight w:val="649"/>
        </w:trPr>
        <w:tc>
          <w:tcPr>
            <w:tcW w:w="544" w:type="dxa"/>
            <w:tcBorders>
              <w:top w:val="single" w:sz="4" w:space="0" w:color="000000"/>
              <w:left w:val="single" w:sz="4" w:space="0" w:color="000000"/>
              <w:bottom w:val="single" w:sz="4" w:space="0" w:color="000000"/>
            </w:tcBorders>
          </w:tcPr>
          <w:p w:rsidR="00B71223" w:rsidRPr="000F5FE6" w:rsidRDefault="00B71223" w:rsidP="001414B8">
            <w:pPr>
              <w:tabs>
                <w:tab w:val="left" w:pos="3810"/>
              </w:tabs>
              <w:spacing w:line="276" w:lineRule="auto"/>
              <w:jc w:val="center"/>
              <w:rPr>
                <w:lang w:eastAsia="en-US"/>
              </w:rPr>
            </w:pPr>
            <w:r w:rsidRPr="000F5FE6">
              <w:rPr>
                <w:lang w:eastAsia="en-US"/>
              </w:rPr>
              <w:t>5</w:t>
            </w:r>
          </w:p>
        </w:tc>
        <w:tc>
          <w:tcPr>
            <w:tcW w:w="2175" w:type="dxa"/>
            <w:tcBorders>
              <w:top w:val="single" w:sz="4" w:space="0" w:color="000000"/>
              <w:left w:val="single" w:sz="4" w:space="0" w:color="000000"/>
              <w:bottom w:val="single" w:sz="4" w:space="0" w:color="000000"/>
            </w:tcBorders>
          </w:tcPr>
          <w:p w:rsidR="00B71223" w:rsidRPr="000F5FE6" w:rsidRDefault="00B71223" w:rsidP="001E1AA7">
            <w:pPr>
              <w:widowControl w:val="0"/>
              <w:spacing w:line="276" w:lineRule="auto"/>
              <w:ind w:left="100"/>
              <w:rPr>
                <w:lang w:eastAsia="en-US"/>
              </w:rPr>
            </w:pPr>
            <w:r w:rsidRPr="000F5FE6">
              <w:rPr>
                <w:lang w:eastAsia="en-US"/>
              </w:rPr>
              <w:t xml:space="preserve">Подсобный </w:t>
            </w:r>
            <w:r w:rsidRPr="000F5FE6">
              <w:rPr>
                <w:shd w:val="clear" w:color="auto" w:fill="FFFFFF"/>
                <w:lang w:eastAsia="en-US"/>
              </w:rPr>
              <w:t xml:space="preserve">рабочий </w:t>
            </w:r>
          </w:p>
        </w:tc>
        <w:tc>
          <w:tcPr>
            <w:tcW w:w="3807" w:type="dxa"/>
            <w:tcBorders>
              <w:top w:val="single" w:sz="4" w:space="0" w:color="000000"/>
              <w:left w:val="single" w:sz="4" w:space="0" w:color="000000"/>
              <w:bottom w:val="single" w:sz="4" w:space="0" w:color="000000"/>
            </w:tcBorders>
          </w:tcPr>
          <w:p w:rsidR="00B71223" w:rsidRPr="000F5FE6" w:rsidRDefault="00B71223" w:rsidP="00FA6E87">
            <w:pPr>
              <w:widowControl w:val="0"/>
              <w:tabs>
                <w:tab w:val="left" w:pos="120"/>
              </w:tabs>
              <w:spacing w:line="276" w:lineRule="auto"/>
              <w:jc w:val="both"/>
              <w:rPr>
                <w:lang w:eastAsia="en-US"/>
              </w:rPr>
            </w:pPr>
            <w:r w:rsidRPr="000F5FE6">
              <w:rPr>
                <w:shd w:val="clear" w:color="auto" w:fill="FFFFFF"/>
                <w:lang w:eastAsia="en-US"/>
              </w:rPr>
              <w:t>Косынка х/б</w:t>
            </w:r>
          </w:p>
          <w:p w:rsidR="00B71223" w:rsidRPr="000F5FE6" w:rsidRDefault="00B71223" w:rsidP="00FA6E87">
            <w:pPr>
              <w:widowControl w:val="0"/>
              <w:tabs>
                <w:tab w:val="left" w:pos="110"/>
              </w:tabs>
              <w:spacing w:line="276" w:lineRule="auto"/>
              <w:jc w:val="both"/>
              <w:rPr>
                <w:lang w:eastAsia="en-US"/>
              </w:rPr>
            </w:pPr>
            <w:r w:rsidRPr="000F5FE6">
              <w:rPr>
                <w:shd w:val="clear" w:color="auto" w:fill="FFFFFF"/>
                <w:lang w:eastAsia="en-US"/>
              </w:rPr>
              <w:t>Халат х/б</w:t>
            </w:r>
          </w:p>
          <w:p w:rsidR="00B71223" w:rsidRPr="000F5FE6" w:rsidRDefault="00B71223" w:rsidP="00FA6E87">
            <w:pPr>
              <w:widowControl w:val="0"/>
              <w:spacing w:line="276" w:lineRule="auto"/>
              <w:jc w:val="both"/>
              <w:rPr>
                <w:lang w:eastAsia="en-US"/>
              </w:rPr>
            </w:pPr>
            <w:r w:rsidRPr="000F5FE6">
              <w:rPr>
                <w:shd w:val="clear" w:color="auto" w:fill="FFFFFF"/>
                <w:lang w:eastAsia="en-US"/>
              </w:rPr>
              <w:t>Фартук клеенчатый с нагрудником</w:t>
            </w:r>
          </w:p>
        </w:tc>
        <w:tc>
          <w:tcPr>
            <w:tcW w:w="1631" w:type="dxa"/>
            <w:tcBorders>
              <w:top w:val="single" w:sz="4" w:space="0" w:color="000000"/>
              <w:left w:val="single" w:sz="4" w:space="0" w:color="000000"/>
              <w:bottom w:val="single" w:sz="4" w:space="0" w:color="000000"/>
              <w:right w:val="single" w:sz="4" w:space="0" w:color="000000"/>
            </w:tcBorders>
          </w:tcPr>
          <w:p w:rsidR="00B71223" w:rsidRPr="000F5FE6" w:rsidRDefault="00B71223" w:rsidP="00FA6E87">
            <w:pPr>
              <w:widowControl w:val="0"/>
              <w:spacing w:line="276" w:lineRule="auto"/>
              <w:jc w:val="center"/>
              <w:rPr>
                <w:shd w:val="clear" w:color="auto" w:fill="FFFFFF"/>
                <w:lang w:eastAsia="en-US"/>
              </w:rPr>
            </w:pPr>
            <w:r w:rsidRPr="000F5FE6">
              <w:rPr>
                <w:shd w:val="clear" w:color="auto" w:fill="FFFFFF"/>
                <w:lang w:eastAsia="en-US"/>
              </w:rPr>
              <w:t>12</w:t>
            </w:r>
          </w:p>
          <w:p w:rsidR="00B71223" w:rsidRPr="000F5FE6" w:rsidRDefault="00B71223" w:rsidP="00FA6E87">
            <w:pPr>
              <w:widowControl w:val="0"/>
              <w:spacing w:line="276" w:lineRule="auto"/>
              <w:jc w:val="center"/>
              <w:rPr>
                <w:shd w:val="clear" w:color="auto" w:fill="FFFFFF"/>
                <w:lang w:eastAsia="en-US"/>
              </w:rPr>
            </w:pPr>
            <w:r w:rsidRPr="000F5FE6">
              <w:rPr>
                <w:shd w:val="clear" w:color="auto" w:fill="FFFFFF"/>
                <w:lang w:eastAsia="en-US"/>
              </w:rPr>
              <w:t>12</w:t>
            </w:r>
          </w:p>
          <w:p w:rsidR="00B71223" w:rsidRPr="000F5FE6" w:rsidRDefault="00B71223" w:rsidP="00FA6E87">
            <w:pPr>
              <w:widowControl w:val="0"/>
              <w:spacing w:line="276" w:lineRule="auto"/>
              <w:jc w:val="center"/>
              <w:rPr>
                <w:lang w:eastAsia="en-US"/>
              </w:rPr>
            </w:pPr>
            <w:r w:rsidRPr="000F5FE6">
              <w:rPr>
                <w:shd w:val="clear" w:color="auto" w:fill="FFFFFF"/>
                <w:lang w:eastAsia="en-US"/>
              </w:rPr>
              <w:t>36</w:t>
            </w:r>
          </w:p>
        </w:tc>
        <w:tc>
          <w:tcPr>
            <w:tcW w:w="1768" w:type="dxa"/>
            <w:tcBorders>
              <w:top w:val="single" w:sz="4" w:space="0" w:color="000000"/>
              <w:left w:val="single" w:sz="4" w:space="0" w:color="000000"/>
              <w:bottom w:val="single" w:sz="4" w:space="0" w:color="000000"/>
              <w:right w:val="single" w:sz="4" w:space="0" w:color="000000"/>
            </w:tcBorders>
          </w:tcPr>
          <w:p w:rsidR="00B71223" w:rsidRPr="000F5FE6" w:rsidRDefault="00B71223" w:rsidP="001414B8">
            <w:pPr>
              <w:tabs>
                <w:tab w:val="left" w:pos="3810"/>
              </w:tabs>
              <w:spacing w:line="276" w:lineRule="auto"/>
              <w:jc w:val="center"/>
              <w:rPr>
                <w:lang w:eastAsia="en-US"/>
              </w:rPr>
            </w:pPr>
          </w:p>
        </w:tc>
      </w:tr>
      <w:tr w:rsidR="00B71223" w:rsidRPr="000F5FE6" w:rsidTr="00D37E82">
        <w:trPr>
          <w:trHeight w:val="649"/>
        </w:trPr>
        <w:tc>
          <w:tcPr>
            <w:tcW w:w="544" w:type="dxa"/>
            <w:tcBorders>
              <w:top w:val="single" w:sz="4" w:space="0" w:color="000000"/>
              <w:left w:val="single" w:sz="4" w:space="0" w:color="000000"/>
              <w:bottom w:val="single" w:sz="4" w:space="0" w:color="000000"/>
            </w:tcBorders>
          </w:tcPr>
          <w:p w:rsidR="00B71223" w:rsidRPr="000F5FE6" w:rsidRDefault="00B71223" w:rsidP="001414B8">
            <w:pPr>
              <w:tabs>
                <w:tab w:val="left" w:pos="3810"/>
              </w:tabs>
              <w:spacing w:line="276" w:lineRule="auto"/>
              <w:jc w:val="center"/>
              <w:rPr>
                <w:lang w:eastAsia="en-US"/>
              </w:rPr>
            </w:pPr>
            <w:r w:rsidRPr="000F5FE6">
              <w:rPr>
                <w:lang w:eastAsia="en-US"/>
              </w:rPr>
              <w:t>6.</w:t>
            </w:r>
          </w:p>
        </w:tc>
        <w:tc>
          <w:tcPr>
            <w:tcW w:w="2175" w:type="dxa"/>
            <w:tcBorders>
              <w:top w:val="single" w:sz="4" w:space="0" w:color="000000"/>
              <w:left w:val="single" w:sz="4" w:space="0" w:color="000000"/>
              <w:bottom w:val="single" w:sz="4" w:space="0" w:color="000000"/>
            </w:tcBorders>
          </w:tcPr>
          <w:p w:rsidR="00B71223" w:rsidRPr="00AE0A40" w:rsidRDefault="00B71223" w:rsidP="00FA6E87">
            <w:pPr>
              <w:pStyle w:val="93"/>
              <w:shd w:val="clear" w:color="auto" w:fill="auto"/>
              <w:spacing w:after="0" w:line="240" w:lineRule="auto"/>
              <w:ind w:left="100" w:firstLine="0"/>
              <w:rPr>
                <w:rFonts w:eastAsia="Calibri"/>
                <w:sz w:val="26"/>
                <w:szCs w:val="26"/>
                <w:lang w:val="ru-RU" w:eastAsia="en-US"/>
              </w:rPr>
            </w:pPr>
            <w:r w:rsidRPr="00AE0A40">
              <w:rPr>
                <w:rStyle w:val="9pt"/>
                <w:rFonts w:eastAsia="Calibri"/>
                <w:sz w:val="26"/>
                <w:szCs w:val="26"/>
                <w:lang w:eastAsia="en-US"/>
              </w:rPr>
              <w:t xml:space="preserve">Машинист по стирке </w:t>
            </w:r>
            <w:r w:rsidR="00FF273B" w:rsidRPr="00AE0A40">
              <w:rPr>
                <w:rStyle w:val="9pt"/>
                <w:rFonts w:eastAsia="Calibri"/>
                <w:sz w:val="26"/>
                <w:szCs w:val="26"/>
                <w:lang w:eastAsia="en-US"/>
              </w:rPr>
              <w:t xml:space="preserve"> и ремонту спецодежды</w:t>
            </w:r>
          </w:p>
        </w:tc>
        <w:tc>
          <w:tcPr>
            <w:tcW w:w="3807" w:type="dxa"/>
            <w:tcBorders>
              <w:top w:val="single" w:sz="4" w:space="0" w:color="000000"/>
              <w:left w:val="single" w:sz="4" w:space="0" w:color="000000"/>
              <w:bottom w:val="single" w:sz="4" w:space="0" w:color="000000"/>
            </w:tcBorders>
          </w:tcPr>
          <w:p w:rsidR="00B71223" w:rsidRPr="000F5FE6" w:rsidRDefault="00B71223" w:rsidP="00FA6E87">
            <w:pPr>
              <w:pStyle w:val="93"/>
              <w:shd w:val="clear" w:color="auto" w:fill="auto"/>
              <w:tabs>
                <w:tab w:val="left" w:pos="120"/>
              </w:tabs>
              <w:spacing w:after="0" w:line="240" w:lineRule="auto"/>
              <w:ind w:firstLine="0"/>
              <w:jc w:val="both"/>
              <w:rPr>
                <w:rFonts w:eastAsia="Calibri"/>
                <w:sz w:val="26"/>
                <w:szCs w:val="26"/>
                <w:lang w:val="ru-RU" w:eastAsia="en-US"/>
              </w:rPr>
            </w:pPr>
            <w:r w:rsidRPr="000F5FE6">
              <w:rPr>
                <w:rStyle w:val="9pt"/>
                <w:rFonts w:eastAsia="Calibri"/>
                <w:sz w:val="26"/>
                <w:szCs w:val="26"/>
                <w:lang w:eastAsia="en-US"/>
              </w:rPr>
              <w:t>Халат х/б</w:t>
            </w:r>
          </w:p>
          <w:p w:rsidR="00B71223" w:rsidRPr="000F5FE6" w:rsidRDefault="00B71223" w:rsidP="00FA6E87">
            <w:pPr>
              <w:pStyle w:val="93"/>
              <w:shd w:val="clear" w:color="auto" w:fill="auto"/>
              <w:tabs>
                <w:tab w:val="left" w:pos="120"/>
              </w:tabs>
              <w:spacing w:after="0" w:line="240" w:lineRule="auto"/>
              <w:ind w:firstLine="0"/>
              <w:jc w:val="both"/>
              <w:rPr>
                <w:rFonts w:eastAsia="Calibri"/>
                <w:sz w:val="26"/>
                <w:szCs w:val="26"/>
                <w:lang w:val="ru-RU" w:eastAsia="en-US"/>
              </w:rPr>
            </w:pPr>
            <w:r w:rsidRPr="000F5FE6">
              <w:rPr>
                <w:rStyle w:val="9pt"/>
                <w:rFonts w:eastAsia="Calibri"/>
                <w:sz w:val="26"/>
                <w:szCs w:val="26"/>
                <w:lang w:eastAsia="en-US"/>
              </w:rPr>
              <w:t xml:space="preserve"> Косынка х/б</w:t>
            </w:r>
          </w:p>
          <w:p w:rsidR="00B71223" w:rsidRPr="000F5FE6" w:rsidRDefault="00B71223" w:rsidP="00FA6E87">
            <w:pPr>
              <w:pStyle w:val="93"/>
              <w:shd w:val="clear" w:color="auto" w:fill="auto"/>
              <w:tabs>
                <w:tab w:val="left" w:pos="220"/>
              </w:tabs>
              <w:spacing w:after="0" w:line="240" w:lineRule="auto"/>
              <w:ind w:firstLine="0"/>
              <w:rPr>
                <w:rFonts w:eastAsia="Calibri"/>
                <w:sz w:val="26"/>
                <w:szCs w:val="26"/>
                <w:lang w:val="ru-RU" w:eastAsia="en-US"/>
              </w:rPr>
            </w:pPr>
            <w:r w:rsidRPr="000F5FE6">
              <w:rPr>
                <w:rStyle w:val="9pt"/>
                <w:rFonts w:eastAsia="Calibri"/>
                <w:sz w:val="26"/>
                <w:szCs w:val="26"/>
                <w:lang w:eastAsia="en-US"/>
              </w:rPr>
              <w:t>Фартук прорезиненный с нагрудником</w:t>
            </w:r>
          </w:p>
        </w:tc>
        <w:tc>
          <w:tcPr>
            <w:tcW w:w="1631" w:type="dxa"/>
            <w:tcBorders>
              <w:top w:val="single" w:sz="4" w:space="0" w:color="000000"/>
              <w:left w:val="single" w:sz="4" w:space="0" w:color="000000"/>
              <w:bottom w:val="single" w:sz="4" w:space="0" w:color="000000"/>
              <w:right w:val="single" w:sz="4" w:space="0" w:color="000000"/>
            </w:tcBorders>
          </w:tcPr>
          <w:p w:rsidR="00B71223" w:rsidRPr="000F5FE6" w:rsidRDefault="00B71223" w:rsidP="00FA6E87">
            <w:pPr>
              <w:pStyle w:val="93"/>
              <w:shd w:val="clear" w:color="auto" w:fill="auto"/>
              <w:spacing w:after="0" w:line="240" w:lineRule="auto"/>
              <w:ind w:left="140" w:firstLine="0"/>
              <w:jc w:val="center"/>
              <w:rPr>
                <w:rStyle w:val="9pt"/>
                <w:rFonts w:eastAsia="Calibri"/>
                <w:sz w:val="26"/>
                <w:szCs w:val="26"/>
                <w:lang w:eastAsia="en-US"/>
              </w:rPr>
            </w:pPr>
            <w:r w:rsidRPr="000F5FE6">
              <w:rPr>
                <w:rStyle w:val="9pt"/>
                <w:rFonts w:eastAsia="Calibri"/>
                <w:sz w:val="26"/>
                <w:szCs w:val="26"/>
                <w:lang w:eastAsia="en-US"/>
              </w:rPr>
              <w:t>12</w:t>
            </w:r>
          </w:p>
          <w:p w:rsidR="00B71223" w:rsidRPr="000F5FE6" w:rsidRDefault="00B71223" w:rsidP="00FA6E87">
            <w:pPr>
              <w:pStyle w:val="93"/>
              <w:shd w:val="clear" w:color="auto" w:fill="auto"/>
              <w:spacing w:after="0" w:line="240" w:lineRule="auto"/>
              <w:ind w:left="140" w:firstLine="0"/>
              <w:jc w:val="center"/>
              <w:rPr>
                <w:rStyle w:val="9pt"/>
                <w:rFonts w:eastAsia="Calibri"/>
                <w:sz w:val="26"/>
                <w:szCs w:val="26"/>
                <w:lang w:eastAsia="en-US"/>
              </w:rPr>
            </w:pPr>
            <w:r w:rsidRPr="000F5FE6">
              <w:rPr>
                <w:rStyle w:val="9pt"/>
                <w:rFonts w:eastAsia="Calibri"/>
                <w:sz w:val="26"/>
                <w:szCs w:val="26"/>
                <w:lang w:eastAsia="en-US"/>
              </w:rPr>
              <w:t>12</w:t>
            </w:r>
          </w:p>
          <w:p w:rsidR="00B71223" w:rsidRPr="000F5FE6" w:rsidRDefault="00B71223" w:rsidP="00FA6E87">
            <w:pPr>
              <w:jc w:val="center"/>
              <w:rPr>
                <w:rStyle w:val="9pt"/>
                <w:rFonts w:eastAsia="Calibri"/>
                <w:sz w:val="26"/>
                <w:szCs w:val="26"/>
              </w:rPr>
            </w:pPr>
            <w:r w:rsidRPr="000F5FE6">
              <w:rPr>
                <w:rStyle w:val="9pt"/>
                <w:rFonts w:eastAsia="Calibri"/>
                <w:sz w:val="26"/>
                <w:szCs w:val="26"/>
              </w:rPr>
              <w:t xml:space="preserve"> </w:t>
            </w:r>
          </w:p>
          <w:p w:rsidR="00B71223" w:rsidRPr="000F5FE6" w:rsidRDefault="00B71223" w:rsidP="00FA6E87">
            <w:pPr>
              <w:jc w:val="center"/>
              <w:rPr>
                <w:rFonts w:eastAsia="Calibri"/>
                <w:sz w:val="26"/>
                <w:szCs w:val="26"/>
              </w:rPr>
            </w:pPr>
            <w:r w:rsidRPr="000F5FE6">
              <w:rPr>
                <w:rStyle w:val="9pt"/>
                <w:rFonts w:eastAsia="Calibri"/>
                <w:sz w:val="26"/>
                <w:szCs w:val="26"/>
              </w:rPr>
              <w:t xml:space="preserve"> 36</w:t>
            </w:r>
          </w:p>
        </w:tc>
        <w:tc>
          <w:tcPr>
            <w:tcW w:w="1768" w:type="dxa"/>
            <w:tcBorders>
              <w:top w:val="single" w:sz="4" w:space="0" w:color="000000"/>
              <w:left w:val="single" w:sz="4" w:space="0" w:color="000000"/>
              <w:bottom w:val="single" w:sz="4" w:space="0" w:color="000000"/>
              <w:right w:val="single" w:sz="4" w:space="0" w:color="000000"/>
            </w:tcBorders>
          </w:tcPr>
          <w:p w:rsidR="00B71223" w:rsidRPr="000F5FE6" w:rsidRDefault="00B71223" w:rsidP="001414B8">
            <w:pPr>
              <w:tabs>
                <w:tab w:val="left" w:pos="3810"/>
              </w:tabs>
              <w:spacing w:line="276" w:lineRule="auto"/>
              <w:jc w:val="center"/>
              <w:rPr>
                <w:lang w:eastAsia="en-US"/>
              </w:rPr>
            </w:pPr>
          </w:p>
        </w:tc>
      </w:tr>
      <w:tr w:rsidR="00B71223" w:rsidRPr="000F5FE6" w:rsidTr="00D37E82">
        <w:trPr>
          <w:trHeight w:val="649"/>
        </w:trPr>
        <w:tc>
          <w:tcPr>
            <w:tcW w:w="544" w:type="dxa"/>
            <w:tcBorders>
              <w:top w:val="single" w:sz="4" w:space="0" w:color="000000"/>
              <w:left w:val="single" w:sz="4" w:space="0" w:color="000000"/>
              <w:bottom w:val="single" w:sz="4" w:space="0" w:color="000000"/>
            </w:tcBorders>
          </w:tcPr>
          <w:p w:rsidR="00B71223" w:rsidRPr="000F5FE6" w:rsidRDefault="00B71223" w:rsidP="001414B8">
            <w:pPr>
              <w:tabs>
                <w:tab w:val="left" w:pos="3810"/>
              </w:tabs>
              <w:spacing w:line="276" w:lineRule="auto"/>
              <w:jc w:val="center"/>
              <w:rPr>
                <w:lang w:eastAsia="en-US"/>
              </w:rPr>
            </w:pPr>
            <w:r w:rsidRPr="000F5FE6">
              <w:rPr>
                <w:lang w:eastAsia="en-US"/>
              </w:rPr>
              <w:t>7.</w:t>
            </w:r>
          </w:p>
        </w:tc>
        <w:tc>
          <w:tcPr>
            <w:tcW w:w="2175" w:type="dxa"/>
            <w:tcBorders>
              <w:top w:val="single" w:sz="4" w:space="0" w:color="000000"/>
              <w:left w:val="single" w:sz="4" w:space="0" w:color="000000"/>
              <w:bottom w:val="single" w:sz="4" w:space="0" w:color="000000"/>
            </w:tcBorders>
          </w:tcPr>
          <w:p w:rsidR="00B71223" w:rsidRPr="000F5FE6" w:rsidRDefault="00B71223" w:rsidP="00FA6E87">
            <w:pPr>
              <w:widowControl w:val="0"/>
              <w:ind w:left="100"/>
              <w:rPr>
                <w:shd w:val="clear" w:color="auto" w:fill="FFFFFF"/>
                <w:lang w:eastAsia="en-US"/>
              </w:rPr>
            </w:pPr>
            <w:r w:rsidRPr="000F5FE6">
              <w:rPr>
                <w:shd w:val="clear" w:color="auto" w:fill="FFFFFF"/>
                <w:lang w:eastAsia="en-US"/>
              </w:rPr>
              <w:t>Инструктор по физической культуре (по плаванию)</w:t>
            </w:r>
          </w:p>
        </w:tc>
        <w:tc>
          <w:tcPr>
            <w:tcW w:w="3807" w:type="dxa"/>
            <w:tcBorders>
              <w:top w:val="single" w:sz="4" w:space="0" w:color="000000"/>
              <w:left w:val="single" w:sz="4" w:space="0" w:color="000000"/>
              <w:bottom w:val="single" w:sz="4" w:space="0" w:color="000000"/>
            </w:tcBorders>
          </w:tcPr>
          <w:p w:rsidR="00B71223" w:rsidRPr="000F5FE6" w:rsidRDefault="00B71223" w:rsidP="00FA6E87">
            <w:pPr>
              <w:tabs>
                <w:tab w:val="left" w:pos="3810"/>
              </w:tabs>
              <w:rPr>
                <w:lang w:eastAsia="en-US"/>
              </w:rPr>
            </w:pPr>
            <w:r w:rsidRPr="000F5FE6">
              <w:rPr>
                <w:lang w:eastAsia="en-US"/>
              </w:rPr>
              <w:t xml:space="preserve"> Халат  хлопчатобумажный</w:t>
            </w:r>
          </w:p>
          <w:p w:rsidR="00B71223" w:rsidRPr="000F5FE6" w:rsidRDefault="00B71223" w:rsidP="00FA6E87">
            <w:pPr>
              <w:widowControl w:val="0"/>
              <w:tabs>
                <w:tab w:val="left" w:pos="110"/>
              </w:tabs>
              <w:jc w:val="both"/>
              <w:rPr>
                <w:lang w:eastAsia="en-US"/>
              </w:rPr>
            </w:pPr>
            <w:r w:rsidRPr="000F5FE6">
              <w:rPr>
                <w:lang w:eastAsia="en-US"/>
              </w:rPr>
              <w:t>Перчатки  резиновые</w:t>
            </w:r>
          </w:p>
        </w:tc>
        <w:tc>
          <w:tcPr>
            <w:tcW w:w="1631" w:type="dxa"/>
            <w:tcBorders>
              <w:top w:val="single" w:sz="4" w:space="0" w:color="000000"/>
              <w:left w:val="single" w:sz="4" w:space="0" w:color="000000"/>
              <w:bottom w:val="single" w:sz="4" w:space="0" w:color="000000"/>
              <w:right w:val="single" w:sz="4" w:space="0" w:color="000000"/>
            </w:tcBorders>
          </w:tcPr>
          <w:p w:rsidR="00B71223" w:rsidRPr="000F5FE6" w:rsidRDefault="00B71223" w:rsidP="00FA6E87">
            <w:pPr>
              <w:tabs>
                <w:tab w:val="left" w:pos="3810"/>
              </w:tabs>
              <w:jc w:val="center"/>
              <w:rPr>
                <w:lang w:eastAsia="en-US"/>
              </w:rPr>
            </w:pPr>
            <w:r w:rsidRPr="000F5FE6">
              <w:rPr>
                <w:lang w:eastAsia="en-US"/>
              </w:rPr>
              <w:t>12</w:t>
            </w:r>
          </w:p>
          <w:p w:rsidR="00B71223" w:rsidRPr="000F5FE6" w:rsidRDefault="00B71223" w:rsidP="00FA6E87">
            <w:pPr>
              <w:widowControl w:val="0"/>
              <w:jc w:val="center"/>
              <w:rPr>
                <w:shd w:val="clear" w:color="auto" w:fill="FFFFFF"/>
                <w:lang w:eastAsia="en-US"/>
              </w:rPr>
            </w:pPr>
            <w:r w:rsidRPr="000F5FE6">
              <w:rPr>
                <w:lang w:eastAsia="en-US"/>
              </w:rPr>
              <w:t>до износа</w:t>
            </w:r>
          </w:p>
        </w:tc>
        <w:tc>
          <w:tcPr>
            <w:tcW w:w="1768" w:type="dxa"/>
            <w:tcBorders>
              <w:top w:val="single" w:sz="4" w:space="0" w:color="000000"/>
              <w:left w:val="single" w:sz="4" w:space="0" w:color="000000"/>
              <w:bottom w:val="single" w:sz="4" w:space="0" w:color="000000"/>
              <w:right w:val="single" w:sz="4" w:space="0" w:color="000000"/>
            </w:tcBorders>
          </w:tcPr>
          <w:p w:rsidR="00B71223" w:rsidRPr="000F5FE6" w:rsidRDefault="00B71223" w:rsidP="001414B8">
            <w:pPr>
              <w:tabs>
                <w:tab w:val="left" w:pos="3810"/>
              </w:tabs>
              <w:spacing w:line="276" w:lineRule="auto"/>
              <w:jc w:val="center"/>
              <w:rPr>
                <w:lang w:eastAsia="en-US"/>
              </w:rPr>
            </w:pPr>
          </w:p>
        </w:tc>
      </w:tr>
    </w:tbl>
    <w:p w:rsidR="006E7279" w:rsidRPr="000F5FE6" w:rsidRDefault="006E7279" w:rsidP="006E7279">
      <w:pPr>
        <w:rPr>
          <w:szCs w:val="28"/>
          <w:lang w:eastAsia="en-US"/>
        </w:rPr>
      </w:pPr>
    </w:p>
    <w:p w:rsidR="006E7279" w:rsidRPr="000F5FE6" w:rsidRDefault="006E7279" w:rsidP="006E7279">
      <w:pPr>
        <w:jc w:val="both"/>
        <w:rPr>
          <w:szCs w:val="28"/>
          <w:lang w:eastAsia="en-US"/>
        </w:rPr>
      </w:pPr>
    </w:p>
    <w:p w:rsidR="006E7279" w:rsidRPr="000F5FE6" w:rsidRDefault="006E7279" w:rsidP="006E7279">
      <w:pPr>
        <w:pStyle w:val="a8"/>
        <w:spacing w:after="0"/>
        <w:ind w:left="0" w:firstLine="709"/>
        <w:jc w:val="both"/>
        <w:rPr>
          <w:rFonts w:ascii="Times New Roman" w:hAnsi="Times New Roman"/>
          <w:i/>
          <w:sz w:val="24"/>
          <w:szCs w:val="24"/>
        </w:rPr>
      </w:pPr>
      <w:r w:rsidRPr="000F5FE6">
        <w:rPr>
          <w:rFonts w:ascii="Times New Roman" w:hAnsi="Times New Roman"/>
          <w:i/>
          <w:sz w:val="24"/>
          <w:szCs w:val="24"/>
        </w:rPr>
        <w:t xml:space="preserve">*Основание: </w:t>
      </w:r>
      <w:r w:rsidR="00D37E82" w:rsidRPr="000F5FE6">
        <w:rPr>
          <w:rFonts w:ascii="Times New Roman" w:hAnsi="Times New Roman"/>
          <w:i/>
          <w:sz w:val="24"/>
          <w:szCs w:val="24"/>
        </w:rPr>
        <w:t>КЗоТ ст. 163; ЗоОТ ст. 11 п.1 п.п5., ст.12 п.5 п.п.4, ст.14,22.п.2 п.п.5.</w:t>
      </w:r>
      <w:r w:rsidRPr="000F5FE6">
        <w:rPr>
          <w:rFonts w:ascii="Times New Roman" w:hAnsi="Times New Roman"/>
          <w:i/>
          <w:sz w:val="24"/>
          <w:szCs w:val="24"/>
        </w:rPr>
        <w:t>; Приказ Государственного комитета Украины по промышленной безопасности; охране труда и горному надзору «Об утверждении Норм бесплатной выдачи специальной одежды, специальной обуви и других средств индивидуальной защиты работникам общих профессий различных отраслей промышленности» от 16.04.2009 № 62; Приказ Госгорпромнадзора от 24.03.2008 № 53 о Порядке обеспечения работников специальным одеждой, специальным обувью и другими средствами индивидуальной защиты.</w:t>
      </w:r>
    </w:p>
    <w:p w:rsidR="00900BAD" w:rsidRPr="000F5FE6" w:rsidRDefault="00D3105A" w:rsidP="00900BAD">
      <w:pPr>
        <w:tabs>
          <w:tab w:val="left" w:pos="-720"/>
        </w:tabs>
        <w:ind w:firstLine="6237"/>
        <w:jc w:val="both"/>
        <w:rPr>
          <w:b/>
          <w:i/>
          <w:sz w:val="26"/>
          <w:szCs w:val="26"/>
        </w:rPr>
      </w:pPr>
      <w:r w:rsidRPr="000F5FE6">
        <w:rPr>
          <w:b/>
          <w:sz w:val="28"/>
          <w:szCs w:val="28"/>
        </w:rPr>
        <w:br w:type="page"/>
      </w:r>
      <w:r w:rsidR="00900BAD" w:rsidRPr="000F5FE6">
        <w:rPr>
          <w:b/>
          <w:sz w:val="28"/>
          <w:szCs w:val="28"/>
        </w:rPr>
        <w:t>Приложение 1</w:t>
      </w:r>
      <w:r w:rsidR="001E1AA7" w:rsidRPr="000F5FE6">
        <w:rPr>
          <w:b/>
          <w:sz w:val="28"/>
          <w:szCs w:val="28"/>
        </w:rPr>
        <w:t>6</w:t>
      </w:r>
      <w:r w:rsidR="00900BAD" w:rsidRPr="000F5FE6">
        <w:rPr>
          <w:b/>
          <w:i/>
          <w:sz w:val="26"/>
          <w:szCs w:val="26"/>
        </w:rPr>
        <w:t xml:space="preserve"> </w:t>
      </w:r>
    </w:p>
    <w:p w:rsidR="00900BAD" w:rsidRPr="000F5FE6" w:rsidRDefault="00900BAD" w:rsidP="00900BAD">
      <w:pPr>
        <w:tabs>
          <w:tab w:val="left" w:pos="-720"/>
        </w:tabs>
        <w:ind w:firstLine="6237"/>
        <w:jc w:val="both"/>
        <w:rPr>
          <w:b/>
          <w:i/>
          <w:sz w:val="26"/>
          <w:szCs w:val="26"/>
        </w:rPr>
      </w:pPr>
      <w:r w:rsidRPr="000F5FE6">
        <w:rPr>
          <w:b/>
          <w:i/>
          <w:sz w:val="26"/>
          <w:szCs w:val="26"/>
        </w:rPr>
        <w:t>к коллективному договору</w:t>
      </w:r>
    </w:p>
    <w:p w:rsidR="00900BAD" w:rsidRPr="000F5FE6" w:rsidRDefault="00900BAD" w:rsidP="00900BAD">
      <w:pPr>
        <w:tabs>
          <w:tab w:val="left" w:pos="-720"/>
        </w:tabs>
        <w:ind w:firstLine="6237"/>
        <w:jc w:val="both"/>
        <w:rPr>
          <w:b/>
          <w:i/>
          <w:sz w:val="26"/>
          <w:szCs w:val="26"/>
        </w:rPr>
      </w:pPr>
      <w:r w:rsidRPr="000F5FE6">
        <w:rPr>
          <w:b/>
          <w:i/>
          <w:sz w:val="26"/>
          <w:szCs w:val="26"/>
        </w:rPr>
        <w:t xml:space="preserve">между администрацией </w:t>
      </w:r>
    </w:p>
    <w:p w:rsidR="00900BAD" w:rsidRPr="000F5FE6" w:rsidRDefault="00900BAD" w:rsidP="00900BAD">
      <w:pPr>
        <w:tabs>
          <w:tab w:val="left" w:pos="-720"/>
        </w:tabs>
        <w:ind w:firstLine="6237"/>
        <w:jc w:val="both"/>
        <w:rPr>
          <w:b/>
          <w:i/>
          <w:sz w:val="26"/>
          <w:szCs w:val="26"/>
        </w:rPr>
      </w:pPr>
      <w:r w:rsidRPr="000F5FE6">
        <w:rPr>
          <w:b/>
          <w:i/>
          <w:sz w:val="26"/>
          <w:szCs w:val="26"/>
        </w:rPr>
        <w:t>и трудовым коллективом</w:t>
      </w:r>
    </w:p>
    <w:p w:rsidR="00900BAD" w:rsidRPr="000F5FE6" w:rsidRDefault="00900BAD" w:rsidP="00900BAD">
      <w:pPr>
        <w:tabs>
          <w:tab w:val="left" w:pos="-720"/>
        </w:tabs>
        <w:ind w:firstLine="6237"/>
        <w:jc w:val="both"/>
        <w:rPr>
          <w:b/>
          <w:i/>
        </w:rPr>
      </w:pPr>
      <w:r w:rsidRPr="000F5FE6">
        <w:rPr>
          <w:b/>
          <w:i/>
        </w:rPr>
        <w:t>_________________________</w:t>
      </w:r>
    </w:p>
    <w:p w:rsidR="00D3105A" w:rsidRPr="000F5FE6" w:rsidRDefault="00900BAD" w:rsidP="00900BAD">
      <w:pPr>
        <w:ind w:firstLine="5670"/>
        <w:rPr>
          <w:b/>
          <w:sz w:val="28"/>
          <w:szCs w:val="28"/>
        </w:rPr>
      </w:pPr>
      <w:r w:rsidRPr="000F5FE6">
        <w:rPr>
          <w:b/>
          <w:sz w:val="28"/>
          <w:szCs w:val="28"/>
        </w:rPr>
        <w:t xml:space="preserve">        на 2021-2024 годы</w:t>
      </w:r>
    </w:p>
    <w:p w:rsidR="001414B8" w:rsidRPr="000F5FE6" w:rsidRDefault="001414B8" w:rsidP="001414B8">
      <w:pPr>
        <w:jc w:val="both"/>
        <w:rPr>
          <w:sz w:val="28"/>
          <w:szCs w:val="28"/>
          <w:lang w:eastAsia="en-US"/>
        </w:rPr>
      </w:pPr>
    </w:p>
    <w:p w:rsidR="0079584C" w:rsidRPr="000F5FE6" w:rsidRDefault="0079584C" w:rsidP="001414B8">
      <w:pPr>
        <w:jc w:val="both"/>
        <w:rPr>
          <w:sz w:val="28"/>
          <w:szCs w:val="28"/>
          <w:lang w:eastAsia="en-US"/>
        </w:rPr>
      </w:pPr>
    </w:p>
    <w:tbl>
      <w:tblPr>
        <w:tblW w:w="10031" w:type="dxa"/>
        <w:tblLook w:val="04A0" w:firstRow="1" w:lastRow="0" w:firstColumn="1" w:lastColumn="0" w:noHBand="0" w:noVBand="1"/>
      </w:tblPr>
      <w:tblGrid>
        <w:gridCol w:w="5353"/>
        <w:gridCol w:w="4678"/>
      </w:tblGrid>
      <w:tr w:rsidR="0079584C" w:rsidRPr="000F5FE6" w:rsidTr="00FB5A4C">
        <w:tc>
          <w:tcPr>
            <w:tcW w:w="5353" w:type="dxa"/>
            <w:shd w:val="clear" w:color="auto" w:fill="auto"/>
          </w:tcPr>
          <w:p w:rsidR="0079584C" w:rsidRPr="000F5FE6" w:rsidRDefault="0079584C" w:rsidP="00FB5A4C">
            <w:pPr>
              <w:rPr>
                <w:rFonts w:eastAsia="Calibri"/>
                <w:b/>
                <w:sz w:val="28"/>
                <w:szCs w:val="28"/>
                <w:lang w:eastAsia="en-US"/>
              </w:rPr>
            </w:pPr>
            <w:r w:rsidRPr="000F5FE6">
              <w:rPr>
                <w:rFonts w:eastAsia="Calibri"/>
                <w:b/>
                <w:sz w:val="28"/>
                <w:szCs w:val="28"/>
                <w:lang w:eastAsia="en-US"/>
              </w:rPr>
              <w:t>СОГЛАСОВАНО</w:t>
            </w:r>
          </w:p>
          <w:p w:rsidR="0079584C" w:rsidRPr="000F5FE6" w:rsidRDefault="0079584C" w:rsidP="00FB5A4C">
            <w:pPr>
              <w:tabs>
                <w:tab w:val="left" w:pos="6237"/>
              </w:tabs>
              <w:rPr>
                <w:rFonts w:eastAsia="Calibri"/>
                <w:sz w:val="28"/>
                <w:szCs w:val="28"/>
                <w:lang w:eastAsia="en-US"/>
              </w:rPr>
            </w:pPr>
          </w:p>
          <w:p w:rsidR="0079584C" w:rsidRPr="000F5FE6" w:rsidRDefault="0079584C" w:rsidP="00FB5A4C">
            <w:pPr>
              <w:tabs>
                <w:tab w:val="left" w:pos="6237"/>
              </w:tabs>
              <w:rPr>
                <w:rFonts w:eastAsia="Calibri"/>
                <w:sz w:val="28"/>
                <w:szCs w:val="28"/>
                <w:lang w:eastAsia="en-US"/>
              </w:rPr>
            </w:pPr>
            <w:r w:rsidRPr="000F5FE6">
              <w:rPr>
                <w:rFonts w:eastAsia="Calibri"/>
                <w:sz w:val="28"/>
                <w:szCs w:val="28"/>
                <w:lang w:eastAsia="en-US"/>
              </w:rPr>
              <w:t>Председатель профсоюзного</w:t>
            </w:r>
          </w:p>
          <w:p w:rsidR="0079584C" w:rsidRPr="000F5FE6" w:rsidRDefault="0079584C" w:rsidP="00FB5A4C">
            <w:pPr>
              <w:rPr>
                <w:rFonts w:eastAsia="Calibri"/>
                <w:sz w:val="28"/>
                <w:szCs w:val="28"/>
                <w:lang w:eastAsia="en-US"/>
              </w:rPr>
            </w:pPr>
            <w:r w:rsidRPr="000F5FE6">
              <w:rPr>
                <w:rFonts w:eastAsia="Calibri"/>
                <w:sz w:val="28"/>
                <w:szCs w:val="28"/>
                <w:lang w:eastAsia="en-US"/>
              </w:rPr>
              <w:t xml:space="preserve">комитета </w:t>
            </w:r>
            <w:r w:rsidRPr="000F5FE6">
              <w:rPr>
                <w:rFonts w:eastAsia="Calibri"/>
                <w:sz w:val="26"/>
                <w:szCs w:val="26"/>
                <w:lang w:eastAsia="en-US"/>
              </w:rPr>
              <w:t xml:space="preserve">МДОО </w:t>
            </w:r>
            <w:r w:rsidR="002C015C">
              <w:rPr>
                <w:rFonts w:eastAsia="Calibri"/>
                <w:sz w:val="26"/>
                <w:szCs w:val="26"/>
                <w:lang w:eastAsia="en-US"/>
              </w:rPr>
              <w:t>№7</w:t>
            </w:r>
          </w:p>
          <w:p w:rsidR="0079584C" w:rsidRPr="000F5FE6" w:rsidRDefault="0079584C" w:rsidP="00FB5A4C">
            <w:pPr>
              <w:tabs>
                <w:tab w:val="left" w:pos="6237"/>
              </w:tabs>
              <w:rPr>
                <w:rFonts w:eastAsia="Calibri"/>
                <w:b/>
                <w:sz w:val="28"/>
                <w:szCs w:val="28"/>
                <w:lang w:eastAsia="en-US"/>
              </w:rPr>
            </w:pPr>
            <w:r w:rsidRPr="000F5FE6">
              <w:rPr>
                <w:rFonts w:eastAsia="Calibri"/>
                <w:sz w:val="28"/>
                <w:szCs w:val="28"/>
                <w:lang w:eastAsia="en-US"/>
              </w:rPr>
              <w:t xml:space="preserve">_______    _______________ </w:t>
            </w:r>
          </w:p>
        </w:tc>
        <w:tc>
          <w:tcPr>
            <w:tcW w:w="4678" w:type="dxa"/>
            <w:shd w:val="clear" w:color="auto" w:fill="auto"/>
          </w:tcPr>
          <w:p w:rsidR="0079584C" w:rsidRPr="000F5FE6" w:rsidRDefault="0079584C" w:rsidP="00FB5A4C">
            <w:pPr>
              <w:jc w:val="both"/>
              <w:rPr>
                <w:rFonts w:eastAsia="Calibri"/>
                <w:b/>
                <w:sz w:val="28"/>
                <w:szCs w:val="28"/>
                <w:lang w:eastAsia="en-US"/>
              </w:rPr>
            </w:pPr>
            <w:r w:rsidRPr="000F5FE6">
              <w:rPr>
                <w:rFonts w:eastAsia="Calibri"/>
                <w:b/>
                <w:sz w:val="28"/>
                <w:szCs w:val="28"/>
                <w:lang w:eastAsia="en-US"/>
              </w:rPr>
              <w:t>УТВЕРЖДЕНО</w:t>
            </w:r>
          </w:p>
          <w:p w:rsidR="0079584C" w:rsidRPr="000F5FE6" w:rsidRDefault="0079584C" w:rsidP="00FB5A4C">
            <w:pPr>
              <w:rPr>
                <w:rFonts w:eastAsia="Calibri"/>
                <w:b/>
                <w:sz w:val="26"/>
                <w:szCs w:val="26"/>
                <w:lang w:eastAsia="en-US"/>
              </w:rPr>
            </w:pPr>
          </w:p>
          <w:p w:rsidR="0079584C" w:rsidRPr="000F5FE6" w:rsidRDefault="0079584C" w:rsidP="00FB5A4C">
            <w:pPr>
              <w:rPr>
                <w:rFonts w:eastAsia="Calibri"/>
                <w:sz w:val="26"/>
                <w:szCs w:val="26"/>
                <w:lang w:eastAsia="en-US"/>
              </w:rPr>
            </w:pPr>
            <w:r w:rsidRPr="000F5FE6">
              <w:rPr>
                <w:rFonts w:eastAsia="Calibri"/>
                <w:b/>
                <w:sz w:val="26"/>
                <w:szCs w:val="26"/>
                <w:lang w:eastAsia="en-US"/>
              </w:rPr>
              <w:t xml:space="preserve">Заведующий </w:t>
            </w:r>
            <w:r w:rsidRPr="000F5FE6">
              <w:rPr>
                <w:rFonts w:eastAsia="Calibri"/>
                <w:sz w:val="26"/>
                <w:szCs w:val="26"/>
                <w:lang w:eastAsia="en-US"/>
              </w:rPr>
              <w:t xml:space="preserve">МДОО </w:t>
            </w:r>
            <w:r w:rsidR="002C015C">
              <w:rPr>
                <w:rFonts w:eastAsia="Calibri"/>
                <w:sz w:val="26"/>
                <w:szCs w:val="26"/>
                <w:lang w:eastAsia="en-US"/>
              </w:rPr>
              <w:t>№7</w:t>
            </w:r>
          </w:p>
          <w:p w:rsidR="0079584C" w:rsidRPr="000F5FE6" w:rsidRDefault="0079584C" w:rsidP="00FB5A4C">
            <w:pPr>
              <w:ind w:left="1416" w:hanging="1416"/>
              <w:rPr>
                <w:rFonts w:eastAsia="Calibri"/>
                <w:sz w:val="26"/>
                <w:szCs w:val="26"/>
                <w:lang w:eastAsia="en-US"/>
              </w:rPr>
            </w:pPr>
            <w:r w:rsidRPr="000F5FE6">
              <w:rPr>
                <w:rFonts w:eastAsia="Calibri"/>
                <w:sz w:val="26"/>
                <w:szCs w:val="26"/>
                <w:lang w:eastAsia="en-US"/>
              </w:rPr>
              <w:t>_______    ______________</w:t>
            </w:r>
          </w:p>
        </w:tc>
      </w:tr>
    </w:tbl>
    <w:p w:rsidR="001414B8" w:rsidRPr="000F5FE6" w:rsidRDefault="001414B8" w:rsidP="001414B8">
      <w:pPr>
        <w:jc w:val="both"/>
        <w:rPr>
          <w:sz w:val="28"/>
        </w:rPr>
      </w:pPr>
      <w:r w:rsidRPr="000F5FE6">
        <w:rPr>
          <w:sz w:val="28"/>
        </w:rPr>
        <w:t xml:space="preserve"> </w:t>
      </w:r>
    </w:p>
    <w:p w:rsidR="001414B8" w:rsidRPr="000F5FE6" w:rsidRDefault="001414B8" w:rsidP="001414B8">
      <w:pPr>
        <w:jc w:val="both"/>
        <w:rPr>
          <w:sz w:val="28"/>
        </w:rPr>
      </w:pPr>
    </w:p>
    <w:p w:rsidR="001414B8" w:rsidRPr="000F5FE6" w:rsidRDefault="001414B8" w:rsidP="001414B8">
      <w:pPr>
        <w:pStyle w:val="a8"/>
        <w:spacing w:after="0" w:line="240" w:lineRule="auto"/>
        <w:ind w:left="360"/>
        <w:jc w:val="center"/>
        <w:rPr>
          <w:rFonts w:ascii="Times New Roman" w:hAnsi="Times New Roman"/>
          <w:b/>
          <w:sz w:val="28"/>
          <w:szCs w:val="28"/>
        </w:rPr>
      </w:pPr>
      <w:r w:rsidRPr="000F5FE6">
        <w:rPr>
          <w:rFonts w:ascii="Times New Roman" w:hAnsi="Times New Roman"/>
          <w:b/>
          <w:sz w:val="28"/>
          <w:szCs w:val="28"/>
        </w:rPr>
        <w:t>ПЕРЕЧЕНЬ</w:t>
      </w:r>
    </w:p>
    <w:p w:rsidR="001414B8" w:rsidRPr="000F5FE6" w:rsidRDefault="001414B8" w:rsidP="001414B8">
      <w:pPr>
        <w:pStyle w:val="a8"/>
        <w:spacing w:after="0" w:line="240" w:lineRule="auto"/>
        <w:ind w:left="360"/>
        <w:jc w:val="center"/>
        <w:rPr>
          <w:rFonts w:ascii="Times New Roman" w:hAnsi="Times New Roman"/>
          <w:b/>
          <w:sz w:val="28"/>
          <w:szCs w:val="28"/>
        </w:rPr>
      </w:pPr>
      <w:r w:rsidRPr="000F5FE6">
        <w:rPr>
          <w:rFonts w:ascii="Times New Roman" w:hAnsi="Times New Roman"/>
          <w:b/>
          <w:sz w:val="28"/>
          <w:szCs w:val="28"/>
        </w:rPr>
        <w:t>профессий и должностей работников, которым выдается безвозмездно мыло, моющие и обеззараживающие средства</w:t>
      </w:r>
    </w:p>
    <w:tbl>
      <w:tblPr>
        <w:tblW w:w="921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4111"/>
        <w:gridCol w:w="2551"/>
        <w:gridCol w:w="1950"/>
      </w:tblGrid>
      <w:tr w:rsidR="007C03E1" w:rsidRPr="000F5FE6" w:rsidTr="007C03E1">
        <w:trPr>
          <w:trHeight w:val="2509"/>
        </w:trPr>
        <w:tc>
          <w:tcPr>
            <w:tcW w:w="599" w:type="dxa"/>
            <w:tcBorders>
              <w:top w:val="single" w:sz="4" w:space="0" w:color="auto"/>
              <w:left w:val="single" w:sz="4" w:space="0" w:color="auto"/>
              <w:bottom w:val="single" w:sz="4" w:space="0" w:color="auto"/>
              <w:right w:val="single" w:sz="4" w:space="0" w:color="auto"/>
            </w:tcBorders>
          </w:tcPr>
          <w:p w:rsidR="007C03E1" w:rsidRPr="000F5FE6" w:rsidRDefault="007C03E1" w:rsidP="00FA6E87">
            <w:pPr>
              <w:pStyle w:val="a8"/>
              <w:spacing w:after="0" w:line="240" w:lineRule="atLeast"/>
              <w:ind w:left="0"/>
              <w:jc w:val="both"/>
              <w:rPr>
                <w:rFonts w:ascii="Times New Roman" w:hAnsi="Times New Roman"/>
                <w:sz w:val="24"/>
                <w:szCs w:val="24"/>
              </w:rPr>
            </w:pPr>
            <w:r w:rsidRPr="000F5FE6">
              <w:rPr>
                <w:rFonts w:ascii="Times New Roman" w:hAnsi="Times New Roman"/>
                <w:sz w:val="24"/>
                <w:szCs w:val="24"/>
              </w:rPr>
              <w:t>№</w:t>
            </w:r>
          </w:p>
        </w:tc>
        <w:tc>
          <w:tcPr>
            <w:tcW w:w="4111" w:type="dxa"/>
            <w:tcBorders>
              <w:top w:val="single" w:sz="4" w:space="0" w:color="auto"/>
              <w:left w:val="single" w:sz="4" w:space="0" w:color="auto"/>
              <w:bottom w:val="single" w:sz="4" w:space="0" w:color="auto"/>
              <w:right w:val="single" w:sz="4" w:space="0" w:color="auto"/>
            </w:tcBorders>
          </w:tcPr>
          <w:p w:rsidR="007C03E1" w:rsidRPr="000F5FE6" w:rsidRDefault="007C03E1" w:rsidP="00FA6E87">
            <w:pPr>
              <w:pStyle w:val="a8"/>
              <w:spacing w:after="0" w:line="240" w:lineRule="atLeast"/>
              <w:ind w:left="0"/>
              <w:jc w:val="center"/>
              <w:rPr>
                <w:rFonts w:ascii="Times New Roman" w:hAnsi="Times New Roman"/>
                <w:sz w:val="24"/>
                <w:szCs w:val="24"/>
              </w:rPr>
            </w:pPr>
            <w:r w:rsidRPr="000F5FE6">
              <w:rPr>
                <w:rFonts w:ascii="Times New Roman" w:hAnsi="Times New Roman"/>
                <w:sz w:val="24"/>
                <w:szCs w:val="24"/>
              </w:rPr>
              <w:t>Название производств, профессий и должностей</w:t>
            </w:r>
          </w:p>
        </w:tc>
        <w:tc>
          <w:tcPr>
            <w:tcW w:w="2551" w:type="dxa"/>
            <w:tcBorders>
              <w:top w:val="single" w:sz="4" w:space="0" w:color="auto"/>
              <w:left w:val="single" w:sz="4" w:space="0" w:color="auto"/>
              <w:bottom w:val="single" w:sz="4" w:space="0" w:color="auto"/>
              <w:right w:val="single" w:sz="4" w:space="0" w:color="auto"/>
            </w:tcBorders>
          </w:tcPr>
          <w:p w:rsidR="007C03E1" w:rsidRPr="000F5FE6" w:rsidRDefault="007C03E1" w:rsidP="007C03E1">
            <w:pPr>
              <w:pStyle w:val="a8"/>
              <w:spacing w:after="0" w:line="240" w:lineRule="atLeast"/>
              <w:ind w:left="0"/>
              <w:rPr>
                <w:rFonts w:ascii="Times New Roman" w:hAnsi="Times New Roman"/>
                <w:b/>
                <w:sz w:val="24"/>
                <w:szCs w:val="24"/>
              </w:rPr>
            </w:pPr>
            <w:r w:rsidRPr="000F5FE6">
              <w:rPr>
                <w:rFonts w:ascii="Times New Roman" w:hAnsi="Times New Roman"/>
                <w:sz w:val="24"/>
                <w:szCs w:val="24"/>
              </w:rPr>
              <w:t>Наименование моющих и обеззараживающих</w:t>
            </w:r>
          </w:p>
          <w:p w:rsidR="007C03E1" w:rsidRPr="000F5FE6" w:rsidRDefault="007C03E1" w:rsidP="007C03E1">
            <w:pPr>
              <w:pStyle w:val="a8"/>
              <w:spacing w:after="0" w:line="240" w:lineRule="atLeast"/>
              <w:ind w:left="0"/>
              <w:rPr>
                <w:rFonts w:ascii="Times New Roman" w:hAnsi="Times New Roman"/>
                <w:sz w:val="24"/>
                <w:szCs w:val="24"/>
              </w:rPr>
            </w:pPr>
            <w:r w:rsidRPr="000F5FE6">
              <w:rPr>
                <w:rFonts w:ascii="Times New Roman" w:hAnsi="Times New Roman"/>
                <w:sz w:val="24"/>
                <w:szCs w:val="24"/>
              </w:rPr>
              <w:t>средств</w:t>
            </w:r>
          </w:p>
        </w:tc>
        <w:tc>
          <w:tcPr>
            <w:tcW w:w="1950" w:type="dxa"/>
            <w:tcBorders>
              <w:top w:val="single" w:sz="4" w:space="0" w:color="auto"/>
              <w:left w:val="single" w:sz="4" w:space="0" w:color="auto"/>
              <w:bottom w:val="single" w:sz="4" w:space="0" w:color="auto"/>
              <w:right w:val="single" w:sz="4" w:space="0" w:color="auto"/>
            </w:tcBorders>
          </w:tcPr>
          <w:p w:rsidR="007C03E1" w:rsidRPr="000F5FE6" w:rsidRDefault="007C03E1" w:rsidP="007C03E1">
            <w:pPr>
              <w:pStyle w:val="a8"/>
              <w:spacing w:after="0" w:line="240" w:lineRule="auto"/>
              <w:ind w:left="0"/>
              <w:rPr>
                <w:rFonts w:ascii="Times New Roman" w:hAnsi="Times New Roman"/>
                <w:sz w:val="24"/>
                <w:szCs w:val="24"/>
              </w:rPr>
            </w:pPr>
            <w:r w:rsidRPr="000F5FE6">
              <w:rPr>
                <w:rFonts w:ascii="Times New Roman" w:hAnsi="Times New Roman"/>
                <w:color w:val="000000"/>
                <w:sz w:val="24"/>
                <w:szCs w:val="24"/>
                <w:shd w:val="clear" w:color="auto" w:fill="FFFFFF"/>
              </w:rPr>
              <w:t xml:space="preserve">Общее количество </w:t>
            </w:r>
            <w:r w:rsidRPr="000F5FE6">
              <w:rPr>
                <w:rFonts w:ascii="Times New Roman" w:hAnsi="Times New Roman"/>
                <w:color w:val="365F91"/>
                <w:sz w:val="24"/>
                <w:szCs w:val="24"/>
                <w:shd w:val="clear" w:color="auto" w:fill="FFFFFF"/>
              </w:rPr>
              <w:t xml:space="preserve">(кг.) </w:t>
            </w:r>
            <w:r w:rsidRPr="000F5FE6">
              <w:rPr>
                <w:rFonts w:ascii="Times New Roman" w:hAnsi="Times New Roman"/>
                <w:color w:val="000000"/>
                <w:sz w:val="24"/>
                <w:szCs w:val="24"/>
                <w:shd w:val="clear" w:color="auto" w:fill="FFFFFF"/>
              </w:rPr>
              <w:t xml:space="preserve">мыла, смывающих и обезвреживающих средств на 1 работника </w:t>
            </w:r>
            <w:r w:rsidRPr="000F5FE6">
              <w:rPr>
                <w:rFonts w:ascii="Times New Roman" w:hAnsi="Times New Roman"/>
                <w:sz w:val="24"/>
                <w:szCs w:val="24"/>
              </w:rPr>
              <w:t>Норма выдачи     ( в месяц)</w:t>
            </w:r>
          </w:p>
        </w:tc>
      </w:tr>
      <w:tr w:rsidR="007C03E1" w:rsidRPr="000F5FE6" w:rsidTr="00FA6E87">
        <w:tc>
          <w:tcPr>
            <w:tcW w:w="599" w:type="dxa"/>
            <w:tcBorders>
              <w:top w:val="single" w:sz="4" w:space="0" w:color="auto"/>
              <w:left w:val="single" w:sz="4" w:space="0" w:color="auto"/>
              <w:bottom w:val="single" w:sz="4" w:space="0" w:color="auto"/>
              <w:right w:val="single" w:sz="4" w:space="0" w:color="auto"/>
            </w:tcBorders>
          </w:tcPr>
          <w:p w:rsidR="007C03E1" w:rsidRPr="000F5FE6" w:rsidRDefault="007C03E1" w:rsidP="00FB5A4C">
            <w:pPr>
              <w:pStyle w:val="a8"/>
              <w:numPr>
                <w:ilvl w:val="0"/>
                <w:numId w:val="14"/>
              </w:numPr>
              <w:spacing w:after="0" w:line="240" w:lineRule="auto"/>
              <w:jc w:val="center"/>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7C03E1" w:rsidRPr="000F5FE6" w:rsidRDefault="007C03E1" w:rsidP="00FA6E87">
            <w:pPr>
              <w:spacing w:after="200"/>
              <w:contextualSpacing/>
              <w:jc w:val="both"/>
              <w:rPr>
                <w:rFonts w:eastAsia="Calibri"/>
                <w:lang w:eastAsia="en-US"/>
              </w:rPr>
            </w:pPr>
            <w:r w:rsidRPr="000F5FE6">
              <w:rPr>
                <w:rFonts w:eastAsia="Calibri"/>
                <w:shd w:val="clear" w:color="auto" w:fill="FFFFFF"/>
                <w:lang w:eastAsia="en-US"/>
              </w:rPr>
              <w:t>Повар</w:t>
            </w:r>
          </w:p>
        </w:tc>
        <w:tc>
          <w:tcPr>
            <w:tcW w:w="2551" w:type="dxa"/>
            <w:tcBorders>
              <w:top w:val="single" w:sz="4" w:space="0" w:color="auto"/>
              <w:left w:val="single" w:sz="4" w:space="0" w:color="auto"/>
              <w:bottom w:val="single" w:sz="4" w:space="0" w:color="auto"/>
              <w:right w:val="single" w:sz="4" w:space="0" w:color="auto"/>
            </w:tcBorders>
          </w:tcPr>
          <w:p w:rsidR="007C03E1" w:rsidRPr="000F5FE6" w:rsidRDefault="007C03E1" w:rsidP="00FA6E87">
            <w:pPr>
              <w:pStyle w:val="a8"/>
              <w:spacing w:after="0" w:line="240" w:lineRule="auto"/>
              <w:ind w:left="0"/>
              <w:rPr>
                <w:rFonts w:ascii="Times New Roman" w:hAnsi="Times New Roman"/>
                <w:sz w:val="24"/>
                <w:szCs w:val="24"/>
              </w:rPr>
            </w:pPr>
            <w:r w:rsidRPr="000F5FE6">
              <w:rPr>
                <w:rFonts w:ascii="Times New Roman" w:hAnsi="Times New Roman"/>
                <w:sz w:val="24"/>
                <w:szCs w:val="24"/>
              </w:rPr>
              <w:t xml:space="preserve">Мыло/ дезсредство - </w:t>
            </w:r>
          </w:p>
          <w:p w:rsidR="007C03E1" w:rsidRPr="000F5FE6" w:rsidRDefault="007C03E1" w:rsidP="00FA6E87">
            <w:pPr>
              <w:pStyle w:val="a8"/>
              <w:spacing w:after="0" w:line="240" w:lineRule="auto"/>
              <w:ind w:left="0"/>
              <w:jc w:val="center"/>
              <w:rPr>
                <w:rFonts w:ascii="Times New Roman" w:hAnsi="Times New Roman"/>
                <w:sz w:val="24"/>
                <w:szCs w:val="24"/>
              </w:rPr>
            </w:pPr>
            <w:r w:rsidRPr="000F5FE6">
              <w:rPr>
                <w:rFonts w:ascii="Times New Roman" w:hAnsi="Times New Roman"/>
                <w:sz w:val="24"/>
                <w:szCs w:val="24"/>
              </w:rPr>
              <w:t>антисептик для рук</w:t>
            </w:r>
          </w:p>
        </w:tc>
        <w:tc>
          <w:tcPr>
            <w:tcW w:w="1950" w:type="dxa"/>
            <w:tcBorders>
              <w:top w:val="single" w:sz="4" w:space="0" w:color="auto"/>
              <w:left w:val="single" w:sz="4" w:space="0" w:color="auto"/>
              <w:bottom w:val="single" w:sz="4" w:space="0" w:color="auto"/>
              <w:right w:val="single" w:sz="4" w:space="0" w:color="auto"/>
            </w:tcBorders>
          </w:tcPr>
          <w:p w:rsidR="007C03E1" w:rsidRPr="000F5FE6" w:rsidRDefault="007C03E1" w:rsidP="00FA6E87">
            <w:pPr>
              <w:spacing w:after="200"/>
              <w:ind w:left="34"/>
              <w:contextualSpacing/>
              <w:jc w:val="center"/>
              <w:rPr>
                <w:rFonts w:eastAsia="Calibri"/>
                <w:shd w:val="clear" w:color="auto" w:fill="FFFFFF"/>
                <w:lang w:eastAsia="en-US"/>
              </w:rPr>
            </w:pPr>
            <w:r w:rsidRPr="000F5FE6">
              <w:rPr>
                <w:rFonts w:eastAsia="Calibri"/>
                <w:shd w:val="clear" w:color="auto" w:fill="FFFFFF"/>
                <w:lang w:eastAsia="en-US"/>
              </w:rPr>
              <w:t>0,1 кг/150мг</w:t>
            </w:r>
          </w:p>
        </w:tc>
      </w:tr>
      <w:tr w:rsidR="007C03E1" w:rsidRPr="000F5FE6" w:rsidTr="00FA6E87">
        <w:tc>
          <w:tcPr>
            <w:tcW w:w="599" w:type="dxa"/>
            <w:tcBorders>
              <w:top w:val="single" w:sz="4" w:space="0" w:color="auto"/>
              <w:left w:val="single" w:sz="4" w:space="0" w:color="auto"/>
              <w:bottom w:val="single" w:sz="4" w:space="0" w:color="auto"/>
              <w:right w:val="single" w:sz="4" w:space="0" w:color="auto"/>
            </w:tcBorders>
          </w:tcPr>
          <w:p w:rsidR="007C03E1" w:rsidRPr="000F5FE6" w:rsidRDefault="007C03E1" w:rsidP="00FB5A4C">
            <w:pPr>
              <w:pStyle w:val="a8"/>
              <w:numPr>
                <w:ilvl w:val="0"/>
                <w:numId w:val="14"/>
              </w:numPr>
              <w:spacing w:after="0" w:line="240" w:lineRule="auto"/>
              <w:jc w:val="center"/>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7C03E1" w:rsidRPr="000F5FE6" w:rsidRDefault="007C03E1" w:rsidP="00FA6E87">
            <w:pPr>
              <w:spacing w:after="200"/>
              <w:contextualSpacing/>
              <w:jc w:val="both"/>
              <w:rPr>
                <w:rFonts w:eastAsia="Calibri"/>
                <w:lang w:eastAsia="en-US"/>
              </w:rPr>
            </w:pPr>
            <w:r w:rsidRPr="000F5FE6">
              <w:rPr>
                <w:rFonts w:eastAsia="Calibri"/>
                <w:shd w:val="clear" w:color="auto" w:fill="FFFFFF"/>
                <w:lang w:eastAsia="en-US"/>
              </w:rPr>
              <w:t xml:space="preserve">Подсобный рабочий </w:t>
            </w:r>
          </w:p>
        </w:tc>
        <w:tc>
          <w:tcPr>
            <w:tcW w:w="2551" w:type="dxa"/>
            <w:tcBorders>
              <w:top w:val="single" w:sz="4" w:space="0" w:color="auto"/>
              <w:left w:val="single" w:sz="4" w:space="0" w:color="auto"/>
              <w:bottom w:val="single" w:sz="4" w:space="0" w:color="auto"/>
              <w:right w:val="single" w:sz="4" w:space="0" w:color="auto"/>
            </w:tcBorders>
          </w:tcPr>
          <w:p w:rsidR="007C03E1" w:rsidRPr="000F5FE6" w:rsidRDefault="007C03E1" w:rsidP="00FA6E87">
            <w:pPr>
              <w:pStyle w:val="a8"/>
              <w:spacing w:after="0" w:line="240" w:lineRule="auto"/>
              <w:ind w:left="0"/>
              <w:rPr>
                <w:rFonts w:ascii="Times New Roman" w:hAnsi="Times New Roman"/>
                <w:sz w:val="24"/>
                <w:szCs w:val="24"/>
              </w:rPr>
            </w:pPr>
            <w:r w:rsidRPr="000F5FE6">
              <w:rPr>
                <w:rFonts w:ascii="Times New Roman" w:hAnsi="Times New Roman"/>
                <w:sz w:val="24"/>
                <w:szCs w:val="24"/>
              </w:rPr>
              <w:t xml:space="preserve">Мыло/ дезсредство - </w:t>
            </w:r>
          </w:p>
          <w:p w:rsidR="007C03E1" w:rsidRPr="000F5FE6" w:rsidRDefault="007C03E1" w:rsidP="00FA6E87">
            <w:pPr>
              <w:pStyle w:val="a8"/>
              <w:spacing w:after="0" w:line="240" w:lineRule="auto"/>
              <w:ind w:left="0"/>
              <w:jc w:val="center"/>
              <w:rPr>
                <w:rFonts w:ascii="Times New Roman" w:hAnsi="Times New Roman"/>
                <w:sz w:val="24"/>
                <w:szCs w:val="24"/>
              </w:rPr>
            </w:pPr>
            <w:r w:rsidRPr="000F5FE6">
              <w:rPr>
                <w:rFonts w:ascii="Times New Roman" w:hAnsi="Times New Roman"/>
                <w:sz w:val="24"/>
                <w:szCs w:val="24"/>
              </w:rPr>
              <w:t>антисептик для рук</w:t>
            </w:r>
          </w:p>
        </w:tc>
        <w:tc>
          <w:tcPr>
            <w:tcW w:w="1950" w:type="dxa"/>
            <w:tcBorders>
              <w:top w:val="single" w:sz="4" w:space="0" w:color="auto"/>
              <w:left w:val="single" w:sz="4" w:space="0" w:color="auto"/>
              <w:bottom w:val="single" w:sz="4" w:space="0" w:color="auto"/>
              <w:right w:val="single" w:sz="4" w:space="0" w:color="auto"/>
            </w:tcBorders>
          </w:tcPr>
          <w:p w:rsidR="007C03E1" w:rsidRPr="000F5FE6" w:rsidRDefault="007C03E1" w:rsidP="00FA6E87">
            <w:pPr>
              <w:spacing w:after="200"/>
              <w:ind w:left="34"/>
              <w:contextualSpacing/>
              <w:jc w:val="center"/>
              <w:rPr>
                <w:rFonts w:eastAsia="Calibri"/>
                <w:shd w:val="clear" w:color="auto" w:fill="FFFFFF"/>
                <w:lang w:eastAsia="en-US"/>
              </w:rPr>
            </w:pPr>
            <w:r w:rsidRPr="000F5FE6">
              <w:rPr>
                <w:rFonts w:eastAsia="Calibri"/>
                <w:shd w:val="clear" w:color="auto" w:fill="FFFFFF"/>
                <w:lang w:eastAsia="en-US"/>
              </w:rPr>
              <w:t>0,1 кг/150мг</w:t>
            </w:r>
          </w:p>
        </w:tc>
      </w:tr>
      <w:tr w:rsidR="007C03E1" w:rsidRPr="000F5FE6" w:rsidTr="007C03E1">
        <w:trPr>
          <w:trHeight w:val="280"/>
        </w:trPr>
        <w:tc>
          <w:tcPr>
            <w:tcW w:w="599" w:type="dxa"/>
            <w:tcBorders>
              <w:top w:val="single" w:sz="4" w:space="0" w:color="auto"/>
              <w:left w:val="single" w:sz="4" w:space="0" w:color="auto"/>
              <w:bottom w:val="single" w:sz="4" w:space="0" w:color="auto"/>
              <w:right w:val="single" w:sz="4" w:space="0" w:color="auto"/>
            </w:tcBorders>
          </w:tcPr>
          <w:p w:rsidR="007C03E1" w:rsidRPr="000F5FE6" w:rsidRDefault="007C03E1" w:rsidP="00FB5A4C">
            <w:pPr>
              <w:pStyle w:val="a8"/>
              <w:numPr>
                <w:ilvl w:val="0"/>
                <w:numId w:val="14"/>
              </w:numPr>
              <w:spacing w:after="0" w:line="240" w:lineRule="auto"/>
              <w:jc w:val="center"/>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7C03E1" w:rsidRPr="000F5FE6" w:rsidRDefault="007C03E1" w:rsidP="007C03E1">
            <w:pPr>
              <w:contextualSpacing/>
              <w:jc w:val="both"/>
              <w:rPr>
                <w:rFonts w:eastAsia="Calibri"/>
                <w:shd w:val="clear" w:color="auto" w:fill="FFFFFF"/>
                <w:lang w:eastAsia="en-US"/>
              </w:rPr>
            </w:pPr>
            <w:r w:rsidRPr="000F5FE6">
              <w:rPr>
                <w:rFonts w:eastAsia="Calibri"/>
                <w:shd w:val="clear" w:color="auto" w:fill="FFFFFF"/>
                <w:lang w:eastAsia="en-US"/>
              </w:rPr>
              <w:t>Уборщик служебных помещений</w:t>
            </w:r>
          </w:p>
        </w:tc>
        <w:tc>
          <w:tcPr>
            <w:tcW w:w="2551" w:type="dxa"/>
            <w:tcBorders>
              <w:top w:val="single" w:sz="4" w:space="0" w:color="auto"/>
              <w:left w:val="single" w:sz="4" w:space="0" w:color="auto"/>
              <w:bottom w:val="single" w:sz="4" w:space="0" w:color="auto"/>
              <w:right w:val="single" w:sz="4" w:space="0" w:color="auto"/>
            </w:tcBorders>
          </w:tcPr>
          <w:p w:rsidR="007C03E1" w:rsidRPr="000F5FE6" w:rsidRDefault="007C03E1" w:rsidP="00FA6E87">
            <w:pPr>
              <w:pStyle w:val="a8"/>
              <w:spacing w:after="0" w:line="240" w:lineRule="auto"/>
              <w:ind w:left="0"/>
              <w:jc w:val="center"/>
              <w:rPr>
                <w:rFonts w:ascii="Times New Roman" w:hAnsi="Times New Roman"/>
                <w:sz w:val="24"/>
                <w:szCs w:val="24"/>
              </w:rPr>
            </w:pPr>
            <w:r w:rsidRPr="000F5FE6">
              <w:rPr>
                <w:rFonts w:ascii="Times New Roman" w:hAnsi="Times New Roman"/>
                <w:sz w:val="24"/>
                <w:szCs w:val="24"/>
              </w:rPr>
              <w:t>мыло</w:t>
            </w:r>
            <w:r w:rsidRPr="000F5FE6">
              <w:rPr>
                <w:rFonts w:ascii="Times New Roman" w:eastAsia="Times New Roman" w:hAnsi="Times New Roman"/>
                <w:sz w:val="24"/>
                <w:szCs w:val="24"/>
                <w:lang w:eastAsia="ru-RU"/>
              </w:rPr>
              <w:t xml:space="preserve"> </w:t>
            </w:r>
          </w:p>
        </w:tc>
        <w:tc>
          <w:tcPr>
            <w:tcW w:w="1950" w:type="dxa"/>
            <w:tcBorders>
              <w:top w:val="single" w:sz="4" w:space="0" w:color="auto"/>
              <w:left w:val="single" w:sz="4" w:space="0" w:color="auto"/>
              <w:bottom w:val="single" w:sz="4" w:space="0" w:color="auto"/>
              <w:right w:val="single" w:sz="4" w:space="0" w:color="auto"/>
            </w:tcBorders>
          </w:tcPr>
          <w:p w:rsidR="007C03E1" w:rsidRPr="000F5FE6" w:rsidRDefault="007C03E1" w:rsidP="00FA6E87">
            <w:pPr>
              <w:ind w:left="34"/>
              <w:jc w:val="center"/>
              <w:rPr>
                <w:rFonts w:eastAsia="Calibri"/>
                <w:shd w:val="clear" w:color="auto" w:fill="FFFFFF"/>
              </w:rPr>
            </w:pPr>
            <w:r w:rsidRPr="000F5FE6">
              <w:rPr>
                <w:rFonts w:eastAsia="Calibri"/>
                <w:shd w:val="clear" w:color="auto" w:fill="FFFFFF"/>
              </w:rPr>
              <w:t>0,1 кг</w:t>
            </w:r>
          </w:p>
        </w:tc>
      </w:tr>
      <w:tr w:rsidR="007C03E1" w:rsidRPr="000F5FE6" w:rsidTr="00FA6E87">
        <w:tc>
          <w:tcPr>
            <w:tcW w:w="599" w:type="dxa"/>
            <w:tcBorders>
              <w:top w:val="single" w:sz="4" w:space="0" w:color="auto"/>
              <w:left w:val="single" w:sz="4" w:space="0" w:color="auto"/>
              <w:bottom w:val="single" w:sz="4" w:space="0" w:color="auto"/>
              <w:right w:val="single" w:sz="4" w:space="0" w:color="auto"/>
            </w:tcBorders>
          </w:tcPr>
          <w:p w:rsidR="007C03E1" w:rsidRPr="000F5FE6" w:rsidRDefault="007C03E1" w:rsidP="00FB5A4C">
            <w:pPr>
              <w:pStyle w:val="a8"/>
              <w:numPr>
                <w:ilvl w:val="0"/>
                <w:numId w:val="14"/>
              </w:numPr>
              <w:spacing w:after="0" w:line="240" w:lineRule="auto"/>
              <w:jc w:val="center"/>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7C03E1" w:rsidRPr="00AE0A40" w:rsidRDefault="007C03E1" w:rsidP="007C03E1">
            <w:pPr>
              <w:pStyle w:val="a8"/>
              <w:spacing w:after="0" w:line="240" w:lineRule="auto"/>
              <w:ind w:left="0"/>
              <w:jc w:val="both"/>
              <w:rPr>
                <w:rFonts w:ascii="Times New Roman" w:hAnsi="Times New Roman"/>
                <w:sz w:val="24"/>
                <w:szCs w:val="24"/>
              </w:rPr>
            </w:pPr>
            <w:r w:rsidRPr="00AE0A40">
              <w:rPr>
                <w:rStyle w:val="105pt"/>
                <w:rFonts w:eastAsia="Calibri"/>
                <w:sz w:val="24"/>
                <w:szCs w:val="24"/>
              </w:rPr>
              <w:t>Помощник воспитателя</w:t>
            </w:r>
          </w:p>
        </w:tc>
        <w:tc>
          <w:tcPr>
            <w:tcW w:w="2551" w:type="dxa"/>
            <w:tcBorders>
              <w:top w:val="single" w:sz="4" w:space="0" w:color="auto"/>
              <w:left w:val="single" w:sz="4" w:space="0" w:color="auto"/>
              <w:bottom w:val="single" w:sz="4" w:space="0" w:color="auto"/>
              <w:right w:val="single" w:sz="4" w:space="0" w:color="auto"/>
            </w:tcBorders>
          </w:tcPr>
          <w:p w:rsidR="007C03E1" w:rsidRPr="000F5FE6" w:rsidRDefault="007C03E1" w:rsidP="00FA6E87">
            <w:pPr>
              <w:pStyle w:val="a8"/>
              <w:spacing w:after="0" w:line="240" w:lineRule="auto"/>
              <w:ind w:left="0"/>
              <w:jc w:val="center"/>
              <w:rPr>
                <w:rFonts w:ascii="Times New Roman" w:hAnsi="Times New Roman"/>
                <w:sz w:val="24"/>
                <w:szCs w:val="24"/>
              </w:rPr>
            </w:pPr>
            <w:r w:rsidRPr="000F5FE6">
              <w:rPr>
                <w:rFonts w:ascii="Times New Roman" w:hAnsi="Times New Roman"/>
                <w:sz w:val="24"/>
                <w:szCs w:val="24"/>
              </w:rPr>
              <w:t>мыло</w:t>
            </w:r>
            <w:r w:rsidRPr="000F5FE6">
              <w:rPr>
                <w:rFonts w:ascii="Times New Roman" w:eastAsia="Times New Roman" w:hAnsi="Times New Roman"/>
                <w:sz w:val="24"/>
                <w:szCs w:val="24"/>
                <w:lang w:eastAsia="ru-RU"/>
              </w:rPr>
              <w:t xml:space="preserve"> </w:t>
            </w:r>
          </w:p>
        </w:tc>
        <w:tc>
          <w:tcPr>
            <w:tcW w:w="1950" w:type="dxa"/>
            <w:tcBorders>
              <w:top w:val="single" w:sz="4" w:space="0" w:color="auto"/>
              <w:left w:val="single" w:sz="4" w:space="0" w:color="auto"/>
              <w:bottom w:val="single" w:sz="4" w:space="0" w:color="auto"/>
              <w:right w:val="single" w:sz="4" w:space="0" w:color="auto"/>
            </w:tcBorders>
          </w:tcPr>
          <w:p w:rsidR="007C03E1" w:rsidRPr="000F5FE6" w:rsidRDefault="007C03E1" w:rsidP="00FA6E87">
            <w:pPr>
              <w:ind w:left="34"/>
              <w:jc w:val="center"/>
            </w:pPr>
            <w:r w:rsidRPr="000F5FE6">
              <w:rPr>
                <w:rFonts w:eastAsia="Calibri"/>
                <w:shd w:val="clear" w:color="auto" w:fill="FFFFFF"/>
              </w:rPr>
              <w:t>0,1 кг</w:t>
            </w:r>
          </w:p>
        </w:tc>
      </w:tr>
      <w:tr w:rsidR="007C03E1" w:rsidRPr="000F5FE6" w:rsidTr="00FA6E87">
        <w:tc>
          <w:tcPr>
            <w:tcW w:w="599" w:type="dxa"/>
            <w:tcBorders>
              <w:top w:val="single" w:sz="4" w:space="0" w:color="auto"/>
              <w:left w:val="single" w:sz="4" w:space="0" w:color="auto"/>
              <w:bottom w:val="single" w:sz="4" w:space="0" w:color="auto"/>
              <w:right w:val="single" w:sz="4" w:space="0" w:color="auto"/>
            </w:tcBorders>
          </w:tcPr>
          <w:p w:rsidR="007C03E1" w:rsidRPr="000F5FE6" w:rsidRDefault="007C03E1" w:rsidP="00FB5A4C">
            <w:pPr>
              <w:pStyle w:val="a8"/>
              <w:numPr>
                <w:ilvl w:val="0"/>
                <w:numId w:val="14"/>
              </w:numPr>
              <w:spacing w:after="0" w:line="240" w:lineRule="auto"/>
              <w:jc w:val="center"/>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7C03E1" w:rsidRPr="00AE0A40" w:rsidRDefault="007C03E1" w:rsidP="007C03E1">
            <w:pPr>
              <w:pStyle w:val="a8"/>
              <w:spacing w:after="0" w:line="240" w:lineRule="auto"/>
              <w:ind w:left="0"/>
              <w:jc w:val="both"/>
              <w:rPr>
                <w:rFonts w:ascii="Times New Roman" w:hAnsi="Times New Roman"/>
                <w:sz w:val="24"/>
                <w:szCs w:val="24"/>
              </w:rPr>
            </w:pPr>
            <w:r w:rsidRPr="00AE0A40">
              <w:rPr>
                <w:rStyle w:val="105pt"/>
                <w:rFonts w:eastAsia="Calibri"/>
                <w:sz w:val="24"/>
                <w:szCs w:val="24"/>
              </w:rPr>
              <w:t xml:space="preserve">Машинист по стирке </w:t>
            </w:r>
            <w:r w:rsidR="00FF273B" w:rsidRPr="00AE0A40">
              <w:rPr>
                <w:rStyle w:val="105pt"/>
                <w:rFonts w:eastAsia="Calibri"/>
                <w:sz w:val="24"/>
                <w:szCs w:val="24"/>
              </w:rPr>
              <w:t xml:space="preserve"> и ремонту спецодежды</w:t>
            </w:r>
          </w:p>
        </w:tc>
        <w:tc>
          <w:tcPr>
            <w:tcW w:w="2551" w:type="dxa"/>
            <w:tcBorders>
              <w:top w:val="single" w:sz="4" w:space="0" w:color="auto"/>
              <w:left w:val="single" w:sz="4" w:space="0" w:color="auto"/>
              <w:bottom w:val="single" w:sz="4" w:space="0" w:color="auto"/>
              <w:right w:val="single" w:sz="4" w:space="0" w:color="auto"/>
            </w:tcBorders>
          </w:tcPr>
          <w:p w:rsidR="007C03E1" w:rsidRPr="000F5FE6" w:rsidRDefault="007C03E1" w:rsidP="00FA6E87">
            <w:pPr>
              <w:pStyle w:val="a8"/>
              <w:spacing w:after="0" w:line="240" w:lineRule="auto"/>
              <w:ind w:left="0"/>
              <w:jc w:val="center"/>
              <w:rPr>
                <w:rFonts w:ascii="Times New Roman" w:hAnsi="Times New Roman"/>
                <w:sz w:val="24"/>
                <w:szCs w:val="24"/>
              </w:rPr>
            </w:pPr>
            <w:r w:rsidRPr="000F5FE6">
              <w:rPr>
                <w:rFonts w:ascii="Times New Roman" w:hAnsi="Times New Roman"/>
                <w:sz w:val="24"/>
                <w:szCs w:val="24"/>
              </w:rPr>
              <w:t>мыло</w:t>
            </w:r>
          </w:p>
        </w:tc>
        <w:tc>
          <w:tcPr>
            <w:tcW w:w="1950" w:type="dxa"/>
            <w:tcBorders>
              <w:top w:val="single" w:sz="4" w:space="0" w:color="auto"/>
              <w:left w:val="single" w:sz="4" w:space="0" w:color="auto"/>
              <w:bottom w:val="single" w:sz="4" w:space="0" w:color="auto"/>
              <w:right w:val="single" w:sz="4" w:space="0" w:color="auto"/>
            </w:tcBorders>
          </w:tcPr>
          <w:p w:rsidR="007C03E1" w:rsidRPr="000F5FE6" w:rsidRDefault="007C03E1" w:rsidP="00FA6E87">
            <w:pPr>
              <w:ind w:left="34"/>
              <w:jc w:val="center"/>
            </w:pPr>
            <w:r w:rsidRPr="000F5FE6">
              <w:rPr>
                <w:rFonts w:eastAsia="Calibri"/>
                <w:shd w:val="clear" w:color="auto" w:fill="FFFFFF"/>
              </w:rPr>
              <w:t>0,1 кг</w:t>
            </w:r>
          </w:p>
        </w:tc>
      </w:tr>
      <w:tr w:rsidR="007C03E1" w:rsidRPr="000F5FE6" w:rsidTr="00FA6E87">
        <w:tc>
          <w:tcPr>
            <w:tcW w:w="599" w:type="dxa"/>
            <w:tcBorders>
              <w:top w:val="single" w:sz="4" w:space="0" w:color="auto"/>
              <w:left w:val="single" w:sz="4" w:space="0" w:color="auto"/>
              <w:bottom w:val="single" w:sz="4" w:space="0" w:color="auto"/>
              <w:right w:val="single" w:sz="4" w:space="0" w:color="auto"/>
            </w:tcBorders>
          </w:tcPr>
          <w:p w:rsidR="007C03E1" w:rsidRPr="000F5FE6" w:rsidRDefault="007C03E1" w:rsidP="00FB5A4C">
            <w:pPr>
              <w:pStyle w:val="a8"/>
              <w:numPr>
                <w:ilvl w:val="0"/>
                <w:numId w:val="14"/>
              </w:numPr>
              <w:spacing w:after="0" w:line="240" w:lineRule="auto"/>
              <w:jc w:val="center"/>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7C03E1" w:rsidRPr="000F5FE6" w:rsidRDefault="007C03E1" w:rsidP="007C03E1">
            <w:pPr>
              <w:contextualSpacing/>
              <w:jc w:val="both"/>
              <w:rPr>
                <w:rFonts w:eastAsia="Calibri"/>
                <w:shd w:val="clear" w:color="auto" w:fill="FFFFFF"/>
                <w:lang w:eastAsia="en-US"/>
              </w:rPr>
            </w:pPr>
            <w:r w:rsidRPr="000F5FE6">
              <w:rPr>
                <w:rFonts w:eastAsia="Calibri"/>
                <w:shd w:val="clear" w:color="auto" w:fill="FFFFFF"/>
                <w:lang w:eastAsia="en-US"/>
              </w:rPr>
              <w:t>Кастелянша</w:t>
            </w:r>
          </w:p>
        </w:tc>
        <w:tc>
          <w:tcPr>
            <w:tcW w:w="2551" w:type="dxa"/>
            <w:tcBorders>
              <w:top w:val="single" w:sz="4" w:space="0" w:color="auto"/>
              <w:left w:val="single" w:sz="4" w:space="0" w:color="auto"/>
              <w:bottom w:val="single" w:sz="4" w:space="0" w:color="auto"/>
              <w:right w:val="single" w:sz="4" w:space="0" w:color="auto"/>
            </w:tcBorders>
          </w:tcPr>
          <w:p w:rsidR="007C03E1" w:rsidRPr="000F5FE6" w:rsidRDefault="007C03E1" w:rsidP="00FA6E87">
            <w:pPr>
              <w:pStyle w:val="a8"/>
              <w:spacing w:after="0" w:line="240" w:lineRule="auto"/>
              <w:ind w:left="0"/>
              <w:jc w:val="center"/>
              <w:rPr>
                <w:rFonts w:ascii="Times New Roman" w:hAnsi="Times New Roman"/>
                <w:sz w:val="24"/>
                <w:szCs w:val="24"/>
              </w:rPr>
            </w:pPr>
            <w:r w:rsidRPr="000F5FE6">
              <w:rPr>
                <w:rFonts w:ascii="Times New Roman" w:hAnsi="Times New Roman"/>
                <w:sz w:val="24"/>
                <w:szCs w:val="24"/>
              </w:rPr>
              <w:t>мыло</w:t>
            </w:r>
          </w:p>
        </w:tc>
        <w:tc>
          <w:tcPr>
            <w:tcW w:w="1950" w:type="dxa"/>
            <w:tcBorders>
              <w:top w:val="single" w:sz="4" w:space="0" w:color="auto"/>
              <w:left w:val="single" w:sz="4" w:space="0" w:color="auto"/>
              <w:bottom w:val="single" w:sz="4" w:space="0" w:color="auto"/>
              <w:right w:val="single" w:sz="4" w:space="0" w:color="auto"/>
            </w:tcBorders>
          </w:tcPr>
          <w:p w:rsidR="007C03E1" w:rsidRPr="000F5FE6" w:rsidRDefault="007C03E1" w:rsidP="00FA6E87">
            <w:pPr>
              <w:ind w:left="34"/>
              <w:jc w:val="center"/>
            </w:pPr>
            <w:r w:rsidRPr="000F5FE6">
              <w:rPr>
                <w:rFonts w:eastAsia="Calibri"/>
                <w:shd w:val="clear" w:color="auto" w:fill="FFFFFF"/>
              </w:rPr>
              <w:t>0,1 кг</w:t>
            </w:r>
          </w:p>
        </w:tc>
      </w:tr>
      <w:tr w:rsidR="007C03E1" w:rsidRPr="000F5FE6" w:rsidTr="007C03E1">
        <w:trPr>
          <w:trHeight w:val="179"/>
        </w:trPr>
        <w:tc>
          <w:tcPr>
            <w:tcW w:w="599" w:type="dxa"/>
            <w:tcBorders>
              <w:top w:val="single" w:sz="4" w:space="0" w:color="auto"/>
              <w:left w:val="single" w:sz="4" w:space="0" w:color="auto"/>
              <w:bottom w:val="single" w:sz="4" w:space="0" w:color="auto"/>
              <w:right w:val="single" w:sz="4" w:space="0" w:color="auto"/>
            </w:tcBorders>
          </w:tcPr>
          <w:p w:rsidR="007C03E1" w:rsidRPr="000F5FE6" w:rsidRDefault="007C03E1" w:rsidP="00FB5A4C">
            <w:pPr>
              <w:pStyle w:val="a8"/>
              <w:numPr>
                <w:ilvl w:val="0"/>
                <w:numId w:val="14"/>
              </w:numPr>
              <w:spacing w:after="0" w:line="240" w:lineRule="auto"/>
              <w:jc w:val="center"/>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7C03E1" w:rsidRPr="000F5FE6" w:rsidRDefault="007C03E1" w:rsidP="007C03E1">
            <w:pPr>
              <w:contextualSpacing/>
              <w:jc w:val="both"/>
              <w:rPr>
                <w:rFonts w:eastAsia="Calibri"/>
                <w:lang w:eastAsia="en-US"/>
              </w:rPr>
            </w:pPr>
            <w:r w:rsidRPr="000F5FE6">
              <w:rPr>
                <w:rFonts w:eastAsia="Calibri"/>
                <w:shd w:val="clear" w:color="auto" w:fill="FFFFFF"/>
                <w:lang w:eastAsia="en-US"/>
              </w:rPr>
              <w:t>Кладовщик</w:t>
            </w:r>
          </w:p>
        </w:tc>
        <w:tc>
          <w:tcPr>
            <w:tcW w:w="2551" w:type="dxa"/>
            <w:tcBorders>
              <w:top w:val="single" w:sz="4" w:space="0" w:color="auto"/>
              <w:left w:val="single" w:sz="4" w:space="0" w:color="auto"/>
              <w:bottom w:val="single" w:sz="4" w:space="0" w:color="auto"/>
              <w:right w:val="single" w:sz="4" w:space="0" w:color="auto"/>
            </w:tcBorders>
          </w:tcPr>
          <w:p w:rsidR="007C03E1" w:rsidRPr="000F5FE6" w:rsidRDefault="007C03E1" w:rsidP="00FA6E87">
            <w:pPr>
              <w:pStyle w:val="a8"/>
              <w:spacing w:after="0" w:line="240" w:lineRule="auto"/>
              <w:ind w:left="0"/>
              <w:jc w:val="center"/>
              <w:rPr>
                <w:rFonts w:ascii="Times New Roman" w:hAnsi="Times New Roman"/>
                <w:sz w:val="24"/>
                <w:szCs w:val="24"/>
              </w:rPr>
            </w:pPr>
            <w:r w:rsidRPr="000F5FE6">
              <w:rPr>
                <w:rFonts w:ascii="Times New Roman" w:hAnsi="Times New Roman"/>
                <w:sz w:val="24"/>
                <w:szCs w:val="24"/>
              </w:rPr>
              <w:t>мыло</w:t>
            </w:r>
          </w:p>
        </w:tc>
        <w:tc>
          <w:tcPr>
            <w:tcW w:w="1950" w:type="dxa"/>
            <w:tcBorders>
              <w:top w:val="single" w:sz="4" w:space="0" w:color="auto"/>
              <w:left w:val="single" w:sz="4" w:space="0" w:color="auto"/>
              <w:bottom w:val="single" w:sz="4" w:space="0" w:color="auto"/>
              <w:right w:val="single" w:sz="4" w:space="0" w:color="auto"/>
            </w:tcBorders>
          </w:tcPr>
          <w:p w:rsidR="007C03E1" w:rsidRPr="000F5FE6" w:rsidRDefault="007C03E1" w:rsidP="007C03E1">
            <w:pPr>
              <w:ind w:left="34"/>
              <w:contextualSpacing/>
              <w:jc w:val="center"/>
              <w:rPr>
                <w:rFonts w:eastAsia="Calibri"/>
                <w:lang w:eastAsia="en-US"/>
              </w:rPr>
            </w:pPr>
            <w:r w:rsidRPr="000F5FE6">
              <w:rPr>
                <w:rFonts w:eastAsia="Calibri"/>
                <w:shd w:val="clear" w:color="auto" w:fill="FFFFFF"/>
                <w:lang w:eastAsia="en-US"/>
              </w:rPr>
              <w:t>0,1 кг</w:t>
            </w:r>
          </w:p>
        </w:tc>
      </w:tr>
      <w:tr w:rsidR="007C03E1" w:rsidRPr="000F5FE6" w:rsidTr="00FA6E87">
        <w:tc>
          <w:tcPr>
            <w:tcW w:w="599" w:type="dxa"/>
            <w:tcBorders>
              <w:top w:val="single" w:sz="4" w:space="0" w:color="auto"/>
              <w:left w:val="single" w:sz="4" w:space="0" w:color="auto"/>
              <w:bottom w:val="single" w:sz="4" w:space="0" w:color="auto"/>
              <w:right w:val="single" w:sz="4" w:space="0" w:color="auto"/>
            </w:tcBorders>
          </w:tcPr>
          <w:p w:rsidR="007C03E1" w:rsidRPr="000F5FE6" w:rsidRDefault="007C03E1" w:rsidP="00FB5A4C">
            <w:pPr>
              <w:pStyle w:val="a8"/>
              <w:numPr>
                <w:ilvl w:val="0"/>
                <w:numId w:val="14"/>
              </w:numPr>
              <w:spacing w:after="0" w:line="240" w:lineRule="auto"/>
              <w:jc w:val="center"/>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7C03E1" w:rsidRPr="000F5FE6" w:rsidRDefault="007C03E1" w:rsidP="007C03E1">
            <w:pPr>
              <w:contextualSpacing/>
              <w:jc w:val="both"/>
              <w:rPr>
                <w:rFonts w:eastAsia="Calibri"/>
                <w:lang w:eastAsia="en-US"/>
              </w:rPr>
            </w:pPr>
            <w:r w:rsidRPr="000F5FE6">
              <w:rPr>
                <w:rFonts w:eastAsia="Calibri"/>
                <w:shd w:val="clear" w:color="auto" w:fill="FFFFFF"/>
                <w:lang w:eastAsia="en-US"/>
              </w:rPr>
              <w:t>Рабочий по комплексному обслуживанию зданий и сооружений</w:t>
            </w:r>
          </w:p>
        </w:tc>
        <w:tc>
          <w:tcPr>
            <w:tcW w:w="2551" w:type="dxa"/>
            <w:tcBorders>
              <w:top w:val="single" w:sz="4" w:space="0" w:color="auto"/>
              <w:left w:val="single" w:sz="4" w:space="0" w:color="auto"/>
              <w:bottom w:val="single" w:sz="4" w:space="0" w:color="auto"/>
              <w:right w:val="single" w:sz="4" w:space="0" w:color="auto"/>
            </w:tcBorders>
          </w:tcPr>
          <w:p w:rsidR="007C03E1" w:rsidRPr="000F5FE6" w:rsidRDefault="007C03E1" w:rsidP="00FA6E87">
            <w:pPr>
              <w:pStyle w:val="a8"/>
              <w:spacing w:after="0" w:line="240" w:lineRule="auto"/>
              <w:ind w:left="0"/>
              <w:jc w:val="center"/>
              <w:rPr>
                <w:rFonts w:ascii="Times New Roman" w:hAnsi="Times New Roman"/>
                <w:sz w:val="24"/>
                <w:szCs w:val="24"/>
              </w:rPr>
            </w:pPr>
            <w:r w:rsidRPr="000F5FE6">
              <w:rPr>
                <w:rFonts w:ascii="Times New Roman" w:hAnsi="Times New Roman"/>
                <w:sz w:val="24"/>
                <w:szCs w:val="24"/>
              </w:rPr>
              <w:t>мыло</w:t>
            </w:r>
          </w:p>
        </w:tc>
        <w:tc>
          <w:tcPr>
            <w:tcW w:w="1950" w:type="dxa"/>
            <w:tcBorders>
              <w:top w:val="single" w:sz="4" w:space="0" w:color="auto"/>
              <w:left w:val="single" w:sz="4" w:space="0" w:color="auto"/>
              <w:bottom w:val="single" w:sz="4" w:space="0" w:color="auto"/>
              <w:right w:val="single" w:sz="4" w:space="0" w:color="auto"/>
            </w:tcBorders>
          </w:tcPr>
          <w:p w:rsidR="007C03E1" w:rsidRPr="000F5FE6" w:rsidRDefault="007C03E1" w:rsidP="00FA6E87">
            <w:pPr>
              <w:ind w:left="34"/>
              <w:jc w:val="center"/>
            </w:pPr>
            <w:r w:rsidRPr="000F5FE6">
              <w:rPr>
                <w:rFonts w:eastAsia="Calibri"/>
                <w:shd w:val="clear" w:color="auto" w:fill="FFFFFF"/>
              </w:rPr>
              <w:t>0,1 кг</w:t>
            </w:r>
          </w:p>
        </w:tc>
      </w:tr>
      <w:tr w:rsidR="007C03E1" w:rsidRPr="000F5FE6" w:rsidTr="00FA6E87">
        <w:tc>
          <w:tcPr>
            <w:tcW w:w="599" w:type="dxa"/>
            <w:tcBorders>
              <w:top w:val="single" w:sz="4" w:space="0" w:color="auto"/>
              <w:left w:val="single" w:sz="4" w:space="0" w:color="auto"/>
              <w:bottom w:val="single" w:sz="4" w:space="0" w:color="auto"/>
              <w:right w:val="single" w:sz="4" w:space="0" w:color="auto"/>
            </w:tcBorders>
          </w:tcPr>
          <w:p w:rsidR="007C03E1" w:rsidRPr="000F5FE6" w:rsidRDefault="007C03E1" w:rsidP="00FB5A4C">
            <w:pPr>
              <w:pStyle w:val="a8"/>
              <w:numPr>
                <w:ilvl w:val="0"/>
                <w:numId w:val="14"/>
              </w:numPr>
              <w:spacing w:after="0" w:line="240" w:lineRule="auto"/>
              <w:jc w:val="center"/>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7C03E1" w:rsidRPr="000F5FE6" w:rsidRDefault="007C03E1" w:rsidP="007C03E1">
            <w:pPr>
              <w:contextualSpacing/>
              <w:jc w:val="both"/>
              <w:rPr>
                <w:rFonts w:eastAsia="Calibri"/>
                <w:lang w:eastAsia="en-US"/>
              </w:rPr>
            </w:pPr>
            <w:r w:rsidRPr="000F5FE6">
              <w:rPr>
                <w:rFonts w:eastAsia="Calibri"/>
                <w:shd w:val="clear" w:color="auto" w:fill="FFFFFF"/>
                <w:lang w:eastAsia="en-US"/>
              </w:rPr>
              <w:t>Дворник</w:t>
            </w:r>
          </w:p>
        </w:tc>
        <w:tc>
          <w:tcPr>
            <w:tcW w:w="2551" w:type="dxa"/>
            <w:tcBorders>
              <w:top w:val="single" w:sz="4" w:space="0" w:color="auto"/>
              <w:left w:val="single" w:sz="4" w:space="0" w:color="auto"/>
              <w:bottom w:val="single" w:sz="4" w:space="0" w:color="auto"/>
              <w:right w:val="single" w:sz="4" w:space="0" w:color="auto"/>
            </w:tcBorders>
          </w:tcPr>
          <w:p w:rsidR="007C03E1" w:rsidRPr="000F5FE6" w:rsidRDefault="007C03E1" w:rsidP="00FA6E87">
            <w:pPr>
              <w:pStyle w:val="a8"/>
              <w:spacing w:after="0" w:line="240" w:lineRule="auto"/>
              <w:ind w:left="0"/>
              <w:jc w:val="center"/>
              <w:rPr>
                <w:rFonts w:ascii="Times New Roman" w:hAnsi="Times New Roman"/>
                <w:sz w:val="24"/>
                <w:szCs w:val="24"/>
              </w:rPr>
            </w:pPr>
            <w:r w:rsidRPr="000F5FE6">
              <w:rPr>
                <w:rFonts w:ascii="Times New Roman" w:hAnsi="Times New Roman"/>
                <w:sz w:val="24"/>
                <w:szCs w:val="24"/>
              </w:rPr>
              <w:t>мыло</w:t>
            </w:r>
          </w:p>
        </w:tc>
        <w:tc>
          <w:tcPr>
            <w:tcW w:w="1950" w:type="dxa"/>
            <w:tcBorders>
              <w:top w:val="single" w:sz="4" w:space="0" w:color="auto"/>
              <w:left w:val="single" w:sz="4" w:space="0" w:color="auto"/>
              <w:bottom w:val="single" w:sz="4" w:space="0" w:color="auto"/>
              <w:right w:val="single" w:sz="4" w:space="0" w:color="auto"/>
            </w:tcBorders>
          </w:tcPr>
          <w:p w:rsidR="007C03E1" w:rsidRPr="000F5FE6" w:rsidRDefault="007C03E1" w:rsidP="00FA6E87">
            <w:pPr>
              <w:ind w:left="34"/>
              <w:jc w:val="center"/>
            </w:pPr>
            <w:r w:rsidRPr="000F5FE6">
              <w:rPr>
                <w:rFonts w:eastAsia="Calibri"/>
                <w:shd w:val="clear" w:color="auto" w:fill="FFFFFF"/>
              </w:rPr>
              <w:t>0,1 кг</w:t>
            </w:r>
          </w:p>
        </w:tc>
      </w:tr>
      <w:tr w:rsidR="007C03E1" w:rsidRPr="000F5FE6" w:rsidTr="00FA6E87">
        <w:tc>
          <w:tcPr>
            <w:tcW w:w="599" w:type="dxa"/>
            <w:tcBorders>
              <w:top w:val="single" w:sz="4" w:space="0" w:color="auto"/>
              <w:left w:val="single" w:sz="4" w:space="0" w:color="auto"/>
              <w:bottom w:val="single" w:sz="4" w:space="0" w:color="auto"/>
              <w:right w:val="single" w:sz="4" w:space="0" w:color="auto"/>
            </w:tcBorders>
          </w:tcPr>
          <w:p w:rsidR="007C03E1" w:rsidRPr="000F5FE6" w:rsidRDefault="007C03E1" w:rsidP="00FB5A4C">
            <w:pPr>
              <w:pStyle w:val="a8"/>
              <w:numPr>
                <w:ilvl w:val="0"/>
                <w:numId w:val="14"/>
              </w:numPr>
              <w:spacing w:after="0" w:line="240" w:lineRule="auto"/>
              <w:jc w:val="center"/>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7C03E1" w:rsidRPr="000F5FE6" w:rsidRDefault="007C03E1" w:rsidP="00FA6E87">
            <w:pPr>
              <w:spacing w:after="200"/>
              <w:contextualSpacing/>
              <w:jc w:val="both"/>
              <w:rPr>
                <w:rFonts w:eastAsia="Calibri"/>
                <w:lang w:eastAsia="en-US"/>
              </w:rPr>
            </w:pPr>
            <w:r w:rsidRPr="000F5FE6">
              <w:rPr>
                <w:rFonts w:eastAsia="Calibri"/>
                <w:shd w:val="clear" w:color="auto" w:fill="FFFFFF"/>
                <w:lang w:eastAsia="en-US"/>
              </w:rPr>
              <w:t>Медсестра</w:t>
            </w:r>
          </w:p>
        </w:tc>
        <w:tc>
          <w:tcPr>
            <w:tcW w:w="2551" w:type="dxa"/>
            <w:tcBorders>
              <w:top w:val="single" w:sz="4" w:space="0" w:color="auto"/>
              <w:left w:val="single" w:sz="4" w:space="0" w:color="auto"/>
              <w:bottom w:val="single" w:sz="4" w:space="0" w:color="auto"/>
              <w:right w:val="single" w:sz="4" w:space="0" w:color="auto"/>
            </w:tcBorders>
          </w:tcPr>
          <w:p w:rsidR="007C03E1" w:rsidRPr="000F5FE6" w:rsidRDefault="007C03E1" w:rsidP="00FA6E87">
            <w:pPr>
              <w:pStyle w:val="a8"/>
              <w:spacing w:after="0" w:line="240" w:lineRule="auto"/>
              <w:ind w:left="0"/>
              <w:rPr>
                <w:rFonts w:ascii="Times New Roman" w:hAnsi="Times New Roman"/>
                <w:sz w:val="24"/>
                <w:szCs w:val="24"/>
              </w:rPr>
            </w:pPr>
            <w:r w:rsidRPr="000F5FE6">
              <w:rPr>
                <w:rFonts w:ascii="Times New Roman" w:hAnsi="Times New Roman"/>
                <w:sz w:val="24"/>
                <w:szCs w:val="24"/>
              </w:rPr>
              <w:t xml:space="preserve">Мыло/ дезсредство - </w:t>
            </w:r>
          </w:p>
          <w:p w:rsidR="007C03E1" w:rsidRPr="000F5FE6" w:rsidRDefault="007C03E1" w:rsidP="00FA6E87">
            <w:pPr>
              <w:pStyle w:val="a8"/>
              <w:spacing w:after="0" w:line="240" w:lineRule="auto"/>
              <w:ind w:left="0"/>
              <w:jc w:val="center"/>
              <w:rPr>
                <w:rFonts w:ascii="Times New Roman" w:hAnsi="Times New Roman"/>
                <w:sz w:val="24"/>
                <w:szCs w:val="24"/>
              </w:rPr>
            </w:pPr>
            <w:r w:rsidRPr="000F5FE6">
              <w:rPr>
                <w:rFonts w:ascii="Times New Roman" w:hAnsi="Times New Roman"/>
                <w:sz w:val="24"/>
                <w:szCs w:val="24"/>
              </w:rPr>
              <w:t>антисептик для рук</w:t>
            </w:r>
          </w:p>
        </w:tc>
        <w:tc>
          <w:tcPr>
            <w:tcW w:w="1950" w:type="dxa"/>
            <w:tcBorders>
              <w:top w:val="single" w:sz="4" w:space="0" w:color="auto"/>
              <w:left w:val="single" w:sz="4" w:space="0" w:color="auto"/>
              <w:bottom w:val="single" w:sz="4" w:space="0" w:color="auto"/>
              <w:right w:val="single" w:sz="4" w:space="0" w:color="auto"/>
            </w:tcBorders>
          </w:tcPr>
          <w:p w:rsidR="007C03E1" w:rsidRPr="000F5FE6" w:rsidRDefault="007C03E1" w:rsidP="00FA6E87">
            <w:pPr>
              <w:spacing w:after="200"/>
              <w:ind w:left="34"/>
              <w:contextualSpacing/>
              <w:jc w:val="center"/>
              <w:rPr>
                <w:rFonts w:eastAsia="Calibri"/>
                <w:shd w:val="clear" w:color="auto" w:fill="FFFFFF"/>
                <w:lang w:eastAsia="en-US"/>
              </w:rPr>
            </w:pPr>
            <w:r w:rsidRPr="000F5FE6">
              <w:rPr>
                <w:rFonts w:eastAsia="Calibri"/>
                <w:shd w:val="clear" w:color="auto" w:fill="FFFFFF"/>
                <w:lang w:eastAsia="en-US"/>
              </w:rPr>
              <w:t>0,1 кг/150мг</w:t>
            </w:r>
          </w:p>
        </w:tc>
      </w:tr>
      <w:tr w:rsidR="007C03E1" w:rsidRPr="000F5FE6" w:rsidTr="00FA6E87">
        <w:tc>
          <w:tcPr>
            <w:tcW w:w="599" w:type="dxa"/>
            <w:tcBorders>
              <w:top w:val="single" w:sz="4" w:space="0" w:color="auto"/>
              <w:left w:val="single" w:sz="4" w:space="0" w:color="auto"/>
              <w:bottom w:val="single" w:sz="4" w:space="0" w:color="auto"/>
              <w:right w:val="single" w:sz="4" w:space="0" w:color="auto"/>
            </w:tcBorders>
          </w:tcPr>
          <w:p w:rsidR="007C03E1" w:rsidRPr="000F5FE6" w:rsidRDefault="007C03E1" w:rsidP="00FB5A4C">
            <w:pPr>
              <w:pStyle w:val="a8"/>
              <w:numPr>
                <w:ilvl w:val="0"/>
                <w:numId w:val="14"/>
              </w:numPr>
              <w:spacing w:after="0" w:line="240" w:lineRule="auto"/>
              <w:jc w:val="center"/>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7C03E1" w:rsidRPr="000F5FE6" w:rsidRDefault="007C03E1" w:rsidP="007C03E1">
            <w:pPr>
              <w:contextualSpacing/>
              <w:jc w:val="both"/>
              <w:rPr>
                <w:rFonts w:eastAsia="Calibri"/>
                <w:lang w:eastAsia="en-US"/>
              </w:rPr>
            </w:pPr>
            <w:r w:rsidRPr="000F5FE6">
              <w:rPr>
                <w:rFonts w:eastAsia="Calibri"/>
                <w:shd w:val="clear" w:color="auto" w:fill="FFFFFF"/>
                <w:lang w:eastAsia="en-US"/>
              </w:rPr>
              <w:t>Завхоз</w:t>
            </w:r>
          </w:p>
        </w:tc>
        <w:tc>
          <w:tcPr>
            <w:tcW w:w="2551" w:type="dxa"/>
            <w:tcBorders>
              <w:top w:val="single" w:sz="4" w:space="0" w:color="auto"/>
              <w:left w:val="single" w:sz="4" w:space="0" w:color="auto"/>
              <w:bottom w:val="single" w:sz="4" w:space="0" w:color="auto"/>
              <w:right w:val="single" w:sz="4" w:space="0" w:color="auto"/>
            </w:tcBorders>
          </w:tcPr>
          <w:p w:rsidR="007C03E1" w:rsidRPr="000F5FE6" w:rsidRDefault="007C03E1" w:rsidP="00FA6E87">
            <w:pPr>
              <w:pStyle w:val="a8"/>
              <w:spacing w:after="0" w:line="240" w:lineRule="auto"/>
              <w:ind w:left="0"/>
              <w:jc w:val="center"/>
              <w:rPr>
                <w:rFonts w:ascii="Times New Roman" w:hAnsi="Times New Roman"/>
                <w:sz w:val="24"/>
                <w:szCs w:val="24"/>
              </w:rPr>
            </w:pPr>
            <w:r w:rsidRPr="000F5FE6">
              <w:rPr>
                <w:rFonts w:ascii="Times New Roman" w:hAnsi="Times New Roman"/>
                <w:sz w:val="24"/>
                <w:szCs w:val="24"/>
              </w:rPr>
              <w:t>мыло</w:t>
            </w:r>
          </w:p>
        </w:tc>
        <w:tc>
          <w:tcPr>
            <w:tcW w:w="1950" w:type="dxa"/>
            <w:tcBorders>
              <w:top w:val="single" w:sz="4" w:space="0" w:color="auto"/>
              <w:left w:val="single" w:sz="4" w:space="0" w:color="auto"/>
              <w:bottom w:val="single" w:sz="4" w:space="0" w:color="auto"/>
              <w:right w:val="single" w:sz="4" w:space="0" w:color="auto"/>
            </w:tcBorders>
          </w:tcPr>
          <w:p w:rsidR="007C03E1" w:rsidRPr="000F5FE6" w:rsidRDefault="007C03E1" w:rsidP="00FA6E87">
            <w:pPr>
              <w:ind w:left="34"/>
              <w:jc w:val="center"/>
            </w:pPr>
            <w:r w:rsidRPr="000F5FE6">
              <w:rPr>
                <w:rFonts w:eastAsia="Calibri"/>
                <w:shd w:val="clear" w:color="auto" w:fill="FFFFFF"/>
              </w:rPr>
              <w:t>0,1 кг</w:t>
            </w:r>
          </w:p>
        </w:tc>
      </w:tr>
      <w:tr w:rsidR="007C03E1" w:rsidRPr="000F5FE6" w:rsidTr="007C03E1">
        <w:trPr>
          <w:trHeight w:val="233"/>
        </w:trPr>
        <w:tc>
          <w:tcPr>
            <w:tcW w:w="599" w:type="dxa"/>
            <w:tcBorders>
              <w:top w:val="single" w:sz="4" w:space="0" w:color="auto"/>
              <w:left w:val="single" w:sz="4" w:space="0" w:color="auto"/>
              <w:bottom w:val="single" w:sz="4" w:space="0" w:color="auto"/>
              <w:right w:val="single" w:sz="4" w:space="0" w:color="auto"/>
            </w:tcBorders>
          </w:tcPr>
          <w:p w:rsidR="007C03E1" w:rsidRPr="000F5FE6" w:rsidRDefault="007C03E1" w:rsidP="00FB5A4C">
            <w:pPr>
              <w:pStyle w:val="a8"/>
              <w:numPr>
                <w:ilvl w:val="0"/>
                <w:numId w:val="14"/>
              </w:numPr>
              <w:spacing w:after="0" w:line="240" w:lineRule="atLeast"/>
              <w:jc w:val="center"/>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7C03E1" w:rsidRPr="000F5FE6" w:rsidRDefault="007C03E1" w:rsidP="007C03E1">
            <w:pPr>
              <w:pStyle w:val="a8"/>
              <w:spacing w:after="0" w:line="240" w:lineRule="auto"/>
              <w:ind w:left="0"/>
              <w:jc w:val="both"/>
              <w:rPr>
                <w:rStyle w:val="105pt"/>
                <w:rFonts w:eastAsia="Calibri"/>
                <w:sz w:val="24"/>
                <w:szCs w:val="24"/>
              </w:rPr>
            </w:pPr>
            <w:r w:rsidRPr="000F5FE6">
              <w:rPr>
                <w:rStyle w:val="105pt"/>
                <w:rFonts w:eastAsia="Calibri"/>
                <w:sz w:val="24"/>
                <w:szCs w:val="24"/>
              </w:rPr>
              <w:t>Воспитатель</w:t>
            </w:r>
          </w:p>
        </w:tc>
        <w:tc>
          <w:tcPr>
            <w:tcW w:w="2551" w:type="dxa"/>
            <w:tcBorders>
              <w:top w:val="single" w:sz="4" w:space="0" w:color="auto"/>
              <w:left w:val="single" w:sz="4" w:space="0" w:color="auto"/>
              <w:bottom w:val="single" w:sz="4" w:space="0" w:color="auto"/>
              <w:right w:val="single" w:sz="4" w:space="0" w:color="auto"/>
            </w:tcBorders>
          </w:tcPr>
          <w:p w:rsidR="007C03E1" w:rsidRPr="000F5FE6" w:rsidRDefault="007C03E1" w:rsidP="00FA6E87">
            <w:pPr>
              <w:ind w:left="34"/>
              <w:jc w:val="center"/>
            </w:pPr>
            <w:r w:rsidRPr="000F5FE6">
              <w:t>мыло</w:t>
            </w:r>
          </w:p>
        </w:tc>
        <w:tc>
          <w:tcPr>
            <w:tcW w:w="1950" w:type="dxa"/>
            <w:tcBorders>
              <w:top w:val="single" w:sz="4" w:space="0" w:color="auto"/>
              <w:left w:val="single" w:sz="4" w:space="0" w:color="auto"/>
              <w:bottom w:val="single" w:sz="4" w:space="0" w:color="auto"/>
              <w:right w:val="single" w:sz="4" w:space="0" w:color="auto"/>
            </w:tcBorders>
          </w:tcPr>
          <w:p w:rsidR="007C03E1" w:rsidRPr="000F5FE6" w:rsidRDefault="007C03E1" w:rsidP="00FA6E87">
            <w:pPr>
              <w:ind w:left="34"/>
              <w:jc w:val="center"/>
            </w:pPr>
            <w:r w:rsidRPr="000F5FE6">
              <w:rPr>
                <w:rFonts w:eastAsia="Calibri"/>
                <w:shd w:val="clear" w:color="auto" w:fill="FFFFFF"/>
              </w:rPr>
              <w:t>0,1 кг</w:t>
            </w:r>
          </w:p>
        </w:tc>
      </w:tr>
    </w:tbl>
    <w:p w:rsidR="007C03E1" w:rsidRPr="000F5FE6" w:rsidRDefault="007C03E1" w:rsidP="007C03E1">
      <w:pPr>
        <w:spacing w:line="276" w:lineRule="auto"/>
        <w:ind w:firstLine="709"/>
        <w:contextualSpacing/>
        <w:jc w:val="both"/>
        <w:rPr>
          <w:rFonts w:eastAsia="Calibri"/>
          <w:i/>
          <w:lang w:eastAsia="en-US"/>
        </w:rPr>
      </w:pPr>
    </w:p>
    <w:p w:rsidR="007C03E1" w:rsidRPr="000F5FE6" w:rsidRDefault="007C03E1" w:rsidP="007C03E1">
      <w:pPr>
        <w:spacing w:line="276" w:lineRule="auto"/>
        <w:ind w:firstLine="709"/>
        <w:contextualSpacing/>
        <w:jc w:val="both"/>
        <w:rPr>
          <w:rFonts w:eastAsia="Calibri"/>
          <w:i/>
          <w:lang w:eastAsia="en-US"/>
        </w:rPr>
      </w:pPr>
      <w:r w:rsidRPr="000F5FE6">
        <w:rPr>
          <w:rFonts w:eastAsia="Calibri"/>
          <w:i/>
          <w:lang w:eastAsia="en-US"/>
        </w:rPr>
        <w:t>*Основание: КЗоТ ст 165; Закон «Об охране труда» ст. 14.</w:t>
      </w:r>
    </w:p>
    <w:p w:rsidR="00900BAD" w:rsidRPr="000F5FE6" w:rsidRDefault="0079584C" w:rsidP="00900BAD">
      <w:pPr>
        <w:tabs>
          <w:tab w:val="left" w:pos="-720"/>
        </w:tabs>
        <w:ind w:firstLine="6237"/>
        <w:jc w:val="both"/>
        <w:rPr>
          <w:b/>
          <w:i/>
          <w:sz w:val="26"/>
          <w:szCs w:val="26"/>
        </w:rPr>
      </w:pPr>
      <w:r w:rsidRPr="000F5FE6">
        <w:rPr>
          <w:szCs w:val="28"/>
          <w:lang w:eastAsia="en-US"/>
        </w:rPr>
        <w:br w:type="page"/>
      </w:r>
      <w:r w:rsidR="00900BAD" w:rsidRPr="000F5FE6">
        <w:rPr>
          <w:b/>
          <w:sz w:val="28"/>
          <w:szCs w:val="28"/>
        </w:rPr>
        <w:t>Приложение 1</w:t>
      </w:r>
      <w:r w:rsidR="001E1AA7" w:rsidRPr="000F5FE6">
        <w:rPr>
          <w:b/>
          <w:sz w:val="28"/>
          <w:szCs w:val="28"/>
        </w:rPr>
        <w:t>7</w:t>
      </w:r>
      <w:r w:rsidR="00900BAD" w:rsidRPr="000F5FE6">
        <w:rPr>
          <w:b/>
          <w:i/>
          <w:sz w:val="26"/>
          <w:szCs w:val="26"/>
        </w:rPr>
        <w:t xml:space="preserve"> </w:t>
      </w:r>
    </w:p>
    <w:p w:rsidR="00900BAD" w:rsidRPr="000F5FE6" w:rsidRDefault="00900BAD" w:rsidP="00900BAD">
      <w:pPr>
        <w:tabs>
          <w:tab w:val="left" w:pos="-720"/>
        </w:tabs>
        <w:ind w:firstLine="6237"/>
        <w:jc w:val="both"/>
        <w:rPr>
          <w:b/>
          <w:i/>
          <w:sz w:val="26"/>
          <w:szCs w:val="26"/>
        </w:rPr>
      </w:pPr>
      <w:r w:rsidRPr="000F5FE6">
        <w:rPr>
          <w:b/>
          <w:i/>
          <w:sz w:val="26"/>
          <w:szCs w:val="26"/>
        </w:rPr>
        <w:t>к коллективному договору</w:t>
      </w:r>
    </w:p>
    <w:p w:rsidR="00900BAD" w:rsidRPr="000F5FE6" w:rsidRDefault="00900BAD" w:rsidP="00900BAD">
      <w:pPr>
        <w:tabs>
          <w:tab w:val="left" w:pos="-720"/>
        </w:tabs>
        <w:ind w:firstLine="6237"/>
        <w:jc w:val="both"/>
        <w:rPr>
          <w:b/>
          <w:i/>
          <w:sz w:val="26"/>
          <w:szCs w:val="26"/>
        </w:rPr>
      </w:pPr>
      <w:r w:rsidRPr="000F5FE6">
        <w:rPr>
          <w:b/>
          <w:i/>
          <w:sz w:val="26"/>
          <w:szCs w:val="26"/>
        </w:rPr>
        <w:t xml:space="preserve">между администрацией </w:t>
      </w:r>
    </w:p>
    <w:p w:rsidR="00900BAD" w:rsidRPr="000F5FE6" w:rsidRDefault="00900BAD" w:rsidP="00900BAD">
      <w:pPr>
        <w:tabs>
          <w:tab w:val="left" w:pos="-720"/>
        </w:tabs>
        <w:ind w:firstLine="6237"/>
        <w:jc w:val="both"/>
        <w:rPr>
          <w:b/>
          <w:i/>
          <w:sz w:val="26"/>
          <w:szCs w:val="26"/>
        </w:rPr>
      </w:pPr>
      <w:r w:rsidRPr="000F5FE6">
        <w:rPr>
          <w:b/>
          <w:i/>
          <w:sz w:val="26"/>
          <w:szCs w:val="26"/>
        </w:rPr>
        <w:t>и трудовым коллективом</w:t>
      </w:r>
    </w:p>
    <w:p w:rsidR="00900BAD" w:rsidRPr="000F5FE6" w:rsidRDefault="00900BAD" w:rsidP="00900BAD">
      <w:pPr>
        <w:tabs>
          <w:tab w:val="left" w:pos="-720"/>
        </w:tabs>
        <w:ind w:firstLine="6237"/>
        <w:jc w:val="both"/>
        <w:rPr>
          <w:b/>
          <w:i/>
        </w:rPr>
      </w:pPr>
      <w:r w:rsidRPr="000F5FE6">
        <w:rPr>
          <w:b/>
          <w:i/>
        </w:rPr>
        <w:t>_________________________</w:t>
      </w:r>
    </w:p>
    <w:p w:rsidR="00D3105A" w:rsidRPr="000F5FE6" w:rsidRDefault="00900BAD" w:rsidP="00900BAD">
      <w:pPr>
        <w:ind w:firstLine="5670"/>
        <w:rPr>
          <w:b/>
          <w:sz w:val="28"/>
          <w:szCs w:val="28"/>
        </w:rPr>
      </w:pPr>
      <w:r w:rsidRPr="000F5FE6">
        <w:rPr>
          <w:b/>
          <w:sz w:val="28"/>
          <w:szCs w:val="28"/>
        </w:rPr>
        <w:t xml:space="preserve">        на 2021-2024 годы</w:t>
      </w:r>
    </w:p>
    <w:p w:rsidR="00D14D61" w:rsidRPr="000F5FE6" w:rsidRDefault="00D14D61" w:rsidP="00D14D61">
      <w:pPr>
        <w:widowControl w:val="0"/>
        <w:autoSpaceDE w:val="0"/>
        <w:autoSpaceDN w:val="0"/>
        <w:spacing w:before="48"/>
        <w:ind w:right="3"/>
        <w:jc w:val="center"/>
        <w:outlineLvl w:val="0"/>
        <w:rPr>
          <w:b/>
          <w:bCs/>
          <w:sz w:val="28"/>
          <w:szCs w:val="28"/>
          <w:lang w:eastAsia="en-US"/>
        </w:rPr>
      </w:pPr>
    </w:p>
    <w:p w:rsidR="0079584C" w:rsidRPr="000F5FE6" w:rsidRDefault="0079584C" w:rsidP="00D14D61">
      <w:pPr>
        <w:widowControl w:val="0"/>
        <w:autoSpaceDE w:val="0"/>
        <w:autoSpaceDN w:val="0"/>
        <w:spacing w:before="48"/>
        <w:ind w:right="3"/>
        <w:jc w:val="center"/>
        <w:outlineLvl w:val="0"/>
        <w:rPr>
          <w:b/>
          <w:bCs/>
          <w:sz w:val="28"/>
          <w:szCs w:val="28"/>
          <w:lang w:eastAsia="en-US"/>
        </w:rPr>
      </w:pPr>
    </w:p>
    <w:tbl>
      <w:tblPr>
        <w:tblW w:w="10031" w:type="dxa"/>
        <w:tblLook w:val="04A0" w:firstRow="1" w:lastRow="0" w:firstColumn="1" w:lastColumn="0" w:noHBand="0" w:noVBand="1"/>
      </w:tblPr>
      <w:tblGrid>
        <w:gridCol w:w="5353"/>
        <w:gridCol w:w="4678"/>
      </w:tblGrid>
      <w:tr w:rsidR="0079584C" w:rsidRPr="000F5FE6" w:rsidTr="00FB5A4C">
        <w:tc>
          <w:tcPr>
            <w:tcW w:w="5353" w:type="dxa"/>
            <w:shd w:val="clear" w:color="auto" w:fill="auto"/>
          </w:tcPr>
          <w:p w:rsidR="0079584C" w:rsidRPr="000F5FE6" w:rsidRDefault="0079584C" w:rsidP="00FB5A4C">
            <w:pPr>
              <w:rPr>
                <w:rFonts w:eastAsia="Calibri"/>
                <w:b/>
                <w:sz w:val="28"/>
                <w:szCs w:val="28"/>
                <w:lang w:eastAsia="en-US"/>
              </w:rPr>
            </w:pPr>
            <w:r w:rsidRPr="000F5FE6">
              <w:rPr>
                <w:rFonts w:eastAsia="Calibri"/>
                <w:b/>
                <w:sz w:val="28"/>
                <w:szCs w:val="28"/>
                <w:lang w:eastAsia="en-US"/>
              </w:rPr>
              <w:t>СОГЛАСОВАНО</w:t>
            </w:r>
          </w:p>
          <w:p w:rsidR="0079584C" w:rsidRPr="000F5FE6" w:rsidRDefault="0079584C" w:rsidP="00FB5A4C">
            <w:pPr>
              <w:tabs>
                <w:tab w:val="left" w:pos="6237"/>
              </w:tabs>
              <w:rPr>
                <w:rFonts w:eastAsia="Calibri"/>
                <w:sz w:val="28"/>
                <w:szCs w:val="28"/>
                <w:lang w:eastAsia="en-US"/>
              </w:rPr>
            </w:pPr>
          </w:p>
          <w:p w:rsidR="0079584C" w:rsidRPr="000F5FE6" w:rsidRDefault="0079584C" w:rsidP="00FB5A4C">
            <w:pPr>
              <w:tabs>
                <w:tab w:val="left" w:pos="6237"/>
              </w:tabs>
              <w:rPr>
                <w:rFonts w:eastAsia="Calibri"/>
                <w:sz w:val="28"/>
                <w:szCs w:val="28"/>
                <w:lang w:eastAsia="en-US"/>
              </w:rPr>
            </w:pPr>
            <w:r w:rsidRPr="000F5FE6">
              <w:rPr>
                <w:rFonts w:eastAsia="Calibri"/>
                <w:sz w:val="28"/>
                <w:szCs w:val="28"/>
                <w:lang w:eastAsia="en-US"/>
              </w:rPr>
              <w:t>Председатель профсоюзного</w:t>
            </w:r>
          </w:p>
          <w:p w:rsidR="0079584C" w:rsidRPr="000F5FE6" w:rsidRDefault="0079584C" w:rsidP="00FB5A4C">
            <w:pPr>
              <w:rPr>
                <w:rFonts w:eastAsia="Calibri"/>
                <w:sz w:val="28"/>
                <w:szCs w:val="28"/>
                <w:lang w:eastAsia="en-US"/>
              </w:rPr>
            </w:pPr>
            <w:r w:rsidRPr="000F5FE6">
              <w:rPr>
                <w:rFonts w:eastAsia="Calibri"/>
                <w:sz w:val="28"/>
                <w:szCs w:val="28"/>
                <w:lang w:eastAsia="en-US"/>
              </w:rPr>
              <w:t xml:space="preserve">комитета </w:t>
            </w:r>
            <w:r w:rsidRPr="000F5FE6">
              <w:rPr>
                <w:rFonts w:eastAsia="Calibri"/>
                <w:sz w:val="26"/>
                <w:szCs w:val="26"/>
                <w:lang w:eastAsia="en-US"/>
              </w:rPr>
              <w:t xml:space="preserve">МДОО </w:t>
            </w:r>
            <w:r w:rsidR="002C015C">
              <w:rPr>
                <w:rFonts w:eastAsia="Calibri"/>
                <w:sz w:val="26"/>
                <w:szCs w:val="26"/>
                <w:lang w:eastAsia="en-US"/>
              </w:rPr>
              <w:t>№7</w:t>
            </w:r>
          </w:p>
          <w:p w:rsidR="0079584C" w:rsidRPr="000F5FE6" w:rsidRDefault="0079584C" w:rsidP="00FB5A4C">
            <w:pPr>
              <w:tabs>
                <w:tab w:val="left" w:pos="6237"/>
              </w:tabs>
              <w:rPr>
                <w:rFonts w:eastAsia="Calibri"/>
                <w:b/>
                <w:sz w:val="28"/>
                <w:szCs w:val="28"/>
                <w:lang w:eastAsia="en-US"/>
              </w:rPr>
            </w:pPr>
            <w:r w:rsidRPr="000F5FE6">
              <w:rPr>
                <w:rFonts w:eastAsia="Calibri"/>
                <w:sz w:val="28"/>
                <w:szCs w:val="28"/>
                <w:lang w:eastAsia="en-US"/>
              </w:rPr>
              <w:t xml:space="preserve">_______    _______________ </w:t>
            </w:r>
          </w:p>
        </w:tc>
        <w:tc>
          <w:tcPr>
            <w:tcW w:w="4678" w:type="dxa"/>
            <w:shd w:val="clear" w:color="auto" w:fill="auto"/>
          </w:tcPr>
          <w:p w:rsidR="0079584C" w:rsidRPr="000F5FE6" w:rsidRDefault="0079584C" w:rsidP="00FB5A4C">
            <w:pPr>
              <w:jc w:val="both"/>
              <w:rPr>
                <w:rFonts w:eastAsia="Calibri"/>
                <w:b/>
                <w:sz w:val="28"/>
                <w:szCs w:val="28"/>
                <w:lang w:eastAsia="en-US"/>
              </w:rPr>
            </w:pPr>
            <w:r w:rsidRPr="000F5FE6">
              <w:rPr>
                <w:rFonts w:eastAsia="Calibri"/>
                <w:b/>
                <w:sz w:val="28"/>
                <w:szCs w:val="28"/>
                <w:lang w:eastAsia="en-US"/>
              </w:rPr>
              <w:t>УТВЕРЖДЕНО</w:t>
            </w:r>
          </w:p>
          <w:p w:rsidR="0079584C" w:rsidRPr="000F5FE6" w:rsidRDefault="0079584C" w:rsidP="00FB5A4C">
            <w:pPr>
              <w:rPr>
                <w:rFonts w:eastAsia="Calibri"/>
                <w:b/>
                <w:sz w:val="26"/>
                <w:szCs w:val="26"/>
                <w:lang w:eastAsia="en-US"/>
              </w:rPr>
            </w:pPr>
          </w:p>
          <w:p w:rsidR="0079584C" w:rsidRPr="000F5FE6" w:rsidRDefault="0079584C" w:rsidP="00FB5A4C">
            <w:pPr>
              <w:rPr>
                <w:rFonts w:eastAsia="Calibri"/>
                <w:sz w:val="26"/>
                <w:szCs w:val="26"/>
                <w:lang w:eastAsia="en-US"/>
              </w:rPr>
            </w:pPr>
            <w:r w:rsidRPr="000F5FE6">
              <w:rPr>
                <w:rFonts w:eastAsia="Calibri"/>
                <w:b/>
                <w:sz w:val="26"/>
                <w:szCs w:val="26"/>
                <w:lang w:eastAsia="en-US"/>
              </w:rPr>
              <w:t xml:space="preserve">Заведующий </w:t>
            </w:r>
            <w:r w:rsidRPr="000F5FE6">
              <w:rPr>
                <w:rFonts w:eastAsia="Calibri"/>
                <w:sz w:val="26"/>
                <w:szCs w:val="26"/>
                <w:lang w:eastAsia="en-US"/>
              </w:rPr>
              <w:t xml:space="preserve">МДОО </w:t>
            </w:r>
            <w:r w:rsidR="002C015C">
              <w:rPr>
                <w:rFonts w:eastAsia="Calibri"/>
                <w:sz w:val="26"/>
                <w:szCs w:val="26"/>
                <w:lang w:eastAsia="en-US"/>
              </w:rPr>
              <w:t>№7</w:t>
            </w:r>
          </w:p>
          <w:p w:rsidR="0079584C" w:rsidRPr="000F5FE6" w:rsidRDefault="0079584C" w:rsidP="00FB5A4C">
            <w:pPr>
              <w:ind w:left="1416" w:hanging="1416"/>
              <w:rPr>
                <w:rFonts w:eastAsia="Calibri"/>
                <w:sz w:val="26"/>
                <w:szCs w:val="26"/>
                <w:lang w:eastAsia="en-US"/>
              </w:rPr>
            </w:pPr>
            <w:r w:rsidRPr="000F5FE6">
              <w:rPr>
                <w:rFonts w:eastAsia="Calibri"/>
                <w:sz w:val="26"/>
                <w:szCs w:val="26"/>
                <w:lang w:eastAsia="en-US"/>
              </w:rPr>
              <w:t>_______    ______________</w:t>
            </w:r>
          </w:p>
        </w:tc>
      </w:tr>
    </w:tbl>
    <w:p w:rsidR="0079584C" w:rsidRPr="000F5FE6" w:rsidRDefault="0079584C" w:rsidP="00D14D61">
      <w:pPr>
        <w:widowControl w:val="0"/>
        <w:autoSpaceDE w:val="0"/>
        <w:autoSpaceDN w:val="0"/>
        <w:spacing w:before="48"/>
        <w:ind w:right="3"/>
        <w:jc w:val="center"/>
        <w:outlineLvl w:val="0"/>
        <w:rPr>
          <w:b/>
          <w:bCs/>
          <w:sz w:val="28"/>
          <w:szCs w:val="28"/>
          <w:lang w:eastAsia="en-US"/>
        </w:rPr>
      </w:pPr>
    </w:p>
    <w:p w:rsidR="009E5B64" w:rsidRPr="000F5FE6" w:rsidRDefault="009E5B64" w:rsidP="00D14D61">
      <w:pPr>
        <w:widowControl w:val="0"/>
        <w:autoSpaceDE w:val="0"/>
        <w:autoSpaceDN w:val="0"/>
        <w:spacing w:before="48"/>
        <w:ind w:right="3"/>
        <w:jc w:val="center"/>
        <w:outlineLvl w:val="0"/>
        <w:rPr>
          <w:b/>
          <w:bCs/>
          <w:sz w:val="28"/>
          <w:szCs w:val="28"/>
          <w:lang w:eastAsia="en-US"/>
        </w:rPr>
      </w:pPr>
      <w:r w:rsidRPr="000F5FE6">
        <w:rPr>
          <w:b/>
          <w:bCs/>
          <w:sz w:val="28"/>
          <w:szCs w:val="28"/>
          <w:lang w:eastAsia="en-US"/>
        </w:rPr>
        <w:t>ПОРЯДОК</w:t>
      </w:r>
    </w:p>
    <w:p w:rsidR="00D14D61" w:rsidRPr="000F5FE6" w:rsidRDefault="009E5B64" w:rsidP="00D14D61">
      <w:pPr>
        <w:widowControl w:val="0"/>
        <w:tabs>
          <w:tab w:val="left" w:pos="9072"/>
          <w:tab w:val="left" w:pos="9214"/>
          <w:tab w:val="left" w:pos="9356"/>
        </w:tabs>
        <w:autoSpaceDE w:val="0"/>
        <w:autoSpaceDN w:val="0"/>
        <w:spacing w:before="41"/>
        <w:ind w:right="995"/>
        <w:jc w:val="center"/>
        <w:outlineLvl w:val="1"/>
        <w:rPr>
          <w:b/>
          <w:bCs/>
          <w:sz w:val="28"/>
          <w:szCs w:val="28"/>
          <w:lang w:eastAsia="en-US"/>
        </w:rPr>
      </w:pPr>
      <w:r w:rsidRPr="000F5FE6">
        <w:rPr>
          <w:b/>
          <w:bCs/>
          <w:sz w:val="28"/>
          <w:szCs w:val="28"/>
          <w:lang w:eastAsia="en-US"/>
        </w:rPr>
        <w:t>уменьшения</w:t>
      </w:r>
      <w:r w:rsidRPr="000F5FE6">
        <w:rPr>
          <w:b/>
          <w:bCs/>
          <w:spacing w:val="-4"/>
          <w:sz w:val="28"/>
          <w:szCs w:val="28"/>
          <w:lang w:eastAsia="en-US"/>
        </w:rPr>
        <w:t xml:space="preserve"> </w:t>
      </w:r>
      <w:r w:rsidRPr="000F5FE6">
        <w:rPr>
          <w:b/>
          <w:bCs/>
          <w:sz w:val="28"/>
          <w:szCs w:val="28"/>
          <w:lang w:eastAsia="en-US"/>
        </w:rPr>
        <w:t>размера</w:t>
      </w:r>
      <w:r w:rsidRPr="000F5FE6">
        <w:rPr>
          <w:b/>
          <w:bCs/>
          <w:spacing w:val="-4"/>
          <w:sz w:val="28"/>
          <w:szCs w:val="28"/>
          <w:lang w:eastAsia="en-US"/>
        </w:rPr>
        <w:t xml:space="preserve"> </w:t>
      </w:r>
      <w:r w:rsidRPr="000F5FE6">
        <w:rPr>
          <w:b/>
          <w:bCs/>
          <w:sz w:val="28"/>
          <w:szCs w:val="28"/>
          <w:lang w:eastAsia="en-US"/>
        </w:rPr>
        <w:t>единовременного</w:t>
      </w:r>
      <w:r w:rsidRPr="000F5FE6">
        <w:rPr>
          <w:b/>
          <w:bCs/>
          <w:spacing w:val="-3"/>
          <w:sz w:val="28"/>
          <w:szCs w:val="28"/>
          <w:lang w:eastAsia="en-US"/>
        </w:rPr>
        <w:t xml:space="preserve"> </w:t>
      </w:r>
      <w:r w:rsidRPr="000F5FE6">
        <w:rPr>
          <w:b/>
          <w:bCs/>
          <w:sz w:val="28"/>
          <w:szCs w:val="28"/>
          <w:lang w:eastAsia="en-US"/>
        </w:rPr>
        <w:t>пособия,</w:t>
      </w:r>
      <w:r w:rsidR="00D14D61" w:rsidRPr="000F5FE6">
        <w:rPr>
          <w:b/>
          <w:bCs/>
          <w:sz w:val="28"/>
          <w:szCs w:val="28"/>
          <w:lang w:eastAsia="en-US"/>
        </w:rPr>
        <w:t xml:space="preserve"> которое</w:t>
      </w:r>
    </w:p>
    <w:p w:rsidR="009E5B64" w:rsidRPr="000F5FE6" w:rsidRDefault="009E5B64" w:rsidP="00D14D61">
      <w:pPr>
        <w:widowControl w:val="0"/>
        <w:tabs>
          <w:tab w:val="left" w:pos="9214"/>
          <w:tab w:val="left" w:pos="9356"/>
          <w:tab w:val="left" w:pos="9639"/>
        </w:tabs>
        <w:autoSpaceDE w:val="0"/>
        <w:autoSpaceDN w:val="0"/>
        <w:spacing w:before="41"/>
        <w:ind w:right="3"/>
        <w:jc w:val="center"/>
        <w:outlineLvl w:val="1"/>
        <w:rPr>
          <w:b/>
          <w:bCs/>
          <w:sz w:val="28"/>
          <w:szCs w:val="28"/>
          <w:lang w:eastAsia="en-US"/>
        </w:rPr>
      </w:pPr>
      <w:r w:rsidRPr="000F5FE6">
        <w:rPr>
          <w:b/>
          <w:sz w:val="28"/>
          <w:szCs w:val="28"/>
          <w:lang w:eastAsia="en-US"/>
        </w:rPr>
        <w:t>предоставляется</w:t>
      </w:r>
      <w:r w:rsidRPr="000F5FE6">
        <w:rPr>
          <w:b/>
          <w:spacing w:val="-3"/>
          <w:sz w:val="28"/>
          <w:szCs w:val="28"/>
          <w:lang w:eastAsia="en-US"/>
        </w:rPr>
        <w:t xml:space="preserve"> </w:t>
      </w:r>
      <w:r w:rsidR="00D14D61" w:rsidRPr="000F5FE6">
        <w:rPr>
          <w:b/>
          <w:spacing w:val="-3"/>
          <w:sz w:val="28"/>
          <w:szCs w:val="28"/>
          <w:lang w:eastAsia="en-US"/>
        </w:rPr>
        <w:t xml:space="preserve"> </w:t>
      </w:r>
      <w:r w:rsidRPr="000F5FE6">
        <w:rPr>
          <w:b/>
          <w:sz w:val="28"/>
          <w:szCs w:val="28"/>
          <w:lang w:eastAsia="en-US"/>
        </w:rPr>
        <w:t>потерпевшему</w:t>
      </w:r>
      <w:r w:rsidRPr="000F5FE6">
        <w:rPr>
          <w:b/>
          <w:spacing w:val="-4"/>
          <w:sz w:val="28"/>
          <w:szCs w:val="28"/>
          <w:lang w:eastAsia="en-US"/>
        </w:rPr>
        <w:t xml:space="preserve"> </w:t>
      </w:r>
      <w:r w:rsidRPr="000F5FE6">
        <w:rPr>
          <w:b/>
          <w:sz w:val="28"/>
          <w:szCs w:val="28"/>
          <w:lang w:eastAsia="en-US"/>
        </w:rPr>
        <w:t>от</w:t>
      </w:r>
      <w:r w:rsidRPr="000F5FE6">
        <w:rPr>
          <w:b/>
          <w:spacing w:val="-2"/>
          <w:sz w:val="28"/>
          <w:szCs w:val="28"/>
          <w:lang w:eastAsia="en-US"/>
        </w:rPr>
        <w:t xml:space="preserve"> </w:t>
      </w:r>
      <w:r w:rsidRPr="000F5FE6">
        <w:rPr>
          <w:b/>
          <w:sz w:val="28"/>
          <w:szCs w:val="28"/>
          <w:lang w:eastAsia="en-US"/>
        </w:rPr>
        <w:t>несчастного</w:t>
      </w:r>
      <w:r w:rsidRPr="000F5FE6">
        <w:rPr>
          <w:b/>
          <w:spacing w:val="-3"/>
          <w:sz w:val="28"/>
          <w:szCs w:val="28"/>
          <w:lang w:eastAsia="en-US"/>
        </w:rPr>
        <w:t xml:space="preserve"> </w:t>
      </w:r>
      <w:r w:rsidRPr="000F5FE6">
        <w:rPr>
          <w:b/>
          <w:sz w:val="28"/>
          <w:szCs w:val="28"/>
          <w:lang w:eastAsia="en-US"/>
        </w:rPr>
        <w:t>случая</w:t>
      </w:r>
      <w:r w:rsidRPr="000F5FE6">
        <w:rPr>
          <w:b/>
          <w:spacing w:val="-3"/>
          <w:sz w:val="28"/>
          <w:szCs w:val="28"/>
          <w:lang w:eastAsia="en-US"/>
        </w:rPr>
        <w:t xml:space="preserve"> </w:t>
      </w:r>
      <w:r w:rsidR="00D14D61" w:rsidRPr="000F5FE6">
        <w:rPr>
          <w:b/>
          <w:spacing w:val="-3"/>
          <w:sz w:val="28"/>
          <w:szCs w:val="28"/>
          <w:lang w:eastAsia="en-US"/>
        </w:rPr>
        <w:t xml:space="preserve"> на  </w:t>
      </w:r>
      <w:r w:rsidRPr="000F5FE6">
        <w:rPr>
          <w:b/>
          <w:sz w:val="28"/>
          <w:szCs w:val="28"/>
          <w:lang w:eastAsia="en-US"/>
        </w:rPr>
        <w:t>производстве,</w:t>
      </w:r>
      <w:r w:rsidRPr="000F5FE6">
        <w:rPr>
          <w:b/>
          <w:spacing w:val="-3"/>
          <w:sz w:val="28"/>
          <w:szCs w:val="28"/>
          <w:lang w:eastAsia="en-US"/>
        </w:rPr>
        <w:t xml:space="preserve"> </w:t>
      </w:r>
      <w:r w:rsidRPr="000F5FE6">
        <w:rPr>
          <w:b/>
          <w:sz w:val="28"/>
          <w:szCs w:val="28"/>
          <w:lang w:eastAsia="en-US"/>
        </w:rPr>
        <w:t xml:space="preserve">если </w:t>
      </w:r>
      <w:r w:rsidRPr="000F5FE6">
        <w:rPr>
          <w:b/>
          <w:spacing w:val="-57"/>
          <w:sz w:val="28"/>
          <w:szCs w:val="28"/>
          <w:lang w:eastAsia="en-US"/>
        </w:rPr>
        <w:t xml:space="preserve"> </w:t>
      </w:r>
      <w:r w:rsidRPr="000F5FE6">
        <w:rPr>
          <w:b/>
          <w:sz w:val="28"/>
          <w:szCs w:val="28"/>
          <w:lang w:eastAsia="en-US"/>
        </w:rPr>
        <w:t>несчастный случай произошел вследствие невыполнения пострадавшим</w:t>
      </w:r>
      <w:r w:rsidRPr="000F5FE6">
        <w:rPr>
          <w:b/>
          <w:spacing w:val="1"/>
          <w:sz w:val="28"/>
          <w:szCs w:val="28"/>
          <w:lang w:eastAsia="en-US"/>
        </w:rPr>
        <w:t xml:space="preserve"> </w:t>
      </w:r>
      <w:r w:rsidRPr="000F5FE6">
        <w:rPr>
          <w:b/>
          <w:sz w:val="28"/>
          <w:szCs w:val="28"/>
          <w:lang w:eastAsia="en-US"/>
        </w:rPr>
        <w:t>требований</w:t>
      </w:r>
      <w:r w:rsidRPr="000F5FE6">
        <w:rPr>
          <w:b/>
          <w:spacing w:val="-1"/>
          <w:sz w:val="28"/>
          <w:szCs w:val="28"/>
          <w:lang w:eastAsia="en-US"/>
        </w:rPr>
        <w:t xml:space="preserve"> </w:t>
      </w:r>
      <w:r w:rsidRPr="000F5FE6">
        <w:rPr>
          <w:b/>
          <w:sz w:val="28"/>
          <w:szCs w:val="28"/>
          <w:lang w:eastAsia="en-US"/>
        </w:rPr>
        <w:t>нормативных актов об охране</w:t>
      </w:r>
      <w:r w:rsidRPr="000F5FE6">
        <w:rPr>
          <w:b/>
          <w:spacing w:val="-4"/>
          <w:sz w:val="28"/>
          <w:szCs w:val="28"/>
          <w:lang w:eastAsia="en-US"/>
        </w:rPr>
        <w:t xml:space="preserve"> </w:t>
      </w:r>
      <w:r w:rsidRPr="000F5FE6">
        <w:rPr>
          <w:b/>
          <w:sz w:val="28"/>
          <w:szCs w:val="28"/>
          <w:lang w:eastAsia="en-US"/>
        </w:rPr>
        <w:t>труда</w:t>
      </w:r>
    </w:p>
    <w:p w:rsidR="000136E4" w:rsidRPr="000F5FE6" w:rsidRDefault="000136E4" w:rsidP="00D14D61">
      <w:pPr>
        <w:rPr>
          <w:b/>
          <w:sz w:val="28"/>
          <w:szCs w:val="28"/>
        </w:rPr>
      </w:pPr>
    </w:p>
    <w:tbl>
      <w:tblPr>
        <w:tblpPr w:leftFromText="180" w:rightFromText="180" w:vertAnchor="text" w:horzAnchor="margin" w:tblpY="1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70"/>
        <w:gridCol w:w="2944"/>
      </w:tblGrid>
      <w:tr w:rsidR="009E5B64" w:rsidRPr="000F5FE6" w:rsidTr="00A31F8D">
        <w:trPr>
          <w:trHeight w:val="834"/>
        </w:trPr>
        <w:tc>
          <w:tcPr>
            <w:tcW w:w="6270" w:type="dxa"/>
            <w:shd w:val="clear" w:color="auto" w:fill="auto"/>
          </w:tcPr>
          <w:p w:rsidR="009E5B64" w:rsidRPr="000F5FE6" w:rsidRDefault="009E5B64" w:rsidP="00A31F8D">
            <w:pPr>
              <w:widowControl w:val="0"/>
              <w:autoSpaceDE w:val="0"/>
              <w:autoSpaceDN w:val="0"/>
              <w:spacing w:line="276" w:lineRule="auto"/>
              <w:ind w:left="107"/>
              <w:rPr>
                <w:rFonts w:eastAsia="Calibri"/>
                <w:b/>
                <w:lang w:eastAsia="en-US"/>
              </w:rPr>
            </w:pPr>
            <w:r w:rsidRPr="000F5FE6">
              <w:rPr>
                <w:rFonts w:eastAsia="Calibri"/>
                <w:b/>
                <w:lang w:eastAsia="en-US"/>
              </w:rPr>
              <w:t>Вид</w:t>
            </w:r>
            <w:r w:rsidRPr="000F5FE6">
              <w:rPr>
                <w:rFonts w:eastAsia="Calibri"/>
                <w:b/>
                <w:spacing w:val="10"/>
                <w:lang w:eastAsia="en-US"/>
              </w:rPr>
              <w:t xml:space="preserve"> </w:t>
            </w:r>
            <w:r w:rsidRPr="000F5FE6">
              <w:rPr>
                <w:rFonts w:eastAsia="Calibri"/>
                <w:b/>
                <w:lang w:eastAsia="en-US"/>
              </w:rPr>
              <w:t>осуществленного</w:t>
            </w:r>
            <w:r w:rsidRPr="000F5FE6">
              <w:rPr>
                <w:rFonts w:eastAsia="Calibri"/>
                <w:b/>
                <w:spacing w:val="10"/>
                <w:lang w:eastAsia="en-US"/>
              </w:rPr>
              <w:t xml:space="preserve"> </w:t>
            </w:r>
            <w:r w:rsidRPr="000F5FE6">
              <w:rPr>
                <w:rFonts w:eastAsia="Calibri"/>
                <w:b/>
                <w:lang w:eastAsia="en-US"/>
              </w:rPr>
              <w:t>пострадавшим</w:t>
            </w:r>
            <w:r w:rsidRPr="000F5FE6">
              <w:rPr>
                <w:rFonts w:eastAsia="Calibri"/>
                <w:b/>
                <w:spacing w:val="9"/>
                <w:lang w:eastAsia="en-US"/>
              </w:rPr>
              <w:t xml:space="preserve"> </w:t>
            </w:r>
            <w:r w:rsidRPr="000F5FE6">
              <w:rPr>
                <w:rFonts w:eastAsia="Calibri"/>
                <w:b/>
                <w:lang w:eastAsia="en-US"/>
              </w:rPr>
              <w:t>нарушения,</w:t>
            </w:r>
            <w:r w:rsidRPr="000F5FE6">
              <w:rPr>
                <w:rFonts w:eastAsia="Calibri"/>
                <w:b/>
                <w:spacing w:val="10"/>
                <w:lang w:eastAsia="en-US"/>
              </w:rPr>
              <w:t xml:space="preserve"> </w:t>
            </w:r>
            <w:r w:rsidRPr="000F5FE6">
              <w:rPr>
                <w:rFonts w:eastAsia="Calibri"/>
                <w:b/>
                <w:lang w:eastAsia="en-US"/>
              </w:rPr>
              <w:t>который</w:t>
            </w:r>
            <w:r w:rsidRPr="000F5FE6">
              <w:rPr>
                <w:rFonts w:eastAsia="Calibri"/>
                <w:b/>
                <w:spacing w:val="-57"/>
                <w:lang w:eastAsia="en-US"/>
              </w:rPr>
              <w:t xml:space="preserve"> </w:t>
            </w:r>
            <w:r w:rsidRPr="000F5FE6">
              <w:rPr>
                <w:rFonts w:eastAsia="Calibri"/>
                <w:b/>
                <w:lang w:eastAsia="en-US"/>
              </w:rPr>
              <w:t>стал</w:t>
            </w:r>
            <w:r w:rsidRPr="000F5FE6">
              <w:rPr>
                <w:rFonts w:eastAsia="Calibri"/>
                <w:b/>
                <w:spacing w:val="-2"/>
                <w:lang w:eastAsia="en-US"/>
              </w:rPr>
              <w:t xml:space="preserve"> </w:t>
            </w:r>
            <w:r w:rsidRPr="000F5FE6">
              <w:rPr>
                <w:rFonts w:eastAsia="Calibri"/>
                <w:b/>
                <w:lang w:eastAsia="en-US"/>
              </w:rPr>
              <w:t>причиной несчастного случая</w:t>
            </w:r>
          </w:p>
        </w:tc>
        <w:tc>
          <w:tcPr>
            <w:tcW w:w="2944" w:type="dxa"/>
            <w:shd w:val="clear" w:color="auto" w:fill="auto"/>
          </w:tcPr>
          <w:p w:rsidR="009E5B64" w:rsidRPr="000F5FE6" w:rsidRDefault="009E5B64" w:rsidP="00A31F8D">
            <w:pPr>
              <w:widowControl w:val="0"/>
              <w:tabs>
                <w:tab w:val="left" w:pos="1561"/>
              </w:tabs>
              <w:autoSpaceDE w:val="0"/>
              <w:autoSpaceDN w:val="0"/>
              <w:spacing w:line="276" w:lineRule="auto"/>
              <w:ind w:left="107" w:right="97"/>
              <w:rPr>
                <w:rFonts w:eastAsia="Calibri"/>
                <w:b/>
                <w:lang w:val="en-US" w:eastAsia="en-US"/>
              </w:rPr>
            </w:pPr>
            <w:r w:rsidRPr="000F5FE6">
              <w:rPr>
                <w:rFonts w:eastAsia="Calibri"/>
                <w:b/>
                <w:lang w:val="en-US" w:eastAsia="en-US"/>
              </w:rPr>
              <w:t>Размер</w:t>
            </w:r>
            <w:r w:rsidR="00D14D61" w:rsidRPr="000F5FE6">
              <w:rPr>
                <w:rFonts w:eastAsia="Calibri"/>
                <w:b/>
                <w:lang w:val="en-US" w:eastAsia="en-US"/>
              </w:rPr>
              <w:t xml:space="preserve"> </w:t>
            </w:r>
            <w:r w:rsidRPr="000F5FE6">
              <w:rPr>
                <w:rFonts w:eastAsia="Calibri"/>
                <w:b/>
                <w:spacing w:val="-1"/>
                <w:lang w:val="en-US" w:eastAsia="en-US"/>
              </w:rPr>
              <w:t>уменьшения</w:t>
            </w:r>
            <w:r w:rsidRPr="000F5FE6">
              <w:rPr>
                <w:rFonts w:eastAsia="Calibri"/>
                <w:b/>
                <w:spacing w:val="-57"/>
                <w:lang w:val="en-US" w:eastAsia="en-US"/>
              </w:rPr>
              <w:t xml:space="preserve"> </w:t>
            </w:r>
            <w:r w:rsidRPr="000F5FE6">
              <w:rPr>
                <w:rFonts w:eastAsia="Calibri"/>
                <w:b/>
                <w:lang w:val="en-US" w:eastAsia="en-US"/>
              </w:rPr>
              <w:t>помощи,</w:t>
            </w:r>
            <w:r w:rsidRPr="000F5FE6">
              <w:rPr>
                <w:rFonts w:eastAsia="Calibri"/>
                <w:b/>
                <w:spacing w:val="-1"/>
                <w:lang w:val="en-US" w:eastAsia="en-US"/>
              </w:rPr>
              <w:t xml:space="preserve"> </w:t>
            </w:r>
            <w:r w:rsidRPr="000F5FE6">
              <w:rPr>
                <w:rFonts w:eastAsia="Calibri"/>
                <w:b/>
                <w:lang w:val="en-US" w:eastAsia="en-US"/>
              </w:rPr>
              <w:t>%</w:t>
            </w:r>
            <w:r w:rsidRPr="000F5FE6">
              <w:rPr>
                <w:rFonts w:eastAsia="Calibri"/>
                <w:b/>
                <w:spacing w:val="-1"/>
                <w:lang w:val="en-US" w:eastAsia="en-US"/>
              </w:rPr>
              <w:t xml:space="preserve"> </w:t>
            </w:r>
            <w:r w:rsidRPr="000F5FE6">
              <w:rPr>
                <w:rFonts w:eastAsia="Calibri"/>
                <w:b/>
                <w:lang w:val="en-US" w:eastAsia="en-US"/>
              </w:rPr>
              <w:t>(условно)</w:t>
            </w:r>
          </w:p>
        </w:tc>
      </w:tr>
      <w:tr w:rsidR="009E5B64" w:rsidRPr="000F5FE6" w:rsidTr="001757CB">
        <w:trPr>
          <w:trHeight w:val="975"/>
        </w:trPr>
        <w:tc>
          <w:tcPr>
            <w:tcW w:w="6270" w:type="dxa"/>
            <w:shd w:val="clear" w:color="auto" w:fill="auto"/>
          </w:tcPr>
          <w:p w:rsidR="009E5B64" w:rsidRPr="000F5FE6" w:rsidRDefault="009E5B64" w:rsidP="00A31F8D">
            <w:pPr>
              <w:widowControl w:val="0"/>
              <w:autoSpaceDE w:val="0"/>
              <w:autoSpaceDN w:val="0"/>
              <w:spacing w:line="276" w:lineRule="auto"/>
              <w:ind w:left="107" w:right="102"/>
              <w:jc w:val="both"/>
              <w:rPr>
                <w:rFonts w:eastAsia="Calibri"/>
                <w:lang w:eastAsia="en-US"/>
              </w:rPr>
            </w:pPr>
            <w:r w:rsidRPr="000F5FE6">
              <w:rPr>
                <w:rFonts w:eastAsia="Calibri"/>
                <w:lang w:eastAsia="en-US"/>
              </w:rPr>
              <w:t>Выполнение</w:t>
            </w:r>
            <w:r w:rsidRPr="000F5FE6">
              <w:rPr>
                <w:rFonts w:eastAsia="Calibri"/>
                <w:spacing w:val="1"/>
                <w:lang w:eastAsia="en-US"/>
              </w:rPr>
              <w:t xml:space="preserve"> </w:t>
            </w:r>
            <w:r w:rsidRPr="000F5FE6">
              <w:rPr>
                <w:rFonts w:eastAsia="Calibri"/>
                <w:lang w:eastAsia="en-US"/>
              </w:rPr>
              <w:t>работы</w:t>
            </w:r>
            <w:r w:rsidRPr="000F5FE6">
              <w:rPr>
                <w:rFonts w:eastAsia="Calibri"/>
                <w:spacing w:val="1"/>
                <w:lang w:eastAsia="en-US"/>
              </w:rPr>
              <w:t xml:space="preserve"> </w:t>
            </w:r>
            <w:r w:rsidRPr="000F5FE6">
              <w:rPr>
                <w:rFonts w:eastAsia="Calibri"/>
                <w:lang w:eastAsia="en-US"/>
              </w:rPr>
              <w:t>в</w:t>
            </w:r>
            <w:r w:rsidRPr="000F5FE6">
              <w:rPr>
                <w:rFonts w:eastAsia="Calibri"/>
                <w:spacing w:val="1"/>
                <w:lang w:eastAsia="en-US"/>
              </w:rPr>
              <w:t xml:space="preserve"> </w:t>
            </w:r>
            <w:r w:rsidRPr="000F5FE6">
              <w:rPr>
                <w:rFonts w:eastAsia="Calibri"/>
                <w:lang w:eastAsia="en-US"/>
              </w:rPr>
              <w:t>нетрезвом</w:t>
            </w:r>
            <w:r w:rsidRPr="000F5FE6">
              <w:rPr>
                <w:rFonts w:eastAsia="Calibri"/>
                <w:spacing w:val="1"/>
                <w:lang w:eastAsia="en-US"/>
              </w:rPr>
              <w:t xml:space="preserve"> </w:t>
            </w:r>
            <w:r w:rsidRPr="000F5FE6">
              <w:rPr>
                <w:rFonts w:eastAsia="Calibri"/>
                <w:lang w:eastAsia="en-US"/>
              </w:rPr>
              <w:t>состоянии,</w:t>
            </w:r>
            <w:r w:rsidRPr="000F5FE6">
              <w:rPr>
                <w:rFonts w:eastAsia="Calibri"/>
                <w:spacing w:val="1"/>
                <w:lang w:eastAsia="en-US"/>
              </w:rPr>
              <w:t xml:space="preserve"> </w:t>
            </w:r>
            <w:r w:rsidRPr="000F5FE6">
              <w:rPr>
                <w:rFonts w:eastAsia="Calibri"/>
                <w:lang w:eastAsia="en-US"/>
              </w:rPr>
              <w:t>если</w:t>
            </w:r>
            <w:r w:rsidRPr="000F5FE6">
              <w:rPr>
                <w:rFonts w:eastAsia="Calibri"/>
                <w:spacing w:val="1"/>
                <w:lang w:eastAsia="en-US"/>
              </w:rPr>
              <w:t xml:space="preserve"> </w:t>
            </w:r>
            <w:r w:rsidRPr="000F5FE6">
              <w:rPr>
                <w:rFonts w:eastAsia="Calibri"/>
                <w:lang w:eastAsia="en-US"/>
              </w:rPr>
              <w:t>это</w:t>
            </w:r>
            <w:r w:rsidRPr="000F5FE6">
              <w:rPr>
                <w:rFonts w:eastAsia="Calibri"/>
                <w:spacing w:val="1"/>
                <w:lang w:eastAsia="en-US"/>
              </w:rPr>
              <w:t xml:space="preserve"> </w:t>
            </w:r>
            <w:r w:rsidRPr="000F5FE6">
              <w:rPr>
                <w:rFonts w:eastAsia="Calibri"/>
                <w:lang w:eastAsia="en-US"/>
              </w:rPr>
              <w:t>состояние было признано одной из причин несчастного</w:t>
            </w:r>
            <w:r w:rsidRPr="000F5FE6">
              <w:rPr>
                <w:rFonts w:eastAsia="Calibri"/>
                <w:spacing w:val="1"/>
                <w:lang w:eastAsia="en-US"/>
              </w:rPr>
              <w:t xml:space="preserve"> </w:t>
            </w:r>
            <w:r w:rsidRPr="000F5FE6">
              <w:rPr>
                <w:rFonts w:eastAsia="Calibri"/>
                <w:lang w:eastAsia="en-US"/>
              </w:rPr>
              <w:t>случая</w:t>
            </w:r>
          </w:p>
        </w:tc>
        <w:tc>
          <w:tcPr>
            <w:tcW w:w="2944" w:type="dxa"/>
            <w:shd w:val="clear" w:color="auto" w:fill="auto"/>
          </w:tcPr>
          <w:p w:rsidR="009E5B64" w:rsidRPr="000F5FE6" w:rsidRDefault="009E5B64" w:rsidP="001757CB">
            <w:pPr>
              <w:widowControl w:val="0"/>
              <w:autoSpaceDE w:val="0"/>
              <w:autoSpaceDN w:val="0"/>
              <w:jc w:val="center"/>
              <w:rPr>
                <w:rFonts w:eastAsia="Calibri"/>
                <w:b/>
                <w:lang w:eastAsia="en-US"/>
              </w:rPr>
            </w:pPr>
          </w:p>
          <w:p w:rsidR="009E5B64" w:rsidRPr="000F5FE6" w:rsidRDefault="009E5B64" w:rsidP="001757CB">
            <w:pPr>
              <w:widowControl w:val="0"/>
              <w:autoSpaceDE w:val="0"/>
              <w:autoSpaceDN w:val="0"/>
              <w:spacing w:before="213"/>
              <w:ind w:left="1170" w:right="1162"/>
              <w:jc w:val="center"/>
              <w:rPr>
                <w:rFonts w:eastAsia="Calibri"/>
                <w:lang w:val="en-US" w:eastAsia="en-US"/>
              </w:rPr>
            </w:pPr>
            <w:r w:rsidRPr="000F5FE6">
              <w:rPr>
                <w:rFonts w:eastAsia="Calibri"/>
                <w:lang w:val="en-US" w:eastAsia="en-US"/>
              </w:rPr>
              <w:t>50</w:t>
            </w:r>
          </w:p>
        </w:tc>
      </w:tr>
      <w:tr w:rsidR="009E5B64" w:rsidRPr="000F5FE6" w:rsidTr="001757CB">
        <w:trPr>
          <w:trHeight w:val="1556"/>
        </w:trPr>
        <w:tc>
          <w:tcPr>
            <w:tcW w:w="6270" w:type="dxa"/>
            <w:shd w:val="clear" w:color="auto" w:fill="auto"/>
          </w:tcPr>
          <w:p w:rsidR="009E5B64" w:rsidRPr="000F5FE6" w:rsidRDefault="009E5B64" w:rsidP="00A31F8D">
            <w:pPr>
              <w:widowControl w:val="0"/>
              <w:tabs>
                <w:tab w:val="left" w:pos="2556"/>
                <w:tab w:val="left" w:pos="4741"/>
              </w:tabs>
              <w:autoSpaceDE w:val="0"/>
              <w:autoSpaceDN w:val="0"/>
              <w:spacing w:line="276" w:lineRule="auto"/>
              <w:ind w:left="107" w:right="99"/>
              <w:rPr>
                <w:rFonts w:eastAsia="Calibri"/>
                <w:lang w:eastAsia="en-US"/>
              </w:rPr>
            </w:pPr>
            <w:r w:rsidRPr="000F5FE6">
              <w:rPr>
                <w:rFonts w:eastAsia="Calibri"/>
                <w:lang w:eastAsia="en-US"/>
              </w:rPr>
              <w:t>Неоднократные</w:t>
            </w:r>
            <w:r w:rsidRPr="000F5FE6">
              <w:rPr>
                <w:rFonts w:eastAsia="Calibri"/>
                <w:spacing w:val="1"/>
                <w:lang w:eastAsia="en-US"/>
              </w:rPr>
              <w:t xml:space="preserve"> </w:t>
            </w:r>
            <w:r w:rsidRPr="000F5FE6">
              <w:rPr>
                <w:rFonts w:eastAsia="Calibri"/>
                <w:lang w:eastAsia="en-US"/>
              </w:rPr>
              <w:t>сознательные</w:t>
            </w:r>
            <w:r w:rsidRPr="000F5FE6">
              <w:rPr>
                <w:rFonts w:eastAsia="Calibri"/>
                <w:spacing w:val="1"/>
                <w:lang w:eastAsia="en-US"/>
              </w:rPr>
              <w:t xml:space="preserve"> </w:t>
            </w:r>
            <w:r w:rsidRPr="000F5FE6">
              <w:rPr>
                <w:rFonts w:eastAsia="Calibri"/>
                <w:lang w:eastAsia="en-US"/>
              </w:rPr>
              <w:t>нарушения</w:t>
            </w:r>
            <w:r w:rsidRPr="000F5FE6">
              <w:rPr>
                <w:rFonts w:eastAsia="Calibri"/>
                <w:spacing w:val="1"/>
                <w:lang w:eastAsia="en-US"/>
              </w:rPr>
              <w:t xml:space="preserve"> </w:t>
            </w:r>
            <w:r w:rsidRPr="000F5FE6">
              <w:rPr>
                <w:rFonts w:eastAsia="Calibri"/>
                <w:lang w:eastAsia="en-US"/>
              </w:rPr>
              <w:t>требований</w:t>
            </w:r>
            <w:r w:rsidRPr="000F5FE6">
              <w:rPr>
                <w:rFonts w:eastAsia="Calibri"/>
                <w:spacing w:val="-57"/>
                <w:lang w:eastAsia="en-US"/>
              </w:rPr>
              <w:t xml:space="preserve"> </w:t>
            </w:r>
            <w:r w:rsidRPr="000F5FE6">
              <w:rPr>
                <w:rFonts w:eastAsia="Calibri"/>
                <w:lang w:eastAsia="en-US"/>
              </w:rPr>
              <w:t>нормативных актов об охране труда, за которые раньше</w:t>
            </w:r>
            <w:r w:rsidRPr="000F5FE6">
              <w:rPr>
                <w:rFonts w:eastAsia="Calibri"/>
                <w:spacing w:val="1"/>
                <w:lang w:eastAsia="en-US"/>
              </w:rPr>
              <w:t xml:space="preserve"> </w:t>
            </w:r>
            <w:r w:rsidRPr="000F5FE6">
              <w:rPr>
                <w:rFonts w:eastAsia="Calibri"/>
                <w:lang w:eastAsia="en-US"/>
              </w:rPr>
              <w:t>налагались</w:t>
            </w:r>
            <w:r w:rsidRPr="000F5FE6">
              <w:rPr>
                <w:rFonts w:eastAsia="Calibri"/>
                <w:spacing w:val="1"/>
                <w:lang w:eastAsia="en-US"/>
              </w:rPr>
              <w:t xml:space="preserve"> </w:t>
            </w:r>
            <w:r w:rsidRPr="000F5FE6">
              <w:rPr>
                <w:rFonts w:eastAsia="Calibri"/>
                <w:lang w:eastAsia="en-US"/>
              </w:rPr>
              <w:t>дисциплинарные</w:t>
            </w:r>
            <w:r w:rsidRPr="000F5FE6">
              <w:rPr>
                <w:rFonts w:eastAsia="Calibri"/>
                <w:spacing w:val="1"/>
                <w:lang w:eastAsia="en-US"/>
              </w:rPr>
              <w:t xml:space="preserve"> </w:t>
            </w:r>
            <w:r w:rsidRPr="000F5FE6">
              <w:rPr>
                <w:rFonts w:eastAsia="Calibri"/>
                <w:lang w:eastAsia="en-US"/>
              </w:rPr>
              <w:t>взыскания,</w:t>
            </w:r>
            <w:r w:rsidRPr="000F5FE6">
              <w:rPr>
                <w:rFonts w:eastAsia="Calibri"/>
                <w:spacing w:val="1"/>
                <w:lang w:eastAsia="en-US"/>
              </w:rPr>
              <w:t xml:space="preserve"> </w:t>
            </w:r>
            <w:r w:rsidRPr="000F5FE6">
              <w:rPr>
                <w:rFonts w:eastAsia="Calibri"/>
                <w:lang w:eastAsia="en-US"/>
              </w:rPr>
              <w:t>выносились</w:t>
            </w:r>
            <w:r w:rsidRPr="000F5FE6">
              <w:rPr>
                <w:rFonts w:eastAsia="Calibri"/>
                <w:spacing w:val="1"/>
                <w:lang w:eastAsia="en-US"/>
              </w:rPr>
              <w:t xml:space="preserve"> </w:t>
            </w:r>
            <w:r w:rsidR="00D14D61" w:rsidRPr="000F5FE6">
              <w:rPr>
                <w:rFonts w:eastAsia="Calibri"/>
                <w:lang w:eastAsia="en-US"/>
              </w:rPr>
              <w:t xml:space="preserve">соответствующие </w:t>
            </w:r>
            <w:r w:rsidRPr="000F5FE6">
              <w:rPr>
                <w:rFonts w:eastAsia="Calibri"/>
                <w:lang w:eastAsia="en-US"/>
              </w:rPr>
              <w:t>документально</w:t>
            </w:r>
            <w:r w:rsidRPr="000F5FE6">
              <w:rPr>
                <w:rFonts w:eastAsia="Calibri"/>
                <w:lang w:eastAsia="en-US"/>
              </w:rPr>
              <w:tab/>
            </w:r>
            <w:r w:rsidRPr="000F5FE6">
              <w:rPr>
                <w:rFonts w:eastAsia="Calibri"/>
                <w:spacing w:val="-1"/>
                <w:lang w:eastAsia="en-US"/>
              </w:rPr>
              <w:t>оформленные</w:t>
            </w:r>
            <w:r w:rsidR="00D14D61" w:rsidRPr="000F5FE6">
              <w:rPr>
                <w:rFonts w:eastAsia="Calibri"/>
                <w:spacing w:val="-58"/>
                <w:lang w:eastAsia="en-US"/>
              </w:rPr>
              <w:t xml:space="preserve"> </w:t>
            </w:r>
            <w:r w:rsidRPr="000F5FE6">
              <w:rPr>
                <w:rFonts w:eastAsia="Calibri"/>
                <w:lang w:eastAsia="en-US"/>
              </w:rPr>
              <w:t>предупреждения</w:t>
            </w:r>
          </w:p>
        </w:tc>
        <w:tc>
          <w:tcPr>
            <w:tcW w:w="2944" w:type="dxa"/>
            <w:shd w:val="clear" w:color="auto" w:fill="auto"/>
          </w:tcPr>
          <w:p w:rsidR="009E5B64" w:rsidRPr="000F5FE6" w:rsidRDefault="009E5B64" w:rsidP="001757CB">
            <w:pPr>
              <w:widowControl w:val="0"/>
              <w:autoSpaceDE w:val="0"/>
              <w:autoSpaceDN w:val="0"/>
              <w:jc w:val="center"/>
              <w:rPr>
                <w:rFonts w:eastAsia="Calibri"/>
                <w:b/>
                <w:lang w:eastAsia="en-US"/>
              </w:rPr>
            </w:pPr>
          </w:p>
          <w:p w:rsidR="009E5B64" w:rsidRPr="000F5FE6" w:rsidRDefault="009E5B64" w:rsidP="001757CB">
            <w:pPr>
              <w:widowControl w:val="0"/>
              <w:autoSpaceDE w:val="0"/>
              <w:autoSpaceDN w:val="0"/>
              <w:jc w:val="center"/>
              <w:rPr>
                <w:rFonts w:eastAsia="Calibri"/>
                <w:b/>
                <w:lang w:eastAsia="en-US"/>
              </w:rPr>
            </w:pPr>
          </w:p>
          <w:p w:rsidR="009E5B64" w:rsidRPr="000F5FE6" w:rsidRDefault="009E5B64" w:rsidP="001757CB">
            <w:pPr>
              <w:widowControl w:val="0"/>
              <w:autoSpaceDE w:val="0"/>
              <w:autoSpaceDN w:val="0"/>
              <w:spacing w:before="7"/>
              <w:jc w:val="center"/>
              <w:rPr>
                <w:rFonts w:eastAsia="Calibri"/>
                <w:b/>
                <w:lang w:eastAsia="en-US"/>
              </w:rPr>
            </w:pPr>
          </w:p>
          <w:p w:rsidR="009E5B64" w:rsidRPr="000F5FE6" w:rsidRDefault="009E5B64" w:rsidP="001757CB">
            <w:pPr>
              <w:widowControl w:val="0"/>
              <w:autoSpaceDE w:val="0"/>
              <w:autoSpaceDN w:val="0"/>
              <w:ind w:left="1170" w:right="1162"/>
              <w:jc w:val="center"/>
              <w:rPr>
                <w:rFonts w:eastAsia="Calibri"/>
                <w:lang w:val="en-US" w:eastAsia="en-US"/>
              </w:rPr>
            </w:pPr>
            <w:r w:rsidRPr="000F5FE6">
              <w:rPr>
                <w:rFonts w:eastAsia="Calibri"/>
                <w:lang w:val="en-US" w:eastAsia="en-US"/>
              </w:rPr>
              <w:t>50</w:t>
            </w:r>
          </w:p>
        </w:tc>
      </w:tr>
      <w:tr w:rsidR="009E5B64" w:rsidRPr="000F5FE6" w:rsidTr="001757CB">
        <w:trPr>
          <w:trHeight w:val="956"/>
        </w:trPr>
        <w:tc>
          <w:tcPr>
            <w:tcW w:w="6270" w:type="dxa"/>
            <w:shd w:val="clear" w:color="auto" w:fill="auto"/>
          </w:tcPr>
          <w:p w:rsidR="009E5B64" w:rsidRPr="000F5FE6" w:rsidRDefault="009E5B64" w:rsidP="00A31F8D">
            <w:pPr>
              <w:widowControl w:val="0"/>
              <w:autoSpaceDE w:val="0"/>
              <w:autoSpaceDN w:val="0"/>
              <w:spacing w:line="276" w:lineRule="auto"/>
              <w:ind w:left="107" w:right="99"/>
              <w:jc w:val="both"/>
              <w:rPr>
                <w:rFonts w:eastAsia="Calibri"/>
                <w:lang w:eastAsia="en-US"/>
              </w:rPr>
            </w:pPr>
            <w:r w:rsidRPr="000F5FE6">
              <w:rPr>
                <w:rFonts w:eastAsia="Calibri"/>
                <w:lang w:eastAsia="en-US"/>
              </w:rPr>
              <w:t>Первое сознательное нарушение требований безопасности</w:t>
            </w:r>
            <w:r w:rsidRPr="000F5FE6">
              <w:rPr>
                <w:rFonts w:eastAsia="Calibri"/>
                <w:spacing w:val="-57"/>
                <w:lang w:eastAsia="en-US"/>
              </w:rPr>
              <w:t xml:space="preserve"> </w:t>
            </w:r>
            <w:r w:rsidRPr="000F5FE6">
              <w:rPr>
                <w:rFonts w:eastAsia="Calibri"/>
                <w:lang w:eastAsia="en-US"/>
              </w:rPr>
              <w:t>при</w:t>
            </w:r>
            <w:r w:rsidRPr="000F5FE6">
              <w:rPr>
                <w:rFonts w:eastAsia="Calibri"/>
                <w:spacing w:val="1"/>
                <w:lang w:eastAsia="en-US"/>
              </w:rPr>
              <w:t xml:space="preserve"> </w:t>
            </w:r>
            <w:r w:rsidRPr="000F5FE6">
              <w:rPr>
                <w:rFonts w:eastAsia="Calibri"/>
                <w:lang w:eastAsia="en-US"/>
              </w:rPr>
              <w:t>выполнении</w:t>
            </w:r>
            <w:r w:rsidRPr="000F5FE6">
              <w:rPr>
                <w:rFonts w:eastAsia="Calibri"/>
                <w:spacing w:val="1"/>
                <w:lang w:eastAsia="en-US"/>
              </w:rPr>
              <w:t xml:space="preserve"> </w:t>
            </w:r>
            <w:r w:rsidRPr="000F5FE6">
              <w:rPr>
                <w:rFonts w:eastAsia="Calibri"/>
                <w:lang w:eastAsia="en-US"/>
              </w:rPr>
              <w:t>работ</w:t>
            </w:r>
            <w:r w:rsidRPr="000F5FE6">
              <w:rPr>
                <w:rFonts w:eastAsia="Calibri"/>
                <w:spacing w:val="1"/>
                <w:lang w:eastAsia="en-US"/>
              </w:rPr>
              <w:t xml:space="preserve"> </w:t>
            </w:r>
            <w:r w:rsidRPr="000F5FE6">
              <w:rPr>
                <w:rFonts w:eastAsia="Calibri"/>
                <w:lang w:eastAsia="en-US"/>
              </w:rPr>
              <w:t>или</w:t>
            </w:r>
            <w:r w:rsidRPr="000F5FE6">
              <w:rPr>
                <w:rFonts w:eastAsia="Calibri"/>
                <w:spacing w:val="1"/>
                <w:lang w:eastAsia="en-US"/>
              </w:rPr>
              <w:t xml:space="preserve"> </w:t>
            </w:r>
            <w:r w:rsidRPr="000F5FE6">
              <w:rPr>
                <w:rFonts w:eastAsia="Calibri"/>
                <w:lang w:eastAsia="en-US"/>
              </w:rPr>
              <w:t>обслуживании</w:t>
            </w:r>
            <w:r w:rsidRPr="000F5FE6">
              <w:rPr>
                <w:rFonts w:eastAsia="Calibri"/>
                <w:spacing w:val="1"/>
                <w:lang w:eastAsia="en-US"/>
              </w:rPr>
              <w:t xml:space="preserve"> </w:t>
            </w:r>
            <w:r w:rsidRPr="000F5FE6">
              <w:rPr>
                <w:rFonts w:eastAsia="Calibri"/>
                <w:lang w:eastAsia="en-US"/>
              </w:rPr>
              <w:t>объектов</w:t>
            </w:r>
            <w:r w:rsidRPr="000F5FE6">
              <w:rPr>
                <w:rFonts w:eastAsia="Calibri"/>
                <w:spacing w:val="1"/>
                <w:lang w:eastAsia="en-US"/>
              </w:rPr>
              <w:t xml:space="preserve"> </w:t>
            </w:r>
            <w:r w:rsidRPr="000F5FE6">
              <w:rPr>
                <w:rFonts w:eastAsia="Calibri"/>
                <w:lang w:eastAsia="en-US"/>
              </w:rPr>
              <w:t>повышенной</w:t>
            </w:r>
            <w:r w:rsidRPr="000F5FE6">
              <w:rPr>
                <w:rFonts w:eastAsia="Calibri"/>
                <w:spacing w:val="-1"/>
                <w:lang w:eastAsia="en-US"/>
              </w:rPr>
              <w:t xml:space="preserve"> </w:t>
            </w:r>
            <w:r w:rsidRPr="000F5FE6">
              <w:rPr>
                <w:rFonts w:eastAsia="Calibri"/>
                <w:lang w:eastAsia="en-US"/>
              </w:rPr>
              <w:t>опасности</w:t>
            </w:r>
          </w:p>
        </w:tc>
        <w:tc>
          <w:tcPr>
            <w:tcW w:w="2944" w:type="dxa"/>
            <w:shd w:val="clear" w:color="auto" w:fill="auto"/>
          </w:tcPr>
          <w:p w:rsidR="009E5B64" w:rsidRPr="000F5FE6" w:rsidRDefault="009E5B64" w:rsidP="001757CB">
            <w:pPr>
              <w:widowControl w:val="0"/>
              <w:autoSpaceDE w:val="0"/>
              <w:autoSpaceDN w:val="0"/>
              <w:jc w:val="center"/>
              <w:rPr>
                <w:rFonts w:eastAsia="Calibri"/>
                <w:b/>
                <w:lang w:eastAsia="en-US"/>
              </w:rPr>
            </w:pPr>
          </w:p>
          <w:p w:rsidR="009E5B64" w:rsidRPr="000F5FE6" w:rsidRDefault="001757CB" w:rsidP="001757CB">
            <w:pPr>
              <w:widowControl w:val="0"/>
              <w:autoSpaceDE w:val="0"/>
              <w:autoSpaceDN w:val="0"/>
              <w:spacing w:before="211"/>
              <w:ind w:right="1164"/>
              <w:jc w:val="center"/>
              <w:rPr>
                <w:rFonts w:eastAsia="Calibri"/>
                <w:lang w:val="en-US" w:eastAsia="en-US"/>
              </w:rPr>
            </w:pPr>
            <w:r w:rsidRPr="000F5FE6">
              <w:rPr>
                <w:rFonts w:eastAsia="Calibri"/>
                <w:lang w:eastAsia="en-US"/>
              </w:rPr>
              <w:t xml:space="preserve">                   </w:t>
            </w:r>
            <w:r w:rsidR="009E5B64" w:rsidRPr="000F5FE6">
              <w:rPr>
                <w:rFonts w:eastAsia="Calibri"/>
                <w:lang w:val="en-US" w:eastAsia="en-US"/>
              </w:rPr>
              <w:t>15-25</w:t>
            </w:r>
          </w:p>
        </w:tc>
      </w:tr>
      <w:tr w:rsidR="009E5B64" w:rsidRPr="000F5FE6" w:rsidTr="001757CB">
        <w:trPr>
          <w:trHeight w:val="1266"/>
        </w:trPr>
        <w:tc>
          <w:tcPr>
            <w:tcW w:w="6270" w:type="dxa"/>
            <w:shd w:val="clear" w:color="auto" w:fill="auto"/>
          </w:tcPr>
          <w:p w:rsidR="009E5B64" w:rsidRPr="000F5FE6" w:rsidRDefault="009E5B64" w:rsidP="00A31F8D">
            <w:pPr>
              <w:widowControl w:val="0"/>
              <w:autoSpaceDE w:val="0"/>
              <w:autoSpaceDN w:val="0"/>
              <w:spacing w:line="276" w:lineRule="auto"/>
              <w:ind w:left="107" w:right="99"/>
              <w:jc w:val="both"/>
              <w:rPr>
                <w:rFonts w:eastAsia="Calibri"/>
                <w:lang w:eastAsia="en-US"/>
              </w:rPr>
            </w:pPr>
            <w:r w:rsidRPr="000F5FE6">
              <w:rPr>
                <w:rFonts w:eastAsia="Calibri"/>
                <w:lang w:eastAsia="en-US"/>
              </w:rPr>
              <w:t>Первое</w:t>
            </w:r>
            <w:r w:rsidRPr="000F5FE6">
              <w:rPr>
                <w:rFonts w:eastAsia="Calibri"/>
                <w:spacing w:val="1"/>
                <w:lang w:eastAsia="en-US"/>
              </w:rPr>
              <w:t xml:space="preserve"> </w:t>
            </w:r>
            <w:r w:rsidRPr="000F5FE6">
              <w:rPr>
                <w:rFonts w:eastAsia="Calibri"/>
                <w:lang w:eastAsia="en-US"/>
              </w:rPr>
              <w:t>сознательное</w:t>
            </w:r>
            <w:r w:rsidRPr="000F5FE6">
              <w:rPr>
                <w:rFonts w:eastAsia="Calibri"/>
                <w:spacing w:val="1"/>
                <w:lang w:eastAsia="en-US"/>
              </w:rPr>
              <w:t xml:space="preserve"> </w:t>
            </w:r>
            <w:r w:rsidRPr="000F5FE6">
              <w:rPr>
                <w:rFonts w:eastAsia="Calibri"/>
                <w:lang w:eastAsia="en-US"/>
              </w:rPr>
              <w:t>нарушение</w:t>
            </w:r>
            <w:r w:rsidRPr="000F5FE6">
              <w:rPr>
                <w:rFonts w:eastAsia="Calibri"/>
                <w:spacing w:val="1"/>
                <w:lang w:eastAsia="en-US"/>
              </w:rPr>
              <w:t xml:space="preserve"> </w:t>
            </w:r>
            <w:r w:rsidRPr="000F5FE6">
              <w:rPr>
                <w:rFonts w:eastAsia="Calibri"/>
                <w:lang w:eastAsia="en-US"/>
              </w:rPr>
              <w:t>правил</w:t>
            </w:r>
            <w:r w:rsidRPr="000F5FE6">
              <w:rPr>
                <w:rFonts w:eastAsia="Calibri"/>
                <w:spacing w:val="1"/>
                <w:lang w:eastAsia="en-US"/>
              </w:rPr>
              <w:t xml:space="preserve"> </w:t>
            </w:r>
            <w:r w:rsidRPr="000F5FE6">
              <w:rPr>
                <w:rFonts w:eastAsia="Calibri"/>
                <w:lang w:eastAsia="en-US"/>
              </w:rPr>
              <w:t>техники</w:t>
            </w:r>
            <w:r w:rsidRPr="000F5FE6">
              <w:rPr>
                <w:rFonts w:eastAsia="Calibri"/>
                <w:spacing w:val="1"/>
                <w:lang w:eastAsia="en-US"/>
              </w:rPr>
              <w:t xml:space="preserve"> </w:t>
            </w:r>
            <w:r w:rsidRPr="000F5FE6">
              <w:rPr>
                <w:rFonts w:eastAsia="Calibri"/>
                <w:lang w:eastAsia="en-US"/>
              </w:rPr>
              <w:t>безопасности</w:t>
            </w:r>
            <w:r w:rsidRPr="000F5FE6">
              <w:rPr>
                <w:rFonts w:eastAsia="Calibri"/>
                <w:spacing w:val="1"/>
                <w:lang w:eastAsia="en-US"/>
              </w:rPr>
              <w:t xml:space="preserve"> </w:t>
            </w:r>
            <w:r w:rsidRPr="000F5FE6">
              <w:rPr>
                <w:rFonts w:eastAsia="Calibri"/>
                <w:lang w:eastAsia="en-US"/>
              </w:rPr>
              <w:t>труда</w:t>
            </w:r>
            <w:r w:rsidRPr="000F5FE6">
              <w:rPr>
                <w:rFonts w:eastAsia="Calibri"/>
                <w:spacing w:val="1"/>
                <w:lang w:eastAsia="en-US"/>
              </w:rPr>
              <w:t xml:space="preserve"> </w:t>
            </w:r>
            <w:r w:rsidRPr="000F5FE6">
              <w:rPr>
                <w:rFonts w:eastAsia="Calibri"/>
                <w:lang w:eastAsia="en-US"/>
              </w:rPr>
              <w:t>во</w:t>
            </w:r>
            <w:r w:rsidRPr="000F5FE6">
              <w:rPr>
                <w:rFonts w:eastAsia="Calibri"/>
                <w:spacing w:val="1"/>
                <w:lang w:eastAsia="en-US"/>
              </w:rPr>
              <w:t xml:space="preserve"> </w:t>
            </w:r>
            <w:r w:rsidRPr="000F5FE6">
              <w:rPr>
                <w:rFonts w:eastAsia="Calibri"/>
                <w:lang w:eastAsia="en-US"/>
              </w:rPr>
              <w:t>время</w:t>
            </w:r>
            <w:r w:rsidRPr="000F5FE6">
              <w:rPr>
                <w:rFonts w:eastAsia="Calibri"/>
                <w:spacing w:val="1"/>
                <w:lang w:eastAsia="en-US"/>
              </w:rPr>
              <w:t xml:space="preserve"> </w:t>
            </w:r>
            <w:r w:rsidRPr="000F5FE6">
              <w:rPr>
                <w:rFonts w:eastAsia="Calibri"/>
                <w:lang w:eastAsia="en-US"/>
              </w:rPr>
              <w:t>обслуживания</w:t>
            </w:r>
            <w:r w:rsidRPr="000F5FE6">
              <w:rPr>
                <w:rFonts w:eastAsia="Calibri"/>
                <w:spacing w:val="1"/>
                <w:lang w:eastAsia="en-US"/>
              </w:rPr>
              <w:t xml:space="preserve"> </w:t>
            </w:r>
            <w:r w:rsidRPr="000F5FE6">
              <w:rPr>
                <w:rFonts w:eastAsia="Calibri"/>
                <w:lang w:eastAsia="en-US"/>
              </w:rPr>
              <w:t>машин,</w:t>
            </w:r>
            <w:r w:rsidRPr="000F5FE6">
              <w:rPr>
                <w:rFonts w:eastAsia="Calibri"/>
                <w:spacing w:val="1"/>
                <w:lang w:eastAsia="en-US"/>
              </w:rPr>
              <w:t xml:space="preserve"> </w:t>
            </w:r>
            <w:r w:rsidRPr="000F5FE6">
              <w:rPr>
                <w:rFonts w:eastAsia="Calibri"/>
                <w:lang w:eastAsia="en-US"/>
              </w:rPr>
              <w:t>механизмов,</w:t>
            </w:r>
            <w:r w:rsidRPr="000F5FE6">
              <w:rPr>
                <w:rFonts w:eastAsia="Calibri"/>
                <w:spacing w:val="1"/>
                <w:lang w:eastAsia="en-US"/>
              </w:rPr>
              <w:t xml:space="preserve"> </w:t>
            </w:r>
            <w:r w:rsidRPr="000F5FE6">
              <w:rPr>
                <w:rFonts w:eastAsia="Calibri"/>
                <w:lang w:eastAsia="en-US"/>
              </w:rPr>
              <w:t>оборудования,</w:t>
            </w:r>
            <w:r w:rsidRPr="000F5FE6">
              <w:rPr>
                <w:rFonts w:eastAsia="Calibri"/>
                <w:spacing w:val="1"/>
                <w:lang w:eastAsia="en-US"/>
              </w:rPr>
              <w:t xml:space="preserve"> </w:t>
            </w:r>
            <w:r w:rsidRPr="000F5FE6">
              <w:rPr>
                <w:rFonts w:eastAsia="Calibri"/>
                <w:lang w:eastAsia="en-US"/>
              </w:rPr>
              <w:t>технологических</w:t>
            </w:r>
            <w:r w:rsidRPr="000F5FE6">
              <w:rPr>
                <w:rFonts w:eastAsia="Calibri"/>
                <w:spacing w:val="1"/>
                <w:lang w:eastAsia="en-US"/>
              </w:rPr>
              <w:t xml:space="preserve"> </w:t>
            </w:r>
            <w:r w:rsidRPr="000F5FE6">
              <w:rPr>
                <w:rFonts w:eastAsia="Calibri"/>
                <w:lang w:eastAsia="en-US"/>
              </w:rPr>
              <w:t>процессов,</w:t>
            </w:r>
            <w:r w:rsidRPr="000F5FE6">
              <w:rPr>
                <w:rFonts w:eastAsia="Calibri"/>
                <w:spacing w:val="1"/>
                <w:lang w:eastAsia="en-US"/>
              </w:rPr>
              <w:t xml:space="preserve"> </w:t>
            </w:r>
            <w:r w:rsidRPr="000F5FE6">
              <w:rPr>
                <w:rFonts w:eastAsia="Calibri"/>
                <w:lang w:eastAsia="en-US"/>
              </w:rPr>
              <w:t>которые</w:t>
            </w:r>
            <w:r w:rsidRPr="000F5FE6">
              <w:rPr>
                <w:rFonts w:eastAsia="Calibri"/>
                <w:spacing w:val="-3"/>
                <w:lang w:eastAsia="en-US"/>
              </w:rPr>
              <w:t xml:space="preserve"> </w:t>
            </w:r>
            <w:r w:rsidRPr="000F5FE6">
              <w:rPr>
                <w:rFonts w:eastAsia="Calibri"/>
                <w:lang w:eastAsia="en-US"/>
              </w:rPr>
              <w:t>не</w:t>
            </w:r>
            <w:r w:rsidRPr="000F5FE6">
              <w:rPr>
                <w:rFonts w:eastAsia="Calibri"/>
                <w:spacing w:val="-2"/>
                <w:lang w:eastAsia="en-US"/>
              </w:rPr>
              <w:t xml:space="preserve"> </w:t>
            </w:r>
            <w:r w:rsidRPr="000F5FE6">
              <w:rPr>
                <w:rFonts w:eastAsia="Calibri"/>
                <w:lang w:eastAsia="en-US"/>
              </w:rPr>
              <w:t>являются</w:t>
            </w:r>
            <w:r w:rsidRPr="000F5FE6">
              <w:rPr>
                <w:rFonts w:eastAsia="Calibri"/>
                <w:spacing w:val="-1"/>
                <w:lang w:eastAsia="en-US"/>
              </w:rPr>
              <w:t xml:space="preserve"> </w:t>
            </w:r>
            <w:r w:rsidRPr="000F5FE6">
              <w:rPr>
                <w:rFonts w:eastAsia="Calibri"/>
                <w:lang w:eastAsia="en-US"/>
              </w:rPr>
              <w:t>объектами</w:t>
            </w:r>
            <w:r w:rsidRPr="000F5FE6">
              <w:rPr>
                <w:rFonts w:eastAsia="Calibri"/>
                <w:spacing w:val="-1"/>
                <w:lang w:eastAsia="en-US"/>
              </w:rPr>
              <w:t xml:space="preserve"> </w:t>
            </w:r>
            <w:r w:rsidRPr="000F5FE6">
              <w:rPr>
                <w:rFonts w:eastAsia="Calibri"/>
                <w:lang w:eastAsia="en-US"/>
              </w:rPr>
              <w:t>повышенной</w:t>
            </w:r>
            <w:r w:rsidRPr="000F5FE6">
              <w:rPr>
                <w:rFonts w:eastAsia="Calibri"/>
                <w:spacing w:val="-3"/>
                <w:lang w:eastAsia="en-US"/>
              </w:rPr>
              <w:t xml:space="preserve"> </w:t>
            </w:r>
            <w:r w:rsidRPr="000F5FE6">
              <w:rPr>
                <w:rFonts w:eastAsia="Calibri"/>
                <w:lang w:eastAsia="en-US"/>
              </w:rPr>
              <w:t>опасности</w:t>
            </w:r>
          </w:p>
        </w:tc>
        <w:tc>
          <w:tcPr>
            <w:tcW w:w="2944" w:type="dxa"/>
            <w:shd w:val="clear" w:color="auto" w:fill="auto"/>
          </w:tcPr>
          <w:p w:rsidR="009E5B64" w:rsidRPr="000F5FE6" w:rsidRDefault="009E5B64" w:rsidP="001757CB">
            <w:pPr>
              <w:widowControl w:val="0"/>
              <w:autoSpaceDE w:val="0"/>
              <w:autoSpaceDN w:val="0"/>
              <w:jc w:val="center"/>
              <w:rPr>
                <w:rFonts w:eastAsia="Calibri"/>
                <w:b/>
                <w:lang w:eastAsia="en-US"/>
              </w:rPr>
            </w:pPr>
          </w:p>
          <w:p w:rsidR="009E5B64" w:rsidRPr="000F5FE6" w:rsidRDefault="009E5B64" w:rsidP="001757CB">
            <w:pPr>
              <w:widowControl w:val="0"/>
              <w:autoSpaceDE w:val="0"/>
              <w:autoSpaceDN w:val="0"/>
              <w:jc w:val="center"/>
              <w:rPr>
                <w:rFonts w:eastAsia="Calibri"/>
                <w:b/>
                <w:lang w:eastAsia="en-US"/>
              </w:rPr>
            </w:pPr>
          </w:p>
          <w:p w:rsidR="009E5B64" w:rsidRPr="000F5FE6" w:rsidRDefault="009E5B64" w:rsidP="001757CB">
            <w:pPr>
              <w:widowControl w:val="0"/>
              <w:autoSpaceDE w:val="0"/>
              <w:autoSpaceDN w:val="0"/>
              <w:spacing w:before="5"/>
              <w:jc w:val="center"/>
              <w:rPr>
                <w:rFonts w:eastAsia="Calibri"/>
                <w:b/>
                <w:lang w:eastAsia="en-US"/>
              </w:rPr>
            </w:pPr>
          </w:p>
          <w:p w:rsidR="009E5B64" w:rsidRPr="000F5FE6" w:rsidRDefault="009E5B64" w:rsidP="001757CB">
            <w:pPr>
              <w:widowControl w:val="0"/>
              <w:autoSpaceDE w:val="0"/>
              <w:autoSpaceDN w:val="0"/>
              <w:ind w:left="1170" w:right="1164"/>
              <w:jc w:val="center"/>
              <w:rPr>
                <w:rFonts w:eastAsia="Calibri"/>
                <w:lang w:val="en-US" w:eastAsia="en-US"/>
              </w:rPr>
            </w:pPr>
            <w:r w:rsidRPr="000F5FE6">
              <w:rPr>
                <w:rFonts w:eastAsia="Calibri"/>
                <w:lang w:val="en-US" w:eastAsia="en-US"/>
              </w:rPr>
              <w:t>5-10</w:t>
            </w:r>
          </w:p>
        </w:tc>
      </w:tr>
      <w:tr w:rsidR="009E5B64" w:rsidRPr="000F5FE6" w:rsidTr="00A31F8D">
        <w:trPr>
          <w:trHeight w:val="2186"/>
        </w:trPr>
        <w:tc>
          <w:tcPr>
            <w:tcW w:w="6270" w:type="dxa"/>
            <w:shd w:val="clear" w:color="auto" w:fill="auto"/>
          </w:tcPr>
          <w:p w:rsidR="009E5B64" w:rsidRPr="000F5FE6" w:rsidRDefault="009E5B64" w:rsidP="00A31F8D">
            <w:pPr>
              <w:widowControl w:val="0"/>
              <w:autoSpaceDE w:val="0"/>
              <w:autoSpaceDN w:val="0"/>
              <w:spacing w:line="276" w:lineRule="auto"/>
              <w:ind w:left="107" w:right="102"/>
              <w:jc w:val="both"/>
              <w:rPr>
                <w:rFonts w:eastAsia="Calibri"/>
                <w:lang w:eastAsia="en-US"/>
              </w:rPr>
            </w:pPr>
            <w:r w:rsidRPr="000F5FE6">
              <w:rPr>
                <w:rFonts w:eastAsia="Calibri"/>
                <w:lang w:eastAsia="en-US"/>
              </w:rPr>
              <w:t>Неиспользование</w:t>
            </w:r>
            <w:r w:rsidRPr="000F5FE6">
              <w:rPr>
                <w:rFonts w:eastAsia="Calibri"/>
                <w:spacing w:val="1"/>
                <w:lang w:eastAsia="en-US"/>
              </w:rPr>
              <w:t xml:space="preserve"> </w:t>
            </w:r>
            <w:r w:rsidRPr="000F5FE6">
              <w:rPr>
                <w:rFonts w:eastAsia="Calibri"/>
                <w:lang w:eastAsia="en-US"/>
              </w:rPr>
              <w:t>выданных</w:t>
            </w:r>
            <w:r w:rsidRPr="000F5FE6">
              <w:rPr>
                <w:rFonts w:eastAsia="Calibri"/>
                <w:spacing w:val="1"/>
                <w:lang w:eastAsia="en-US"/>
              </w:rPr>
              <w:t xml:space="preserve"> </w:t>
            </w:r>
            <w:r w:rsidRPr="000F5FE6">
              <w:rPr>
                <w:rFonts w:eastAsia="Calibri"/>
                <w:lang w:eastAsia="en-US"/>
              </w:rPr>
              <w:t>работнику</w:t>
            </w:r>
            <w:r w:rsidRPr="000F5FE6">
              <w:rPr>
                <w:rFonts w:eastAsia="Calibri"/>
                <w:spacing w:val="1"/>
                <w:lang w:eastAsia="en-US"/>
              </w:rPr>
              <w:t xml:space="preserve"> </w:t>
            </w:r>
            <w:r w:rsidRPr="000F5FE6">
              <w:rPr>
                <w:rFonts w:eastAsia="Calibri"/>
                <w:lang w:eastAsia="en-US"/>
              </w:rPr>
              <w:t>средств</w:t>
            </w:r>
            <w:r w:rsidRPr="000F5FE6">
              <w:rPr>
                <w:rFonts w:eastAsia="Calibri"/>
                <w:spacing w:val="1"/>
                <w:lang w:eastAsia="en-US"/>
              </w:rPr>
              <w:t xml:space="preserve"> </w:t>
            </w:r>
            <w:r w:rsidRPr="000F5FE6">
              <w:rPr>
                <w:rFonts w:eastAsia="Calibri"/>
                <w:lang w:eastAsia="en-US"/>
              </w:rPr>
              <w:t>индивидуальной защиты, предусмотренных правилами и</w:t>
            </w:r>
            <w:r w:rsidRPr="000F5FE6">
              <w:rPr>
                <w:rFonts w:eastAsia="Calibri"/>
                <w:spacing w:val="1"/>
                <w:lang w:eastAsia="en-US"/>
              </w:rPr>
              <w:t xml:space="preserve"> </w:t>
            </w:r>
            <w:r w:rsidRPr="000F5FE6">
              <w:rPr>
                <w:rFonts w:eastAsia="Calibri"/>
                <w:lang w:eastAsia="en-US"/>
              </w:rPr>
              <w:t>нормами,</w:t>
            </w:r>
            <w:r w:rsidRPr="000F5FE6">
              <w:rPr>
                <w:rFonts w:eastAsia="Calibri"/>
                <w:spacing w:val="-1"/>
                <w:lang w:eastAsia="en-US"/>
              </w:rPr>
              <w:t xml:space="preserve"> </w:t>
            </w:r>
            <w:r w:rsidRPr="000F5FE6">
              <w:rPr>
                <w:rFonts w:eastAsia="Calibri"/>
                <w:lang w:eastAsia="en-US"/>
              </w:rPr>
              <w:t>если</w:t>
            </w:r>
            <w:r w:rsidRPr="000F5FE6">
              <w:rPr>
                <w:rFonts w:eastAsia="Calibri"/>
                <w:spacing w:val="1"/>
                <w:lang w:eastAsia="en-US"/>
              </w:rPr>
              <w:t xml:space="preserve"> </w:t>
            </w:r>
            <w:r w:rsidRPr="000F5FE6">
              <w:rPr>
                <w:rFonts w:eastAsia="Calibri"/>
                <w:lang w:eastAsia="en-US"/>
              </w:rPr>
              <w:t>нарушения было:</w:t>
            </w:r>
          </w:p>
          <w:p w:rsidR="009E5B64" w:rsidRPr="000F5FE6" w:rsidRDefault="009E5B64" w:rsidP="00A31F8D">
            <w:pPr>
              <w:widowControl w:val="0"/>
              <w:tabs>
                <w:tab w:val="left" w:pos="1706"/>
                <w:tab w:val="left" w:pos="1848"/>
              </w:tabs>
              <w:autoSpaceDE w:val="0"/>
              <w:autoSpaceDN w:val="0"/>
              <w:spacing w:before="2" w:line="520" w:lineRule="exact"/>
              <w:ind w:left="511" w:right="4939" w:hanging="404"/>
              <w:rPr>
                <w:rFonts w:eastAsia="Calibri"/>
                <w:lang w:val="en-US" w:eastAsia="en-US"/>
              </w:rPr>
            </w:pPr>
            <w:r w:rsidRPr="000F5FE6">
              <w:rPr>
                <w:rFonts w:eastAsia="Calibri"/>
                <w:lang w:val="en-US" w:eastAsia="en-US"/>
              </w:rPr>
              <w:t>Первым</w:t>
            </w:r>
          </w:p>
          <w:p w:rsidR="00D14D61" w:rsidRPr="000F5FE6" w:rsidRDefault="00D14D61" w:rsidP="00A31F8D">
            <w:pPr>
              <w:widowControl w:val="0"/>
              <w:tabs>
                <w:tab w:val="left" w:pos="1706"/>
                <w:tab w:val="left" w:pos="1848"/>
              </w:tabs>
              <w:autoSpaceDE w:val="0"/>
              <w:autoSpaceDN w:val="0"/>
              <w:spacing w:before="2" w:line="520" w:lineRule="exact"/>
              <w:ind w:right="4564"/>
              <w:rPr>
                <w:rFonts w:eastAsia="Calibri"/>
                <w:lang w:val="en-US" w:eastAsia="en-US"/>
              </w:rPr>
            </w:pPr>
            <w:r w:rsidRPr="000F5FE6">
              <w:rPr>
                <w:rFonts w:eastAsia="Calibri"/>
                <w:lang w:val="en-US" w:eastAsia="en-US"/>
              </w:rPr>
              <w:t xml:space="preserve">  Повторным</w:t>
            </w:r>
          </w:p>
        </w:tc>
        <w:tc>
          <w:tcPr>
            <w:tcW w:w="2944" w:type="dxa"/>
            <w:shd w:val="clear" w:color="auto" w:fill="auto"/>
          </w:tcPr>
          <w:p w:rsidR="009E5B64" w:rsidRPr="000F5FE6" w:rsidRDefault="009E5B64" w:rsidP="001757CB">
            <w:pPr>
              <w:widowControl w:val="0"/>
              <w:autoSpaceDE w:val="0"/>
              <w:autoSpaceDN w:val="0"/>
              <w:jc w:val="center"/>
              <w:rPr>
                <w:rFonts w:eastAsia="Calibri"/>
                <w:b/>
                <w:lang w:val="en-US" w:eastAsia="en-US"/>
              </w:rPr>
            </w:pPr>
          </w:p>
          <w:p w:rsidR="00D14D61" w:rsidRPr="000F5FE6" w:rsidRDefault="00D14D61" w:rsidP="001757CB">
            <w:pPr>
              <w:widowControl w:val="0"/>
              <w:autoSpaceDE w:val="0"/>
              <w:autoSpaceDN w:val="0"/>
              <w:spacing w:before="213"/>
              <w:ind w:right="1164"/>
              <w:jc w:val="center"/>
              <w:rPr>
                <w:rFonts w:eastAsia="Calibri"/>
                <w:lang w:val="en-US" w:eastAsia="en-US"/>
              </w:rPr>
            </w:pPr>
          </w:p>
          <w:p w:rsidR="009E5B64" w:rsidRPr="000F5FE6" w:rsidRDefault="001757CB" w:rsidP="001757CB">
            <w:pPr>
              <w:widowControl w:val="0"/>
              <w:autoSpaceDE w:val="0"/>
              <w:autoSpaceDN w:val="0"/>
              <w:spacing w:before="213"/>
              <w:ind w:right="1164"/>
              <w:jc w:val="center"/>
              <w:rPr>
                <w:rFonts w:eastAsia="Calibri"/>
                <w:lang w:val="en-US" w:eastAsia="en-US"/>
              </w:rPr>
            </w:pPr>
            <w:r w:rsidRPr="000F5FE6">
              <w:rPr>
                <w:rFonts w:eastAsia="Calibri"/>
                <w:lang w:eastAsia="en-US"/>
              </w:rPr>
              <w:t xml:space="preserve">                 </w:t>
            </w:r>
            <w:r w:rsidR="009E5B64" w:rsidRPr="000F5FE6">
              <w:rPr>
                <w:rFonts w:eastAsia="Calibri"/>
                <w:lang w:val="en-US" w:eastAsia="en-US"/>
              </w:rPr>
              <w:t>10-20</w:t>
            </w:r>
          </w:p>
          <w:p w:rsidR="009E5B64" w:rsidRPr="000F5FE6" w:rsidRDefault="009E5B64" w:rsidP="001757CB">
            <w:pPr>
              <w:widowControl w:val="0"/>
              <w:autoSpaceDE w:val="0"/>
              <w:autoSpaceDN w:val="0"/>
              <w:spacing w:before="10"/>
              <w:jc w:val="center"/>
              <w:rPr>
                <w:rFonts w:eastAsia="Calibri"/>
                <w:b/>
                <w:lang w:val="en-US" w:eastAsia="en-US"/>
              </w:rPr>
            </w:pPr>
          </w:p>
          <w:p w:rsidR="009E5B64" w:rsidRPr="000F5FE6" w:rsidRDefault="001757CB" w:rsidP="001757CB">
            <w:pPr>
              <w:widowControl w:val="0"/>
              <w:autoSpaceDE w:val="0"/>
              <w:autoSpaceDN w:val="0"/>
              <w:ind w:right="1164"/>
              <w:jc w:val="center"/>
              <w:rPr>
                <w:rFonts w:eastAsia="Calibri"/>
                <w:lang w:val="en-US" w:eastAsia="en-US"/>
              </w:rPr>
            </w:pPr>
            <w:r w:rsidRPr="000F5FE6">
              <w:rPr>
                <w:rFonts w:eastAsia="Calibri"/>
                <w:lang w:eastAsia="en-US"/>
              </w:rPr>
              <w:t xml:space="preserve">                 </w:t>
            </w:r>
            <w:r w:rsidR="009E5B64" w:rsidRPr="000F5FE6">
              <w:rPr>
                <w:rFonts w:eastAsia="Calibri"/>
                <w:lang w:val="en-US" w:eastAsia="en-US"/>
              </w:rPr>
              <w:t>30-40</w:t>
            </w:r>
          </w:p>
        </w:tc>
      </w:tr>
    </w:tbl>
    <w:p w:rsidR="00900BAD" w:rsidRPr="000F5FE6" w:rsidRDefault="0079584C" w:rsidP="00900BAD">
      <w:pPr>
        <w:tabs>
          <w:tab w:val="left" w:pos="-720"/>
        </w:tabs>
        <w:ind w:firstLine="6237"/>
        <w:jc w:val="both"/>
        <w:rPr>
          <w:b/>
          <w:i/>
          <w:sz w:val="26"/>
          <w:szCs w:val="26"/>
        </w:rPr>
      </w:pPr>
      <w:r w:rsidRPr="000F5FE6">
        <w:rPr>
          <w:b/>
          <w:sz w:val="28"/>
          <w:szCs w:val="28"/>
        </w:rPr>
        <w:br w:type="page"/>
      </w:r>
      <w:r w:rsidR="00900BAD" w:rsidRPr="000F5FE6">
        <w:rPr>
          <w:b/>
          <w:sz w:val="28"/>
          <w:szCs w:val="28"/>
        </w:rPr>
        <w:t xml:space="preserve">Приложение </w:t>
      </w:r>
      <w:r w:rsidR="00C6471A" w:rsidRPr="000F5FE6">
        <w:rPr>
          <w:b/>
          <w:sz w:val="28"/>
          <w:szCs w:val="28"/>
        </w:rPr>
        <w:t>1</w:t>
      </w:r>
      <w:r w:rsidR="001E1AA7" w:rsidRPr="000F5FE6">
        <w:rPr>
          <w:b/>
          <w:sz w:val="28"/>
          <w:szCs w:val="28"/>
        </w:rPr>
        <w:t>8</w:t>
      </w:r>
      <w:r w:rsidR="00900BAD" w:rsidRPr="000F5FE6">
        <w:rPr>
          <w:b/>
          <w:i/>
          <w:sz w:val="26"/>
          <w:szCs w:val="26"/>
        </w:rPr>
        <w:t xml:space="preserve"> </w:t>
      </w:r>
    </w:p>
    <w:p w:rsidR="00900BAD" w:rsidRPr="000F5FE6" w:rsidRDefault="00900BAD" w:rsidP="00900BAD">
      <w:pPr>
        <w:tabs>
          <w:tab w:val="left" w:pos="-720"/>
        </w:tabs>
        <w:ind w:firstLine="6237"/>
        <w:jc w:val="both"/>
        <w:rPr>
          <w:b/>
          <w:i/>
          <w:sz w:val="26"/>
          <w:szCs w:val="26"/>
        </w:rPr>
      </w:pPr>
      <w:r w:rsidRPr="000F5FE6">
        <w:rPr>
          <w:b/>
          <w:i/>
          <w:sz w:val="26"/>
          <w:szCs w:val="26"/>
        </w:rPr>
        <w:t>к коллективному договору</w:t>
      </w:r>
    </w:p>
    <w:p w:rsidR="00900BAD" w:rsidRPr="000F5FE6" w:rsidRDefault="00900BAD" w:rsidP="00900BAD">
      <w:pPr>
        <w:tabs>
          <w:tab w:val="left" w:pos="-720"/>
        </w:tabs>
        <w:ind w:firstLine="6237"/>
        <w:jc w:val="both"/>
        <w:rPr>
          <w:b/>
          <w:i/>
          <w:sz w:val="26"/>
          <w:szCs w:val="26"/>
        </w:rPr>
      </w:pPr>
      <w:r w:rsidRPr="000F5FE6">
        <w:rPr>
          <w:b/>
          <w:i/>
          <w:sz w:val="26"/>
          <w:szCs w:val="26"/>
        </w:rPr>
        <w:t xml:space="preserve">между администрацией </w:t>
      </w:r>
    </w:p>
    <w:p w:rsidR="00900BAD" w:rsidRPr="000F5FE6" w:rsidRDefault="00900BAD" w:rsidP="00900BAD">
      <w:pPr>
        <w:tabs>
          <w:tab w:val="left" w:pos="-720"/>
        </w:tabs>
        <w:ind w:firstLine="6237"/>
        <w:jc w:val="both"/>
        <w:rPr>
          <w:b/>
          <w:i/>
          <w:sz w:val="26"/>
          <w:szCs w:val="26"/>
        </w:rPr>
      </w:pPr>
      <w:r w:rsidRPr="000F5FE6">
        <w:rPr>
          <w:b/>
          <w:i/>
          <w:sz w:val="26"/>
          <w:szCs w:val="26"/>
        </w:rPr>
        <w:t>и трудовым коллективом</w:t>
      </w:r>
    </w:p>
    <w:p w:rsidR="00900BAD" w:rsidRPr="000F5FE6" w:rsidRDefault="00900BAD" w:rsidP="00900BAD">
      <w:pPr>
        <w:tabs>
          <w:tab w:val="left" w:pos="-720"/>
        </w:tabs>
        <w:ind w:firstLine="6237"/>
        <w:jc w:val="both"/>
        <w:rPr>
          <w:b/>
          <w:i/>
        </w:rPr>
      </w:pPr>
      <w:r w:rsidRPr="000F5FE6">
        <w:rPr>
          <w:b/>
          <w:i/>
        </w:rPr>
        <w:t>_________________________</w:t>
      </w:r>
    </w:p>
    <w:p w:rsidR="00D3105A" w:rsidRPr="000F5FE6" w:rsidRDefault="00900BAD" w:rsidP="00900BAD">
      <w:pPr>
        <w:ind w:firstLine="5670"/>
        <w:rPr>
          <w:b/>
          <w:sz w:val="28"/>
          <w:szCs w:val="28"/>
        </w:rPr>
      </w:pPr>
      <w:r w:rsidRPr="000F5FE6">
        <w:rPr>
          <w:b/>
          <w:sz w:val="28"/>
          <w:szCs w:val="28"/>
        </w:rPr>
        <w:t xml:space="preserve">        на 2021-2024 годы</w:t>
      </w:r>
    </w:p>
    <w:p w:rsidR="00F14F4D" w:rsidRPr="000F5FE6" w:rsidRDefault="00F14F4D" w:rsidP="00F14F4D">
      <w:pPr>
        <w:jc w:val="both"/>
        <w:rPr>
          <w:sz w:val="28"/>
          <w:szCs w:val="28"/>
          <w:lang w:eastAsia="en-US"/>
        </w:rPr>
      </w:pPr>
    </w:p>
    <w:p w:rsidR="00F14F4D" w:rsidRPr="000F5FE6" w:rsidRDefault="00F14F4D" w:rsidP="00F14F4D">
      <w:pPr>
        <w:jc w:val="both"/>
        <w:rPr>
          <w:sz w:val="28"/>
          <w:szCs w:val="28"/>
          <w:lang w:eastAsia="en-US"/>
        </w:rPr>
      </w:pPr>
    </w:p>
    <w:tbl>
      <w:tblPr>
        <w:tblW w:w="10031" w:type="dxa"/>
        <w:tblLook w:val="04A0" w:firstRow="1" w:lastRow="0" w:firstColumn="1" w:lastColumn="0" w:noHBand="0" w:noVBand="1"/>
      </w:tblPr>
      <w:tblGrid>
        <w:gridCol w:w="5353"/>
        <w:gridCol w:w="4678"/>
      </w:tblGrid>
      <w:tr w:rsidR="0079584C" w:rsidRPr="000F5FE6" w:rsidTr="00FB5A4C">
        <w:tc>
          <w:tcPr>
            <w:tcW w:w="5353" w:type="dxa"/>
            <w:shd w:val="clear" w:color="auto" w:fill="auto"/>
          </w:tcPr>
          <w:p w:rsidR="0079584C" w:rsidRPr="000F5FE6" w:rsidRDefault="0079584C" w:rsidP="00FB5A4C">
            <w:pPr>
              <w:rPr>
                <w:rFonts w:eastAsia="Calibri"/>
                <w:b/>
                <w:sz w:val="28"/>
                <w:szCs w:val="28"/>
                <w:lang w:eastAsia="en-US"/>
              </w:rPr>
            </w:pPr>
            <w:r w:rsidRPr="000F5FE6">
              <w:rPr>
                <w:rFonts w:eastAsia="Calibri"/>
                <w:b/>
                <w:sz w:val="28"/>
                <w:szCs w:val="28"/>
                <w:lang w:eastAsia="en-US"/>
              </w:rPr>
              <w:t>СОГЛАСОВАНО</w:t>
            </w:r>
          </w:p>
          <w:p w:rsidR="0079584C" w:rsidRPr="000F5FE6" w:rsidRDefault="0079584C" w:rsidP="00FB5A4C">
            <w:pPr>
              <w:tabs>
                <w:tab w:val="left" w:pos="6237"/>
              </w:tabs>
              <w:rPr>
                <w:rFonts w:eastAsia="Calibri"/>
                <w:sz w:val="28"/>
                <w:szCs w:val="28"/>
                <w:lang w:eastAsia="en-US"/>
              </w:rPr>
            </w:pPr>
          </w:p>
          <w:p w:rsidR="0079584C" w:rsidRPr="000F5FE6" w:rsidRDefault="0079584C" w:rsidP="00FB5A4C">
            <w:pPr>
              <w:tabs>
                <w:tab w:val="left" w:pos="6237"/>
              </w:tabs>
              <w:rPr>
                <w:rFonts w:eastAsia="Calibri"/>
                <w:sz w:val="28"/>
                <w:szCs w:val="28"/>
                <w:lang w:eastAsia="en-US"/>
              </w:rPr>
            </w:pPr>
            <w:r w:rsidRPr="000F5FE6">
              <w:rPr>
                <w:rFonts w:eastAsia="Calibri"/>
                <w:sz w:val="28"/>
                <w:szCs w:val="28"/>
                <w:lang w:eastAsia="en-US"/>
              </w:rPr>
              <w:t>Председатель профсоюзного</w:t>
            </w:r>
          </w:p>
          <w:p w:rsidR="0079584C" w:rsidRPr="000F5FE6" w:rsidRDefault="0079584C" w:rsidP="00FB5A4C">
            <w:pPr>
              <w:rPr>
                <w:rFonts w:eastAsia="Calibri"/>
                <w:sz w:val="28"/>
                <w:szCs w:val="28"/>
                <w:lang w:eastAsia="en-US"/>
              </w:rPr>
            </w:pPr>
            <w:r w:rsidRPr="000F5FE6">
              <w:rPr>
                <w:rFonts w:eastAsia="Calibri"/>
                <w:sz w:val="28"/>
                <w:szCs w:val="28"/>
                <w:lang w:eastAsia="en-US"/>
              </w:rPr>
              <w:t xml:space="preserve">комитета </w:t>
            </w:r>
            <w:r w:rsidRPr="000F5FE6">
              <w:rPr>
                <w:rFonts w:eastAsia="Calibri"/>
                <w:sz w:val="26"/>
                <w:szCs w:val="26"/>
                <w:lang w:eastAsia="en-US"/>
              </w:rPr>
              <w:t xml:space="preserve">МДОО </w:t>
            </w:r>
            <w:r w:rsidR="002C015C">
              <w:rPr>
                <w:rFonts w:eastAsia="Calibri"/>
                <w:sz w:val="26"/>
                <w:szCs w:val="26"/>
                <w:lang w:eastAsia="en-US"/>
              </w:rPr>
              <w:t>№7</w:t>
            </w:r>
          </w:p>
          <w:p w:rsidR="0079584C" w:rsidRPr="000F5FE6" w:rsidRDefault="0079584C" w:rsidP="00FB5A4C">
            <w:pPr>
              <w:tabs>
                <w:tab w:val="left" w:pos="6237"/>
              </w:tabs>
              <w:rPr>
                <w:rFonts w:eastAsia="Calibri"/>
                <w:b/>
                <w:sz w:val="28"/>
                <w:szCs w:val="28"/>
                <w:lang w:eastAsia="en-US"/>
              </w:rPr>
            </w:pPr>
            <w:r w:rsidRPr="000F5FE6">
              <w:rPr>
                <w:rFonts w:eastAsia="Calibri"/>
                <w:sz w:val="28"/>
                <w:szCs w:val="28"/>
                <w:lang w:eastAsia="en-US"/>
              </w:rPr>
              <w:t xml:space="preserve">_______    _______________ </w:t>
            </w:r>
          </w:p>
        </w:tc>
        <w:tc>
          <w:tcPr>
            <w:tcW w:w="4678" w:type="dxa"/>
            <w:shd w:val="clear" w:color="auto" w:fill="auto"/>
          </w:tcPr>
          <w:p w:rsidR="0079584C" w:rsidRPr="000F5FE6" w:rsidRDefault="0079584C" w:rsidP="00FB5A4C">
            <w:pPr>
              <w:jc w:val="both"/>
              <w:rPr>
                <w:rFonts w:eastAsia="Calibri"/>
                <w:b/>
                <w:sz w:val="28"/>
                <w:szCs w:val="28"/>
                <w:lang w:eastAsia="en-US"/>
              </w:rPr>
            </w:pPr>
            <w:r w:rsidRPr="000F5FE6">
              <w:rPr>
                <w:rFonts w:eastAsia="Calibri"/>
                <w:b/>
                <w:sz w:val="28"/>
                <w:szCs w:val="28"/>
                <w:lang w:eastAsia="en-US"/>
              </w:rPr>
              <w:t>УТВЕРЖДЕНО</w:t>
            </w:r>
          </w:p>
          <w:p w:rsidR="0079584C" w:rsidRPr="000F5FE6" w:rsidRDefault="0079584C" w:rsidP="00FB5A4C">
            <w:pPr>
              <w:rPr>
                <w:rFonts w:eastAsia="Calibri"/>
                <w:b/>
                <w:sz w:val="26"/>
                <w:szCs w:val="26"/>
                <w:lang w:eastAsia="en-US"/>
              </w:rPr>
            </w:pPr>
          </w:p>
          <w:p w:rsidR="0079584C" w:rsidRPr="000F5FE6" w:rsidRDefault="0079584C" w:rsidP="00FB5A4C">
            <w:pPr>
              <w:rPr>
                <w:rFonts w:eastAsia="Calibri"/>
                <w:sz w:val="26"/>
                <w:szCs w:val="26"/>
                <w:lang w:eastAsia="en-US"/>
              </w:rPr>
            </w:pPr>
            <w:r w:rsidRPr="000F5FE6">
              <w:rPr>
                <w:rFonts w:eastAsia="Calibri"/>
                <w:b/>
                <w:sz w:val="26"/>
                <w:szCs w:val="26"/>
                <w:lang w:eastAsia="en-US"/>
              </w:rPr>
              <w:t xml:space="preserve">Заведующий </w:t>
            </w:r>
            <w:r w:rsidRPr="000F5FE6">
              <w:rPr>
                <w:rFonts w:eastAsia="Calibri"/>
                <w:sz w:val="26"/>
                <w:szCs w:val="26"/>
                <w:lang w:eastAsia="en-US"/>
              </w:rPr>
              <w:t xml:space="preserve">МДОО </w:t>
            </w:r>
            <w:r w:rsidR="002C015C">
              <w:rPr>
                <w:rFonts w:eastAsia="Calibri"/>
                <w:sz w:val="26"/>
                <w:szCs w:val="26"/>
                <w:lang w:eastAsia="en-US"/>
              </w:rPr>
              <w:t>№7</w:t>
            </w:r>
          </w:p>
          <w:p w:rsidR="0079584C" w:rsidRPr="000F5FE6" w:rsidRDefault="0079584C" w:rsidP="00FB5A4C">
            <w:pPr>
              <w:ind w:left="1416" w:hanging="1416"/>
              <w:rPr>
                <w:rFonts w:eastAsia="Calibri"/>
                <w:sz w:val="26"/>
                <w:szCs w:val="26"/>
                <w:lang w:eastAsia="en-US"/>
              </w:rPr>
            </w:pPr>
            <w:r w:rsidRPr="000F5FE6">
              <w:rPr>
                <w:rFonts w:eastAsia="Calibri"/>
                <w:sz w:val="26"/>
                <w:szCs w:val="26"/>
                <w:lang w:eastAsia="en-US"/>
              </w:rPr>
              <w:t>_______    ______________</w:t>
            </w:r>
          </w:p>
        </w:tc>
      </w:tr>
    </w:tbl>
    <w:p w:rsidR="00F14F4D" w:rsidRPr="000F5FE6" w:rsidRDefault="00F14F4D" w:rsidP="00F14F4D">
      <w:pPr>
        <w:jc w:val="both"/>
        <w:rPr>
          <w:sz w:val="28"/>
        </w:rPr>
      </w:pPr>
    </w:p>
    <w:p w:rsidR="0079584C" w:rsidRPr="000F5FE6" w:rsidRDefault="0079584C" w:rsidP="00F14F4D">
      <w:pPr>
        <w:jc w:val="both"/>
        <w:rPr>
          <w:sz w:val="28"/>
        </w:rPr>
      </w:pPr>
    </w:p>
    <w:p w:rsidR="00F14F4D" w:rsidRPr="000F5FE6" w:rsidRDefault="000F31B6" w:rsidP="00F14F4D">
      <w:pPr>
        <w:pStyle w:val="a8"/>
        <w:spacing w:after="0" w:line="240" w:lineRule="auto"/>
        <w:ind w:left="360"/>
        <w:jc w:val="center"/>
        <w:rPr>
          <w:rFonts w:ascii="Times New Roman" w:hAnsi="Times New Roman"/>
          <w:b/>
          <w:sz w:val="28"/>
          <w:szCs w:val="28"/>
        </w:rPr>
      </w:pPr>
      <w:r w:rsidRPr="000F5FE6">
        <w:rPr>
          <w:rFonts w:ascii="Times New Roman" w:hAnsi="Times New Roman"/>
          <w:b/>
          <w:sz w:val="28"/>
          <w:szCs w:val="28"/>
        </w:rPr>
        <w:t xml:space="preserve">ПРЕДЕЛЬНЫЕ </w:t>
      </w:r>
      <w:r w:rsidR="00F14F4D" w:rsidRPr="000F5FE6">
        <w:rPr>
          <w:rFonts w:ascii="Times New Roman" w:hAnsi="Times New Roman"/>
          <w:b/>
          <w:sz w:val="28"/>
          <w:szCs w:val="28"/>
        </w:rPr>
        <w:t xml:space="preserve"> НОРМЫ</w:t>
      </w:r>
    </w:p>
    <w:p w:rsidR="00F14F4D" w:rsidRPr="000F5FE6" w:rsidRDefault="00F14F4D" w:rsidP="00F14F4D">
      <w:pPr>
        <w:pStyle w:val="a8"/>
        <w:spacing w:after="0" w:line="240" w:lineRule="auto"/>
        <w:ind w:left="360"/>
        <w:jc w:val="center"/>
        <w:rPr>
          <w:rFonts w:ascii="Times New Roman" w:hAnsi="Times New Roman"/>
          <w:b/>
          <w:sz w:val="28"/>
          <w:szCs w:val="28"/>
        </w:rPr>
      </w:pPr>
      <w:r w:rsidRPr="000F5FE6">
        <w:rPr>
          <w:rFonts w:ascii="Times New Roman" w:hAnsi="Times New Roman"/>
          <w:b/>
          <w:sz w:val="28"/>
          <w:szCs w:val="28"/>
        </w:rPr>
        <w:t>подъема и перемещения тяжелых предметов женщинами</w:t>
      </w:r>
    </w:p>
    <w:p w:rsidR="00F14F4D" w:rsidRPr="000F5FE6" w:rsidRDefault="00F14F4D" w:rsidP="00F14F4D">
      <w:pPr>
        <w:pStyle w:val="a8"/>
        <w:spacing w:after="0" w:line="240" w:lineRule="auto"/>
        <w:ind w:left="360"/>
        <w:jc w:val="center"/>
        <w:rPr>
          <w:rFonts w:ascii="Times New Roman" w:hAnsi="Times New Roman"/>
          <w:b/>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1"/>
        <w:gridCol w:w="2800"/>
      </w:tblGrid>
      <w:tr w:rsidR="00F14F4D" w:rsidRPr="000F5FE6" w:rsidTr="00994602">
        <w:trPr>
          <w:trHeight w:val="645"/>
        </w:trPr>
        <w:tc>
          <w:tcPr>
            <w:tcW w:w="6411" w:type="dxa"/>
          </w:tcPr>
          <w:p w:rsidR="00F14F4D" w:rsidRPr="000F5FE6" w:rsidRDefault="00F14F4D" w:rsidP="00994602">
            <w:pPr>
              <w:pStyle w:val="a8"/>
              <w:spacing w:after="0" w:line="240" w:lineRule="auto"/>
              <w:ind w:left="0"/>
              <w:jc w:val="center"/>
              <w:rPr>
                <w:rFonts w:ascii="Times New Roman" w:hAnsi="Times New Roman"/>
                <w:b/>
                <w:sz w:val="24"/>
                <w:szCs w:val="28"/>
              </w:rPr>
            </w:pPr>
            <w:r w:rsidRPr="000F5FE6">
              <w:rPr>
                <w:rFonts w:ascii="Times New Roman" w:hAnsi="Times New Roman"/>
                <w:b/>
                <w:sz w:val="24"/>
                <w:szCs w:val="28"/>
              </w:rPr>
              <w:t>Характер работ</w:t>
            </w:r>
          </w:p>
        </w:tc>
        <w:tc>
          <w:tcPr>
            <w:tcW w:w="2800" w:type="dxa"/>
          </w:tcPr>
          <w:p w:rsidR="00F14F4D" w:rsidRPr="000F5FE6" w:rsidRDefault="00F14F4D" w:rsidP="00994602">
            <w:pPr>
              <w:pStyle w:val="a8"/>
              <w:spacing w:after="0" w:line="240" w:lineRule="auto"/>
              <w:ind w:left="0"/>
              <w:jc w:val="center"/>
              <w:rPr>
                <w:rFonts w:ascii="Times New Roman" w:hAnsi="Times New Roman"/>
                <w:b/>
                <w:sz w:val="24"/>
                <w:szCs w:val="28"/>
              </w:rPr>
            </w:pPr>
            <w:r w:rsidRPr="000F5FE6">
              <w:rPr>
                <w:rFonts w:ascii="Times New Roman" w:hAnsi="Times New Roman"/>
                <w:b/>
                <w:sz w:val="24"/>
                <w:szCs w:val="28"/>
              </w:rPr>
              <w:t>Предельно допустимая масса (кг).</w:t>
            </w:r>
          </w:p>
        </w:tc>
      </w:tr>
      <w:tr w:rsidR="00F14F4D" w:rsidRPr="000F5FE6" w:rsidTr="00994602">
        <w:tc>
          <w:tcPr>
            <w:tcW w:w="6411" w:type="dxa"/>
          </w:tcPr>
          <w:p w:rsidR="00F14F4D" w:rsidRPr="000F5FE6" w:rsidRDefault="00F14F4D" w:rsidP="00994602">
            <w:pPr>
              <w:pStyle w:val="a8"/>
              <w:spacing w:after="0" w:line="240" w:lineRule="auto"/>
              <w:ind w:left="0"/>
              <w:jc w:val="both"/>
              <w:rPr>
                <w:rFonts w:ascii="Times New Roman" w:hAnsi="Times New Roman"/>
                <w:sz w:val="24"/>
                <w:szCs w:val="28"/>
              </w:rPr>
            </w:pPr>
            <w:r w:rsidRPr="000F5FE6">
              <w:rPr>
                <w:rFonts w:ascii="Times New Roman" w:hAnsi="Times New Roman"/>
                <w:sz w:val="24"/>
                <w:szCs w:val="28"/>
              </w:rPr>
              <w:t>Подъем и перемещение грузов при чередовании с другой работой (до 2 раз в час).</w:t>
            </w:r>
          </w:p>
        </w:tc>
        <w:tc>
          <w:tcPr>
            <w:tcW w:w="2800" w:type="dxa"/>
          </w:tcPr>
          <w:p w:rsidR="00F14F4D" w:rsidRPr="000F5FE6" w:rsidRDefault="00F14F4D" w:rsidP="00994602">
            <w:pPr>
              <w:pStyle w:val="a8"/>
              <w:spacing w:after="0" w:line="240" w:lineRule="auto"/>
              <w:ind w:left="0"/>
              <w:jc w:val="center"/>
              <w:rPr>
                <w:rFonts w:ascii="Times New Roman" w:hAnsi="Times New Roman"/>
                <w:sz w:val="24"/>
                <w:szCs w:val="28"/>
              </w:rPr>
            </w:pPr>
            <w:r w:rsidRPr="000F5FE6">
              <w:rPr>
                <w:rFonts w:ascii="Times New Roman" w:hAnsi="Times New Roman"/>
                <w:sz w:val="24"/>
                <w:szCs w:val="28"/>
              </w:rPr>
              <w:t>10</w:t>
            </w:r>
          </w:p>
        </w:tc>
      </w:tr>
      <w:tr w:rsidR="00F14F4D" w:rsidRPr="000F5FE6" w:rsidTr="00994602">
        <w:tc>
          <w:tcPr>
            <w:tcW w:w="6411" w:type="dxa"/>
          </w:tcPr>
          <w:p w:rsidR="00F14F4D" w:rsidRPr="000F5FE6" w:rsidRDefault="00F14F4D" w:rsidP="00994602">
            <w:pPr>
              <w:pStyle w:val="a8"/>
              <w:spacing w:after="0" w:line="240" w:lineRule="auto"/>
              <w:ind w:left="0"/>
              <w:jc w:val="both"/>
              <w:rPr>
                <w:rFonts w:ascii="Times New Roman" w:hAnsi="Times New Roman"/>
                <w:sz w:val="24"/>
                <w:szCs w:val="28"/>
              </w:rPr>
            </w:pPr>
            <w:r w:rsidRPr="000F5FE6">
              <w:rPr>
                <w:rFonts w:ascii="Times New Roman" w:hAnsi="Times New Roman"/>
                <w:sz w:val="24"/>
                <w:szCs w:val="28"/>
              </w:rPr>
              <w:t>Подъем и перемещение грузов постоянно в течение рабочей смены.</w:t>
            </w:r>
          </w:p>
        </w:tc>
        <w:tc>
          <w:tcPr>
            <w:tcW w:w="2800" w:type="dxa"/>
          </w:tcPr>
          <w:p w:rsidR="00F14F4D" w:rsidRPr="000F5FE6" w:rsidRDefault="00F14F4D" w:rsidP="00994602">
            <w:pPr>
              <w:pStyle w:val="a8"/>
              <w:spacing w:after="0" w:line="240" w:lineRule="auto"/>
              <w:ind w:left="0"/>
              <w:jc w:val="center"/>
              <w:rPr>
                <w:rFonts w:ascii="Times New Roman" w:hAnsi="Times New Roman"/>
                <w:sz w:val="24"/>
                <w:szCs w:val="28"/>
              </w:rPr>
            </w:pPr>
            <w:r w:rsidRPr="000F5FE6">
              <w:rPr>
                <w:rFonts w:ascii="Times New Roman" w:hAnsi="Times New Roman"/>
                <w:sz w:val="24"/>
                <w:szCs w:val="28"/>
              </w:rPr>
              <w:t>7</w:t>
            </w:r>
          </w:p>
        </w:tc>
      </w:tr>
      <w:tr w:rsidR="00F14F4D" w:rsidRPr="000F5FE6" w:rsidTr="00994602">
        <w:tc>
          <w:tcPr>
            <w:tcW w:w="6411" w:type="dxa"/>
          </w:tcPr>
          <w:p w:rsidR="00F14F4D" w:rsidRPr="000F5FE6" w:rsidRDefault="00F14F4D" w:rsidP="00994602">
            <w:pPr>
              <w:pStyle w:val="a8"/>
              <w:spacing w:after="0" w:line="240" w:lineRule="auto"/>
              <w:ind w:left="0"/>
              <w:jc w:val="both"/>
              <w:rPr>
                <w:rFonts w:ascii="Times New Roman" w:hAnsi="Times New Roman"/>
                <w:sz w:val="24"/>
                <w:szCs w:val="28"/>
              </w:rPr>
            </w:pPr>
            <w:r w:rsidRPr="000F5FE6">
              <w:rPr>
                <w:rFonts w:ascii="Times New Roman" w:hAnsi="Times New Roman"/>
                <w:sz w:val="24"/>
                <w:szCs w:val="28"/>
              </w:rPr>
              <w:t>Суммарный вес груза, который перемещается в течение каждого часа рабочей смены,  не должен превышать:</w:t>
            </w:r>
          </w:p>
        </w:tc>
        <w:tc>
          <w:tcPr>
            <w:tcW w:w="2800" w:type="dxa"/>
          </w:tcPr>
          <w:p w:rsidR="00F14F4D" w:rsidRPr="000F5FE6" w:rsidRDefault="00F14F4D" w:rsidP="00994602">
            <w:pPr>
              <w:pStyle w:val="a8"/>
              <w:spacing w:after="0" w:line="240" w:lineRule="auto"/>
              <w:ind w:left="0"/>
              <w:jc w:val="center"/>
              <w:rPr>
                <w:rFonts w:ascii="Times New Roman" w:hAnsi="Times New Roman"/>
                <w:sz w:val="24"/>
                <w:szCs w:val="28"/>
              </w:rPr>
            </w:pPr>
          </w:p>
        </w:tc>
      </w:tr>
      <w:tr w:rsidR="00F14F4D" w:rsidRPr="000F5FE6" w:rsidTr="00994602">
        <w:tc>
          <w:tcPr>
            <w:tcW w:w="6411" w:type="dxa"/>
          </w:tcPr>
          <w:p w:rsidR="00F14F4D" w:rsidRPr="000F5FE6" w:rsidRDefault="00F14F4D" w:rsidP="00994602">
            <w:pPr>
              <w:pStyle w:val="a8"/>
              <w:spacing w:after="0" w:line="240" w:lineRule="auto"/>
              <w:ind w:left="0"/>
              <w:jc w:val="both"/>
              <w:rPr>
                <w:rFonts w:ascii="Times New Roman" w:hAnsi="Times New Roman"/>
                <w:sz w:val="24"/>
                <w:szCs w:val="28"/>
              </w:rPr>
            </w:pPr>
            <w:r w:rsidRPr="000F5FE6">
              <w:rPr>
                <w:rFonts w:ascii="Times New Roman" w:hAnsi="Times New Roman"/>
                <w:sz w:val="24"/>
                <w:szCs w:val="28"/>
              </w:rPr>
              <w:t>- с рабочей поверхности</w:t>
            </w:r>
          </w:p>
        </w:tc>
        <w:tc>
          <w:tcPr>
            <w:tcW w:w="2800" w:type="dxa"/>
          </w:tcPr>
          <w:p w:rsidR="00F14F4D" w:rsidRPr="000F5FE6" w:rsidRDefault="00F14F4D" w:rsidP="00994602">
            <w:pPr>
              <w:pStyle w:val="a8"/>
              <w:spacing w:after="0" w:line="240" w:lineRule="auto"/>
              <w:ind w:left="0"/>
              <w:jc w:val="center"/>
              <w:rPr>
                <w:rFonts w:ascii="Times New Roman" w:hAnsi="Times New Roman"/>
                <w:sz w:val="24"/>
                <w:szCs w:val="28"/>
              </w:rPr>
            </w:pPr>
            <w:r w:rsidRPr="000F5FE6">
              <w:rPr>
                <w:rFonts w:ascii="Times New Roman" w:hAnsi="Times New Roman"/>
                <w:sz w:val="24"/>
                <w:szCs w:val="28"/>
              </w:rPr>
              <w:t>350</w:t>
            </w:r>
          </w:p>
        </w:tc>
      </w:tr>
      <w:tr w:rsidR="00F14F4D" w:rsidRPr="000F5FE6" w:rsidTr="00994602">
        <w:tc>
          <w:tcPr>
            <w:tcW w:w="6411" w:type="dxa"/>
          </w:tcPr>
          <w:p w:rsidR="00F14F4D" w:rsidRPr="000F5FE6" w:rsidRDefault="00F14F4D" w:rsidP="00994602">
            <w:pPr>
              <w:pStyle w:val="a8"/>
              <w:spacing w:after="0" w:line="240" w:lineRule="auto"/>
              <w:ind w:left="0"/>
              <w:jc w:val="both"/>
              <w:rPr>
                <w:rFonts w:ascii="Times New Roman" w:hAnsi="Times New Roman"/>
                <w:sz w:val="24"/>
                <w:szCs w:val="28"/>
              </w:rPr>
            </w:pPr>
            <w:r w:rsidRPr="000F5FE6">
              <w:rPr>
                <w:rFonts w:ascii="Times New Roman" w:hAnsi="Times New Roman"/>
                <w:sz w:val="24"/>
                <w:szCs w:val="28"/>
              </w:rPr>
              <w:t>- с  пола</w:t>
            </w:r>
          </w:p>
        </w:tc>
        <w:tc>
          <w:tcPr>
            <w:tcW w:w="2800" w:type="dxa"/>
          </w:tcPr>
          <w:p w:rsidR="00F14F4D" w:rsidRPr="000F5FE6" w:rsidRDefault="00F14F4D" w:rsidP="00994602">
            <w:pPr>
              <w:pStyle w:val="a8"/>
              <w:spacing w:after="0" w:line="240" w:lineRule="auto"/>
              <w:ind w:left="0"/>
              <w:jc w:val="center"/>
              <w:rPr>
                <w:rFonts w:ascii="Times New Roman" w:hAnsi="Times New Roman"/>
                <w:sz w:val="24"/>
                <w:szCs w:val="28"/>
              </w:rPr>
            </w:pPr>
            <w:r w:rsidRPr="000F5FE6">
              <w:rPr>
                <w:rFonts w:ascii="Times New Roman" w:hAnsi="Times New Roman"/>
                <w:sz w:val="24"/>
                <w:szCs w:val="28"/>
              </w:rPr>
              <w:t>175</w:t>
            </w:r>
          </w:p>
        </w:tc>
      </w:tr>
    </w:tbl>
    <w:p w:rsidR="00F14F4D" w:rsidRPr="000F5FE6" w:rsidRDefault="00F14F4D" w:rsidP="00F14F4D">
      <w:pPr>
        <w:rPr>
          <w:szCs w:val="28"/>
          <w:lang w:eastAsia="en-US"/>
        </w:rPr>
      </w:pPr>
    </w:p>
    <w:p w:rsidR="00F14F4D" w:rsidRPr="000F5FE6" w:rsidRDefault="00F14F4D" w:rsidP="00F14F4D">
      <w:pPr>
        <w:rPr>
          <w:szCs w:val="28"/>
          <w:lang w:eastAsia="en-US"/>
        </w:rPr>
      </w:pPr>
    </w:p>
    <w:p w:rsidR="00F14F4D" w:rsidRPr="000F5FE6" w:rsidRDefault="00F14F4D" w:rsidP="00F14F4D">
      <w:pPr>
        <w:rPr>
          <w:szCs w:val="28"/>
          <w:lang w:eastAsia="en-US"/>
        </w:rPr>
      </w:pPr>
    </w:p>
    <w:p w:rsidR="00F14F4D" w:rsidRPr="000F5FE6" w:rsidRDefault="00F14F4D" w:rsidP="00F14F4D">
      <w:pPr>
        <w:pStyle w:val="a8"/>
        <w:spacing w:after="0"/>
        <w:ind w:left="0" w:firstLine="709"/>
        <w:jc w:val="both"/>
        <w:rPr>
          <w:rFonts w:ascii="Times New Roman" w:hAnsi="Times New Roman"/>
          <w:i/>
          <w:sz w:val="24"/>
          <w:szCs w:val="24"/>
        </w:rPr>
      </w:pPr>
      <w:r w:rsidRPr="000F5FE6">
        <w:rPr>
          <w:rFonts w:ascii="Times New Roman" w:hAnsi="Times New Roman"/>
          <w:i/>
          <w:sz w:val="24"/>
          <w:szCs w:val="24"/>
        </w:rPr>
        <w:t>*Основание: п.п.1-3, 8 ст. 17 ЗоОТ; Приказ Министерства здравоохранения Украины от 10.12.1993 г. № 241 «Об утверждении Предельных норм поднимания и перемещения тяжелых вещей женщинами».</w:t>
      </w:r>
    </w:p>
    <w:p w:rsidR="007B430E" w:rsidRPr="000F5FE6" w:rsidRDefault="00F14F4D" w:rsidP="007B430E">
      <w:pPr>
        <w:tabs>
          <w:tab w:val="left" w:pos="-720"/>
        </w:tabs>
        <w:ind w:firstLine="6237"/>
        <w:jc w:val="both"/>
        <w:rPr>
          <w:rFonts w:eastAsia="Calibri"/>
          <w:color w:val="000000"/>
          <w:lang w:eastAsia="en-US"/>
        </w:rPr>
      </w:pPr>
      <w:r w:rsidRPr="000F5FE6">
        <w:rPr>
          <w:szCs w:val="28"/>
          <w:lang w:eastAsia="en-US"/>
        </w:rPr>
        <w:br w:type="page"/>
      </w:r>
    </w:p>
    <w:p w:rsidR="00900BAD" w:rsidRPr="000F5FE6" w:rsidRDefault="00900BAD" w:rsidP="00900BAD">
      <w:pPr>
        <w:tabs>
          <w:tab w:val="left" w:pos="-720"/>
        </w:tabs>
        <w:ind w:firstLine="6237"/>
        <w:jc w:val="both"/>
        <w:rPr>
          <w:b/>
          <w:i/>
          <w:sz w:val="26"/>
          <w:szCs w:val="26"/>
        </w:rPr>
      </w:pPr>
      <w:r w:rsidRPr="000F5FE6">
        <w:rPr>
          <w:b/>
          <w:sz w:val="28"/>
          <w:szCs w:val="28"/>
        </w:rPr>
        <w:t xml:space="preserve">Приложение </w:t>
      </w:r>
      <w:r w:rsidR="001E1AA7" w:rsidRPr="000F5FE6">
        <w:rPr>
          <w:b/>
          <w:sz w:val="28"/>
          <w:szCs w:val="28"/>
        </w:rPr>
        <w:t>19</w:t>
      </w:r>
      <w:r w:rsidRPr="000F5FE6">
        <w:rPr>
          <w:b/>
          <w:i/>
          <w:sz w:val="26"/>
          <w:szCs w:val="26"/>
        </w:rPr>
        <w:t xml:space="preserve"> </w:t>
      </w:r>
    </w:p>
    <w:p w:rsidR="00900BAD" w:rsidRPr="000F5FE6" w:rsidRDefault="00900BAD" w:rsidP="00900BAD">
      <w:pPr>
        <w:tabs>
          <w:tab w:val="left" w:pos="-720"/>
        </w:tabs>
        <w:ind w:firstLine="6237"/>
        <w:jc w:val="both"/>
        <w:rPr>
          <w:b/>
          <w:i/>
          <w:sz w:val="26"/>
          <w:szCs w:val="26"/>
        </w:rPr>
      </w:pPr>
      <w:r w:rsidRPr="000F5FE6">
        <w:rPr>
          <w:b/>
          <w:i/>
          <w:sz w:val="26"/>
          <w:szCs w:val="26"/>
        </w:rPr>
        <w:t>к коллективному договору</w:t>
      </w:r>
    </w:p>
    <w:p w:rsidR="00900BAD" w:rsidRPr="000F5FE6" w:rsidRDefault="00900BAD" w:rsidP="00900BAD">
      <w:pPr>
        <w:tabs>
          <w:tab w:val="left" w:pos="-720"/>
        </w:tabs>
        <w:ind w:firstLine="6237"/>
        <w:jc w:val="both"/>
        <w:rPr>
          <w:b/>
          <w:i/>
          <w:sz w:val="26"/>
          <w:szCs w:val="26"/>
        </w:rPr>
      </w:pPr>
      <w:r w:rsidRPr="000F5FE6">
        <w:rPr>
          <w:b/>
          <w:i/>
          <w:sz w:val="26"/>
          <w:szCs w:val="26"/>
        </w:rPr>
        <w:t xml:space="preserve">между администрацией </w:t>
      </w:r>
    </w:p>
    <w:p w:rsidR="00900BAD" w:rsidRPr="000F5FE6" w:rsidRDefault="00900BAD" w:rsidP="00900BAD">
      <w:pPr>
        <w:tabs>
          <w:tab w:val="left" w:pos="-720"/>
        </w:tabs>
        <w:ind w:firstLine="6237"/>
        <w:jc w:val="both"/>
        <w:rPr>
          <w:b/>
          <w:i/>
          <w:sz w:val="26"/>
          <w:szCs w:val="26"/>
        </w:rPr>
      </w:pPr>
      <w:r w:rsidRPr="000F5FE6">
        <w:rPr>
          <w:b/>
          <w:i/>
          <w:sz w:val="26"/>
          <w:szCs w:val="26"/>
        </w:rPr>
        <w:t>и трудовым коллективом</w:t>
      </w:r>
    </w:p>
    <w:p w:rsidR="00900BAD" w:rsidRPr="000F5FE6" w:rsidRDefault="00900BAD" w:rsidP="00900BAD">
      <w:pPr>
        <w:tabs>
          <w:tab w:val="left" w:pos="-720"/>
        </w:tabs>
        <w:ind w:firstLine="6237"/>
        <w:jc w:val="both"/>
        <w:rPr>
          <w:b/>
          <w:i/>
        </w:rPr>
      </w:pPr>
      <w:r w:rsidRPr="000F5FE6">
        <w:rPr>
          <w:b/>
          <w:i/>
        </w:rPr>
        <w:t>_________________________</w:t>
      </w:r>
    </w:p>
    <w:p w:rsidR="00D3105A" w:rsidRPr="000F5FE6" w:rsidRDefault="00900BAD" w:rsidP="00900BAD">
      <w:pPr>
        <w:ind w:firstLine="5670"/>
        <w:rPr>
          <w:b/>
          <w:sz w:val="28"/>
          <w:szCs w:val="28"/>
        </w:rPr>
      </w:pPr>
      <w:r w:rsidRPr="000F5FE6">
        <w:rPr>
          <w:b/>
          <w:sz w:val="28"/>
          <w:szCs w:val="28"/>
        </w:rPr>
        <w:t xml:space="preserve">        на 2021-2024 годы</w:t>
      </w:r>
    </w:p>
    <w:p w:rsidR="00736E63" w:rsidRPr="000F5FE6" w:rsidRDefault="00736E63" w:rsidP="00736E63">
      <w:pPr>
        <w:jc w:val="both"/>
        <w:rPr>
          <w:sz w:val="28"/>
          <w:szCs w:val="28"/>
          <w:lang w:eastAsia="en-US"/>
        </w:rPr>
      </w:pPr>
    </w:p>
    <w:p w:rsidR="00FA64E9" w:rsidRPr="000F5FE6" w:rsidRDefault="00FA64E9" w:rsidP="00FA64E9">
      <w:pPr>
        <w:rPr>
          <w:sz w:val="28"/>
          <w:szCs w:val="28"/>
          <w:lang w:eastAsia="en-US"/>
        </w:rPr>
      </w:pPr>
    </w:p>
    <w:tbl>
      <w:tblPr>
        <w:tblW w:w="10031" w:type="dxa"/>
        <w:tblLook w:val="04A0" w:firstRow="1" w:lastRow="0" w:firstColumn="1" w:lastColumn="0" w:noHBand="0" w:noVBand="1"/>
      </w:tblPr>
      <w:tblGrid>
        <w:gridCol w:w="5353"/>
        <w:gridCol w:w="4678"/>
      </w:tblGrid>
      <w:tr w:rsidR="0079584C" w:rsidRPr="000F5FE6" w:rsidTr="00FB5A4C">
        <w:tc>
          <w:tcPr>
            <w:tcW w:w="5353" w:type="dxa"/>
            <w:shd w:val="clear" w:color="auto" w:fill="auto"/>
          </w:tcPr>
          <w:p w:rsidR="0079584C" w:rsidRPr="000F5FE6" w:rsidRDefault="0079584C" w:rsidP="00FB5A4C">
            <w:pPr>
              <w:rPr>
                <w:rFonts w:eastAsia="Calibri"/>
                <w:b/>
                <w:sz w:val="28"/>
                <w:szCs w:val="28"/>
                <w:lang w:eastAsia="en-US"/>
              </w:rPr>
            </w:pPr>
            <w:r w:rsidRPr="000F5FE6">
              <w:rPr>
                <w:rFonts w:eastAsia="Calibri"/>
                <w:b/>
                <w:sz w:val="28"/>
                <w:szCs w:val="28"/>
                <w:lang w:eastAsia="en-US"/>
              </w:rPr>
              <w:t>СОГЛАСОВАНО</w:t>
            </w:r>
          </w:p>
          <w:p w:rsidR="0079584C" w:rsidRPr="000F5FE6" w:rsidRDefault="0079584C" w:rsidP="00FB5A4C">
            <w:pPr>
              <w:tabs>
                <w:tab w:val="left" w:pos="6237"/>
              </w:tabs>
              <w:rPr>
                <w:rFonts w:eastAsia="Calibri"/>
                <w:sz w:val="28"/>
                <w:szCs w:val="28"/>
                <w:lang w:eastAsia="en-US"/>
              </w:rPr>
            </w:pPr>
          </w:p>
          <w:p w:rsidR="0079584C" w:rsidRPr="000F5FE6" w:rsidRDefault="0079584C" w:rsidP="00FB5A4C">
            <w:pPr>
              <w:tabs>
                <w:tab w:val="left" w:pos="6237"/>
              </w:tabs>
              <w:rPr>
                <w:rFonts w:eastAsia="Calibri"/>
                <w:sz w:val="28"/>
                <w:szCs w:val="28"/>
                <w:lang w:eastAsia="en-US"/>
              </w:rPr>
            </w:pPr>
            <w:r w:rsidRPr="000F5FE6">
              <w:rPr>
                <w:rFonts w:eastAsia="Calibri"/>
                <w:sz w:val="28"/>
                <w:szCs w:val="28"/>
                <w:lang w:eastAsia="en-US"/>
              </w:rPr>
              <w:t>Председатель профсоюзного</w:t>
            </w:r>
          </w:p>
          <w:p w:rsidR="0079584C" w:rsidRPr="000F5FE6" w:rsidRDefault="0079584C" w:rsidP="00FB5A4C">
            <w:pPr>
              <w:rPr>
                <w:rFonts w:eastAsia="Calibri"/>
                <w:sz w:val="28"/>
                <w:szCs w:val="28"/>
                <w:lang w:eastAsia="en-US"/>
              </w:rPr>
            </w:pPr>
            <w:r w:rsidRPr="000F5FE6">
              <w:rPr>
                <w:rFonts w:eastAsia="Calibri"/>
                <w:sz w:val="28"/>
                <w:szCs w:val="28"/>
                <w:lang w:eastAsia="en-US"/>
              </w:rPr>
              <w:t xml:space="preserve">комитета </w:t>
            </w:r>
            <w:r w:rsidRPr="000F5FE6">
              <w:rPr>
                <w:rFonts w:eastAsia="Calibri"/>
                <w:sz w:val="26"/>
                <w:szCs w:val="26"/>
                <w:lang w:eastAsia="en-US"/>
              </w:rPr>
              <w:t xml:space="preserve">МДОО </w:t>
            </w:r>
            <w:r w:rsidR="002C015C">
              <w:rPr>
                <w:rFonts w:eastAsia="Calibri"/>
                <w:sz w:val="26"/>
                <w:szCs w:val="26"/>
                <w:lang w:eastAsia="en-US"/>
              </w:rPr>
              <w:t>№7</w:t>
            </w:r>
          </w:p>
          <w:p w:rsidR="0079584C" w:rsidRPr="000F5FE6" w:rsidRDefault="0079584C" w:rsidP="00FB5A4C">
            <w:pPr>
              <w:tabs>
                <w:tab w:val="left" w:pos="6237"/>
              </w:tabs>
              <w:rPr>
                <w:rFonts w:eastAsia="Calibri"/>
                <w:b/>
                <w:sz w:val="28"/>
                <w:szCs w:val="28"/>
                <w:lang w:eastAsia="en-US"/>
              </w:rPr>
            </w:pPr>
            <w:r w:rsidRPr="000F5FE6">
              <w:rPr>
                <w:rFonts w:eastAsia="Calibri"/>
                <w:sz w:val="28"/>
                <w:szCs w:val="28"/>
                <w:lang w:eastAsia="en-US"/>
              </w:rPr>
              <w:t xml:space="preserve">_______    _______________ </w:t>
            </w:r>
          </w:p>
        </w:tc>
        <w:tc>
          <w:tcPr>
            <w:tcW w:w="4678" w:type="dxa"/>
            <w:shd w:val="clear" w:color="auto" w:fill="auto"/>
          </w:tcPr>
          <w:p w:rsidR="0079584C" w:rsidRPr="000F5FE6" w:rsidRDefault="0079584C" w:rsidP="00FB5A4C">
            <w:pPr>
              <w:jc w:val="both"/>
              <w:rPr>
                <w:rFonts w:eastAsia="Calibri"/>
                <w:b/>
                <w:sz w:val="28"/>
                <w:szCs w:val="28"/>
                <w:lang w:eastAsia="en-US"/>
              </w:rPr>
            </w:pPr>
            <w:r w:rsidRPr="000F5FE6">
              <w:rPr>
                <w:rFonts w:eastAsia="Calibri"/>
                <w:b/>
                <w:sz w:val="28"/>
                <w:szCs w:val="28"/>
                <w:lang w:eastAsia="en-US"/>
              </w:rPr>
              <w:t>УТВЕРЖДЕНО</w:t>
            </w:r>
          </w:p>
          <w:p w:rsidR="0079584C" w:rsidRPr="000F5FE6" w:rsidRDefault="0079584C" w:rsidP="00FB5A4C">
            <w:pPr>
              <w:rPr>
                <w:rFonts w:eastAsia="Calibri"/>
                <w:b/>
                <w:sz w:val="26"/>
                <w:szCs w:val="26"/>
                <w:lang w:eastAsia="en-US"/>
              </w:rPr>
            </w:pPr>
          </w:p>
          <w:p w:rsidR="0079584C" w:rsidRPr="000F5FE6" w:rsidRDefault="0079584C" w:rsidP="00FB5A4C">
            <w:pPr>
              <w:rPr>
                <w:rFonts w:eastAsia="Calibri"/>
                <w:sz w:val="26"/>
                <w:szCs w:val="26"/>
                <w:lang w:eastAsia="en-US"/>
              </w:rPr>
            </w:pPr>
            <w:r w:rsidRPr="000F5FE6">
              <w:rPr>
                <w:rFonts w:eastAsia="Calibri"/>
                <w:b/>
                <w:sz w:val="26"/>
                <w:szCs w:val="26"/>
                <w:lang w:eastAsia="en-US"/>
              </w:rPr>
              <w:t xml:space="preserve">Заведующий </w:t>
            </w:r>
            <w:r w:rsidRPr="000F5FE6">
              <w:rPr>
                <w:rFonts w:eastAsia="Calibri"/>
                <w:sz w:val="26"/>
                <w:szCs w:val="26"/>
                <w:lang w:eastAsia="en-US"/>
              </w:rPr>
              <w:t xml:space="preserve">МДОО </w:t>
            </w:r>
            <w:r w:rsidR="002C015C">
              <w:rPr>
                <w:rFonts w:eastAsia="Calibri"/>
                <w:sz w:val="26"/>
                <w:szCs w:val="26"/>
                <w:lang w:eastAsia="en-US"/>
              </w:rPr>
              <w:t>№7</w:t>
            </w:r>
          </w:p>
          <w:p w:rsidR="0079584C" w:rsidRPr="000F5FE6" w:rsidRDefault="0079584C" w:rsidP="00FB5A4C">
            <w:pPr>
              <w:ind w:left="1416" w:hanging="1416"/>
              <w:rPr>
                <w:rFonts w:eastAsia="Calibri"/>
                <w:sz w:val="26"/>
                <w:szCs w:val="26"/>
                <w:lang w:eastAsia="en-US"/>
              </w:rPr>
            </w:pPr>
            <w:r w:rsidRPr="000F5FE6">
              <w:rPr>
                <w:rFonts w:eastAsia="Calibri"/>
                <w:sz w:val="26"/>
                <w:szCs w:val="26"/>
                <w:lang w:eastAsia="en-US"/>
              </w:rPr>
              <w:t>_______    ______________</w:t>
            </w:r>
          </w:p>
        </w:tc>
      </w:tr>
    </w:tbl>
    <w:p w:rsidR="00FA64E9" w:rsidRPr="000F5FE6" w:rsidRDefault="00FA64E9" w:rsidP="000D007F">
      <w:pPr>
        <w:rPr>
          <w:b/>
          <w:sz w:val="28"/>
          <w:szCs w:val="28"/>
        </w:rPr>
      </w:pPr>
    </w:p>
    <w:p w:rsidR="00FA64E9" w:rsidRPr="000F5FE6" w:rsidRDefault="00FA64E9" w:rsidP="000D007F">
      <w:pPr>
        <w:rPr>
          <w:b/>
          <w:sz w:val="28"/>
          <w:szCs w:val="28"/>
        </w:rPr>
      </w:pPr>
    </w:p>
    <w:p w:rsidR="00FA64E9" w:rsidRPr="000F5FE6" w:rsidRDefault="00FA64E9" w:rsidP="00D3105A">
      <w:pPr>
        <w:keepNext/>
        <w:jc w:val="center"/>
        <w:outlineLvl w:val="0"/>
        <w:rPr>
          <w:b/>
          <w:bCs/>
          <w:color w:val="000000"/>
          <w:kern w:val="32"/>
          <w:sz w:val="28"/>
          <w:szCs w:val="28"/>
          <w:lang w:eastAsia="x-none"/>
        </w:rPr>
      </w:pPr>
      <w:bookmarkStart w:id="54" w:name="_Hlk77345094"/>
      <w:r w:rsidRPr="000F5FE6">
        <w:rPr>
          <w:b/>
          <w:bCs/>
          <w:color w:val="000000"/>
          <w:kern w:val="32"/>
          <w:sz w:val="28"/>
          <w:szCs w:val="28"/>
          <w:lang w:eastAsia="x-none"/>
        </w:rPr>
        <w:t>ПОЛОЖЕНИЕ</w:t>
      </w:r>
    </w:p>
    <w:p w:rsidR="00FA64E9" w:rsidRPr="000F5FE6" w:rsidRDefault="00FA64E9" w:rsidP="00D3105A">
      <w:pPr>
        <w:keepNext/>
        <w:ind w:left="1080"/>
        <w:jc w:val="center"/>
        <w:outlineLvl w:val="0"/>
        <w:rPr>
          <w:b/>
          <w:bCs/>
          <w:color w:val="000000"/>
          <w:kern w:val="32"/>
          <w:sz w:val="28"/>
          <w:szCs w:val="28"/>
          <w:lang w:eastAsia="x-none"/>
        </w:rPr>
      </w:pPr>
      <w:r w:rsidRPr="000F5FE6">
        <w:rPr>
          <w:b/>
          <w:bCs/>
          <w:color w:val="000000"/>
          <w:kern w:val="32"/>
          <w:sz w:val="28"/>
          <w:szCs w:val="28"/>
          <w:lang w:eastAsia="x-none"/>
        </w:rPr>
        <w:t>О СИСТЕМЕ СТИМУЛИРОВАНИЯ ОХРАНЫ ТРУДА</w:t>
      </w:r>
    </w:p>
    <w:p w:rsidR="00FA64E9" w:rsidRPr="000F5FE6" w:rsidRDefault="00FA64E9" w:rsidP="00D3105A">
      <w:pPr>
        <w:jc w:val="center"/>
        <w:rPr>
          <w:b/>
          <w:sz w:val="28"/>
          <w:szCs w:val="28"/>
        </w:rPr>
      </w:pPr>
      <w:r w:rsidRPr="000F5FE6">
        <w:rPr>
          <w:b/>
          <w:sz w:val="28"/>
          <w:szCs w:val="28"/>
        </w:rPr>
        <w:t>В МУНИЦИПАЛЬНОЙ ДОШКОЛЬНОЙ ОБРАЗОВАТЕЛЬНОЙ ОРГАНИЗАЦИИ «ЯСЛ</w:t>
      </w:r>
      <w:r w:rsidR="00A535AC" w:rsidRPr="000F5FE6">
        <w:rPr>
          <w:b/>
          <w:sz w:val="28"/>
          <w:szCs w:val="28"/>
        </w:rPr>
        <w:t>И-САД КОМБИНИРОВАННОГО ТИПА № 7 "ЧУДО-САД</w:t>
      </w:r>
      <w:r w:rsidRPr="000F5FE6">
        <w:rPr>
          <w:b/>
          <w:sz w:val="28"/>
          <w:szCs w:val="28"/>
        </w:rPr>
        <w:t>" г</w:t>
      </w:r>
      <w:r w:rsidR="00A535AC" w:rsidRPr="000F5FE6">
        <w:rPr>
          <w:b/>
          <w:sz w:val="28"/>
          <w:szCs w:val="28"/>
        </w:rPr>
        <w:t xml:space="preserve"> </w:t>
      </w:r>
      <w:r w:rsidRPr="000F5FE6">
        <w:rPr>
          <w:b/>
          <w:sz w:val="28"/>
          <w:szCs w:val="28"/>
        </w:rPr>
        <w:t>.ХАРЦЫЗСКА»</w:t>
      </w:r>
    </w:p>
    <w:p w:rsidR="00FA64E9" w:rsidRPr="000F5FE6" w:rsidRDefault="00FA64E9" w:rsidP="00D3105A">
      <w:pPr>
        <w:rPr>
          <w:sz w:val="28"/>
          <w:szCs w:val="28"/>
          <w:lang w:eastAsia="x-none"/>
        </w:rPr>
      </w:pPr>
    </w:p>
    <w:p w:rsidR="00FA64E9" w:rsidRPr="000F5FE6" w:rsidRDefault="00FA64E9" w:rsidP="00FB5A4C">
      <w:pPr>
        <w:numPr>
          <w:ilvl w:val="0"/>
          <w:numId w:val="15"/>
        </w:numPr>
        <w:jc w:val="center"/>
        <w:rPr>
          <w:b/>
          <w:sz w:val="28"/>
          <w:szCs w:val="28"/>
        </w:rPr>
      </w:pPr>
      <w:bookmarkStart w:id="55" w:name="bookmark2"/>
      <w:r w:rsidRPr="000F5FE6">
        <w:rPr>
          <w:b/>
          <w:sz w:val="28"/>
          <w:szCs w:val="28"/>
        </w:rPr>
        <w:t>Общие положения</w:t>
      </w:r>
      <w:bookmarkEnd w:id="55"/>
    </w:p>
    <w:p w:rsidR="00FA64E9" w:rsidRPr="000F5FE6" w:rsidRDefault="00FA64E9" w:rsidP="00D3105A">
      <w:pPr>
        <w:jc w:val="both"/>
      </w:pPr>
      <w:r w:rsidRPr="000F5FE6">
        <w:t>1.1. Настоящее Положение вводится с целью повышения ответственности и заинтересованности работников учреждения в соблюдении требований охраны труда.</w:t>
      </w:r>
    </w:p>
    <w:p w:rsidR="00FA64E9" w:rsidRPr="000F5FE6" w:rsidRDefault="00FA64E9" w:rsidP="00D3105A">
      <w:pPr>
        <w:shd w:val="clear" w:color="auto" w:fill="FFFFFF"/>
        <w:jc w:val="both"/>
        <w:textAlignment w:val="baseline"/>
      </w:pPr>
      <w:r w:rsidRPr="000F5FE6">
        <w:t>1.2. Настоящее Положение разработано на основании Закона Донецкой Народной Республики  «Об охране труда»,  от 20.04.2015 31-IНС,  Типового положения о системе управления охраной труда. (</w:t>
      </w:r>
      <w:r w:rsidRPr="000F5FE6">
        <w:rPr>
          <w:bCs/>
          <w:color w:val="292A32"/>
        </w:rPr>
        <w:t xml:space="preserve">Приказ Государственного Комитета Гортехнадзора Донецкой Народной Республики № 138 от 28.02.2019г. </w:t>
      </w:r>
      <w:r w:rsidRPr="000F5FE6">
        <w:rPr>
          <w:color w:val="292A32"/>
        </w:rPr>
        <w:t>Зарегистрировано Министерство юстиции Донецкой Народной Республики № 3051 от 19.03.2019г.</w:t>
      </w:r>
      <w:r w:rsidRPr="000F5FE6">
        <w:t>).</w:t>
      </w:r>
    </w:p>
    <w:p w:rsidR="00FA64E9" w:rsidRPr="000F5FE6" w:rsidRDefault="00FA64E9" w:rsidP="00D3105A">
      <w:pPr>
        <w:tabs>
          <w:tab w:val="left" w:pos="0"/>
        </w:tabs>
        <w:jc w:val="both"/>
      </w:pPr>
      <w:r w:rsidRPr="000F5FE6">
        <w:t>1.3. Материальное и моральное стимулирование за соблюдение требований охраны труда, трудовой и исполнительской дисциплины производится в целях:</w:t>
      </w:r>
    </w:p>
    <w:p w:rsidR="00FA64E9" w:rsidRPr="000F5FE6" w:rsidRDefault="00FA64E9" w:rsidP="00FB5A4C">
      <w:pPr>
        <w:numPr>
          <w:ilvl w:val="0"/>
          <w:numId w:val="17"/>
        </w:numPr>
        <w:jc w:val="both"/>
      </w:pPr>
      <w:r w:rsidRPr="000F5FE6">
        <w:t>повышения заинтересованности работников в обеспечении здоровых и безопасных условий труда на рабочих местах, в учреждении;</w:t>
      </w:r>
    </w:p>
    <w:p w:rsidR="00FA64E9" w:rsidRPr="000F5FE6" w:rsidRDefault="00FA64E9" w:rsidP="00FB5A4C">
      <w:pPr>
        <w:numPr>
          <w:ilvl w:val="0"/>
          <w:numId w:val="17"/>
        </w:numPr>
        <w:jc w:val="both"/>
      </w:pPr>
      <w:r w:rsidRPr="000F5FE6">
        <w:t>обеспечения выполнения установленных правил и норм безопасности и охраны труда;</w:t>
      </w:r>
    </w:p>
    <w:p w:rsidR="00FA64E9" w:rsidRPr="000F5FE6" w:rsidRDefault="00FA64E9" w:rsidP="00FB5A4C">
      <w:pPr>
        <w:numPr>
          <w:ilvl w:val="0"/>
          <w:numId w:val="17"/>
        </w:numPr>
        <w:jc w:val="both"/>
      </w:pPr>
      <w:r w:rsidRPr="000F5FE6">
        <w:t>повышения результативности профилактической работы по снижению и предупреждению производственного травматизма и профессиональной заболеваемости.</w:t>
      </w:r>
    </w:p>
    <w:p w:rsidR="00FA64E9" w:rsidRPr="000F5FE6" w:rsidRDefault="00FA64E9" w:rsidP="00D3105A">
      <w:pPr>
        <w:tabs>
          <w:tab w:val="left" w:pos="0"/>
        </w:tabs>
        <w:jc w:val="both"/>
      </w:pPr>
      <w:r w:rsidRPr="000F5FE6">
        <w:t>1.4. Формами поощрения могут быть:</w:t>
      </w:r>
    </w:p>
    <w:p w:rsidR="00FA64E9" w:rsidRPr="000F5FE6" w:rsidRDefault="00FA64E9" w:rsidP="00FB5A4C">
      <w:pPr>
        <w:numPr>
          <w:ilvl w:val="0"/>
          <w:numId w:val="16"/>
        </w:numPr>
        <w:jc w:val="both"/>
      </w:pPr>
      <w:r w:rsidRPr="000F5FE6">
        <w:t>награждение ценным подарком;</w:t>
      </w:r>
    </w:p>
    <w:p w:rsidR="00FA64E9" w:rsidRPr="000F5FE6" w:rsidRDefault="00FA64E9" w:rsidP="00FB5A4C">
      <w:pPr>
        <w:numPr>
          <w:ilvl w:val="0"/>
          <w:numId w:val="16"/>
        </w:numPr>
        <w:jc w:val="both"/>
      </w:pPr>
      <w:r w:rsidRPr="000F5FE6">
        <w:t>награждение почетной грамотой;</w:t>
      </w:r>
    </w:p>
    <w:p w:rsidR="00FA64E9" w:rsidRPr="000F5FE6" w:rsidRDefault="00FA64E9" w:rsidP="00FB5A4C">
      <w:pPr>
        <w:numPr>
          <w:ilvl w:val="0"/>
          <w:numId w:val="16"/>
        </w:numPr>
        <w:jc w:val="both"/>
      </w:pPr>
      <w:r w:rsidRPr="000F5FE6">
        <w:t>занесение на информационную Доску почета;</w:t>
      </w:r>
    </w:p>
    <w:p w:rsidR="00FA64E9" w:rsidRPr="000F5FE6" w:rsidRDefault="00FA64E9" w:rsidP="00FB5A4C">
      <w:pPr>
        <w:numPr>
          <w:ilvl w:val="0"/>
          <w:numId w:val="16"/>
        </w:numPr>
        <w:jc w:val="both"/>
      </w:pPr>
      <w:r w:rsidRPr="000F5FE6">
        <w:t>благодарность;</w:t>
      </w:r>
    </w:p>
    <w:p w:rsidR="00FA64E9" w:rsidRPr="000F5FE6" w:rsidRDefault="00FA64E9" w:rsidP="00FB5A4C">
      <w:pPr>
        <w:numPr>
          <w:ilvl w:val="0"/>
          <w:numId w:val="16"/>
        </w:numPr>
        <w:jc w:val="both"/>
      </w:pPr>
      <w:r w:rsidRPr="000F5FE6">
        <w:t>премирование.</w:t>
      </w:r>
    </w:p>
    <w:p w:rsidR="00FA64E9" w:rsidRPr="000F5FE6" w:rsidRDefault="00FA64E9" w:rsidP="00D3105A">
      <w:pPr>
        <w:jc w:val="both"/>
      </w:pPr>
      <w:r w:rsidRPr="000F5FE6">
        <w:t>Для повышения действенности мер в работе по охране труда материальное и моральное стимулирование могут сочетаться.</w:t>
      </w:r>
    </w:p>
    <w:p w:rsidR="00FA64E9" w:rsidRPr="000F5FE6" w:rsidRDefault="00FA64E9" w:rsidP="00D3105A">
      <w:pPr>
        <w:ind w:firstLine="397"/>
        <w:jc w:val="both"/>
      </w:pPr>
    </w:p>
    <w:p w:rsidR="00FA64E9" w:rsidRPr="000F5FE6" w:rsidRDefault="00FA64E9" w:rsidP="00D3105A">
      <w:pPr>
        <w:jc w:val="center"/>
        <w:rPr>
          <w:b/>
        </w:rPr>
      </w:pPr>
      <w:r w:rsidRPr="000F5FE6">
        <w:rPr>
          <w:b/>
        </w:rPr>
        <w:t xml:space="preserve">2 . Критерии соблюдения требований охраны труда </w:t>
      </w:r>
    </w:p>
    <w:p w:rsidR="00FA64E9" w:rsidRPr="000F5FE6" w:rsidRDefault="00FA64E9" w:rsidP="00D3105A">
      <w:pPr>
        <w:ind w:firstLine="709"/>
        <w:jc w:val="both"/>
      </w:pPr>
    </w:p>
    <w:p w:rsidR="00FA64E9" w:rsidRPr="000F5FE6" w:rsidRDefault="00FA64E9" w:rsidP="00D3105A">
      <w:pPr>
        <w:jc w:val="both"/>
      </w:pPr>
      <w:r w:rsidRPr="000F5FE6">
        <w:t>2.1. Основными критериями соблюдения требований охраны труда в учреждении являются:</w:t>
      </w:r>
    </w:p>
    <w:p w:rsidR="00FA64E9" w:rsidRPr="000F5FE6" w:rsidRDefault="00FA64E9" w:rsidP="00FB5A4C">
      <w:pPr>
        <w:numPr>
          <w:ilvl w:val="0"/>
          <w:numId w:val="20"/>
        </w:numPr>
        <w:tabs>
          <w:tab w:val="left" w:pos="709"/>
        </w:tabs>
        <w:ind w:left="0" w:firstLine="426"/>
        <w:jc w:val="both"/>
      </w:pPr>
      <w:r w:rsidRPr="000F5FE6">
        <w:t>соблюдение требований по охране труда;</w:t>
      </w:r>
    </w:p>
    <w:p w:rsidR="00FA64E9" w:rsidRPr="000F5FE6" w:rsidRDefault="00FA64E9" w:rsidP="00FB5A4C">
      <w:pPr>
        <w:numPr>
          <w:ilvl w:val="0"/>
          <w:numId w:val="20"/>
        </w:numPr>
        <w:tabs>
          <w:tab w:val="left" w:pos="709"/>
        </w:tabs>
        <w:ind w:left="0" w:firstLine="426"/>
        <w:jc w:val="both"/>
      </w:pPr>
      <w:r w:rsidRPr="000F5FE6">
        <w:t>знание и выполнение требований нормативных правовых актов по охране труда, правила обращения с оборудованием, необходимым для выполнения своей работы, эксплуатация только исправного оборудования;</w:t>
      </w:r>
    </w:p>
    <w:p w:rsidR="00FA64E9" w:rsidRPr="000F5FE6" w:rsidRDefault="00FA64E9" w:rsidP="00FB5A4C">
      <w:pPr>
        <w:numPr>
          <w:ilvl w:val="0"/>
          <w:numId w:val="20"/>
        </w:numPr>
        <w:ind w:left="0" w:firstLine="426"/>
        <w:jc w:val="both"/>
      </w:pPr>
      <w:r w:rsidRPr="000F5FE6">
        <w:t>удовлетворительное содержание рабочих мест;</w:t>
      </w:r>
    </w:p>
    <w:p w:rsidR="00FA64E9" w:rsidRPr="000F5FE6" w:rsidRDefault="00FA64E9" w:rsidP="00FB5A4C">
      <w:pPr>
        <w:numPr>
          <w:ilvl w:val="0"/>
          <w:numId w:val="20"/>
        </w:numPr>
        <w:tabs>
          <w:tab w:val="left" w:pos="709"/>
        </w:tabs>
        <w:ind w:left="0" w:firstLine="426"/>
        <w:jc w:val="both"/>
      </w:pPr>
      <w:r w:rsidRPr="000F5FE6">
        <w:t>удовлетворительное содержание зданий, территории;</w:t>
      </w:r>
    </w:p>
    <w:p w:rsidR="00FA64E9" w:rsidRPr="000F5FE6" w:rsidRDefault="00FA64E9" w:rsidP="00FB5A4C">
      <w:pPr>
        <w:numPr>
          <w:ilvl w:val="0"/>
          <w:numId w:val="20"/>
        </w:numPr>
        <w:tabs>
          <w:tab w:val="left" w:pos="709"/>
        </w:tabs>
        <w:ind w:left="0" w:firstLine="426"/>
        <w:jc w:val="both"/>
      </w:pPr>
      <w:r w:rsidRPr="000F5FE6">
        <w:t>удовлетворительное содержание санитарно-бытовых помещений и устройств;</w:t>
      </w:r>
    </w:p>
    <w:p w:rsidR="00FA64E9" w:rsidRPr="000F5FE6" w:rsidRDefault="00FA64E9" w:rsidP="00FB5A4C">
      <w:pPr>
        <w:numPr>
          <w:ilvl w:val="0"/>
          <w:numId w:val="20"/>
        </w:numPr>
        <w:tabs>
          <w:tab w:val="left" w:pos="709"/>
        </w:tabs>
        <w:ind w:left="0" w:firstLine="426"/>
        <w:jc w:val="both"/>
      </w:pPr>
      <w:r w:rsidRPr="000F5FE6">
        <w:t>ведение работ, техпроцессов без нарушения требований по охране труда;</w:t>
      </w:r>
    </w:p>
    <w:p w:rsidR="00FA64E9" w:rsidRPr="000F5FE6" w:rsidRDefault="00FA64E9" w:rsidP="00FB5A4C">
      <w:pPr>
        <w:numPr>
          <w:ilvl w:val="0"/>
          <w:numId w:val="20"/>
        </w:numPr>
        <w:ind w:left="0" w:firstLine="426"/>
        <w:jc w:val="both"/>
      </w:pPr>
      <w:r w:rsidRPr="000F5FE6">
        <w:t>применение работниками средствами индивидуальной защиты;</w:t>
      </w:r>
    </w:p>
    <w:p w:rsidR="00FA64E9" w:rsidRPr="000F5FE6" w:rsidRDefault="00FA64E9" w:rsidP="00FB5A4C">
      <w:pPr>
        <w:numPr>
          <w:ilvl w:val="0"/>
          <w:numId w:val="20"/>
        </w:numPr>
        <w:tabs>
          <w:tab w:val="left" w:pos="709"/>
          <w:tab w:val="left" w:pos="1134"/>
        </w:tabs>
        <w:ind w:left="0" w:firstLine="426"/>
        <w:jc w:val="both"/>
      </w:pPr>
      <w:r w:rsidRPr="000F5FE6">
        <w:t>прохождение: обучения по ОТ, инструктажей по охране труда, своевременную проверку знаний требований охраны труда;</w:t>
      </w:r>
    </w:p>
    <w:p w:rsidR="00FA64E9" w:rsidRPr="000F5FE6" w:rsidRDefault="00FA64E9" w:rsidP="00FB5A4C">
      <w:pPr>
        <w:numPr>
          <w:ilvl w:val="0"/>
          <w:numId w:val="20"/>
        </w:numPr>
        <w:tabs>
          <w:tab w:val="left" w:pos="709"/>
        </w:tabs>
        <w:ind w:left="0" w:firstLine="426"/>
        <w:jc w:val="both"/>
      </w:pPr>
      <w:r w:rsidRPr="000F5FE6">
        <w:t>выполнение мероприятий по пожарной безопасности;</w:t>
      </w:r>
    </w:p>
    <w:p w:rsidR="00FA64E9" w:rsidRPr="000F5FE6" w:rsidRDefault="004A39AC" w:rsidP="00FB5A4C">
      <w:pPr>
        <w:numPr>
          <w:ilvl w:val="0"/>
          <w:numId w:val="20"/>
        </w:numPr>
        <w:ind w:left="0" w:firstLine="426"/>
        <w:jc w:val="both"/>
      </w:pPr>
      <w:r w:rsidRPr="000F5FE6">
        <w:t>выполнение санитарных норм.</w:t>
      </w:r>
    </w:p>
    <w:p w:rsidR="00FA64E9" w:rsidRPr="000F5FE6" w:rsidRDefault="00FA64E9" w:rsidP="00D3105A">
      <w:pPr>
        <w:jc w:val="both"/>
      </w:pPr>
    </w:p>
    <w:p w:rsidR="00FA64E9" w:rsidRPr="000F5FE6" w:rsidRDefault="00FA64E9" w:rsidP="00FB5A4C">
      <w:pPr>
        <w:numPr>
          <w:ilvl w:val="0"/>
          <w:numId w:val="18"/>
        </w:numPr>
        <w:jc w:val="both"/>
        <w:rPr>
          <w:b/>
        </w:rPr>
      </w:pPr>
      <w:r w:rsidRPr="000F5FE6">
        <w:rPr>
          <w:b/>
        </w:rPr>
        <w:t>Порядок подведения итогов работы и поощрения</w:t>
      </w:r>
    </w:p>
    <w:p w:rsidR="00FA64E9" w:rsidRPr="000F5FE6" w:rsidRDefault="00FA64E9" w:rsidP="00D3105A">
      <w:pPr>
        <w:ind w:left="720"/>
        <w:jc w:val="both"/>
      </w:pPr>
    </w:p>
    <w:p w:rsidR="00FA64E9" w:rsidRPr="000F5FE6" w:rsidRDefault="00FA64E9" w:rsidP="00D3105A">
      <w:pPr>
        <w:jc w:val="both"/>
      </w:pPr>
      <w:r w:rsidRPr="000F5FE6">
        <w:t xml:space="preserve">3.1. Итоги соблюдения требований охраны труда в учреждении подводятся комиссией по охране труда, оформляются аналитической справкой на имя заведующего. </w:t>
      </w:r>
    </w:p>
    <w:p w:rsidR="00FA64E9" w:rsidRPr="000F5FE6" w:rsidRDefault="004A39AC" w:rsidP="00D3105A">
      <w:pPr>
        <w:jc w:val="both"/>
      </w:pPr>
      <w:r w:rsidRPr="000F5FE6">
        <w:t xml:space="preserve">       </w:t>
      </w:r>
      <w:r w:rsidR="00FA64E9" w:rsidRPr="000F5FE6">
        <w:t>При подведении результатов также учитывать следующие факторы:</w:t>
      </w:r>
    </w:p>
    <w:p w:rsidR="00FA64E9" w:rsidRPr="000F5FE6" w:rsidRDefault="00FA64E9" w:rsidP="00FB5A4C">
      <w:pPr>
        <w:numPr>
          <w:ilvl w:val="0"/>
          <w:numId w:val="19"/>
        </w:numPr>
        <w:tabs>
          <w:tab w:val="left" w:pos="709"/>
        </w:tabs>
        <w:ind w:left="0" w:firstLine="426"/>
        <w:jc w:val="both"/>
      </w:pPr>
      <w:r w:rsidRPr="000F5FE6">
        <w:t>случаи появления на рабочем месте работника в состоянии алкогольного, наркотического опьянения;</w:t>
      </w:r>
    </w:p>
    <w:p w:rsidR="00FA64E9" w:rsidRPr="000F5FE6" w:rsidRDefault="00FA64E9" w:rsidP="00FB5A4C">
      <w:pPr>
        <w:numPr>
          <w:ilvl w:val="0"/>
          <w:numId w:val="19"/>
        </w:numPr>
        <w:ind w:left="0" w:firstLine="426"/>
        <w:jc w:val="both"/>
      </w:pPr>
      <w:r w:rsidRPr="000F5FE6">
        <w:t>случаи нарушения порядка обучения, инструктажа и проверки знаний по охране труда;</w:t>
      </w:r>
    </w:p>
    <w:p w:rsidR="00FA64E9" w:rsidRPr="000F5FE6" w:rsidRDefault="00FA64E9" w:rsidP="00FB5A4C">
      <w:pPr>
        <w:numPr>
          <w:ilvl w:val="0"/>
          <w:numId w:val="19"/>
        </w:numPr>
        <w:tabs>
          <w:tab w:val="left" w:pos="709"/>
        </w:tabs>
        <w:ind w:left="0" w:firstLine="426"/>
        <w:jc w:val="both"/>
      </w:pPr>
      <w:r w:rsidRPr="000F5FE6">
        <w:t>отсутствие несчастных случаев на рабочем месте;</w:t>
      </w:r>
    </w:p>
    <w:p w:rsidR="00FA64E9" w:rsidRPr="000F5FE6" w:rsidRDefault="00FA64E9" w:rsidP="00FB5A4C">
      <w:pPr>
        <w:numPr>
          <w:ilvl w:val="0"/>
          <w:numId w:val="19"/>
        </w:numPr>
        <w:tabs>
          <w:tab w:val="left" w:pos="709"/>
        </w:tabs>
        <w:ind w:left="0" w:firstLine="426"/>
        <w:jc w:val="both"/>
      </w:pPr>
      <w:r w:rsidRPr="000F5FE6">
        <w:t>количество поданных и внедренных предложений, направленных на улучшение условий труда, снижение уровня вредных производственных факторов.</w:t>
      </w:r>
    </w:p>
    <w:p w:rsidR="00FA64E9" w:rsidRPr="000F5FE6" w:rsidRDefault="00FA64E9" w:rsidP="00FA64E9">
      <w:pPr>
        <w:tabs>
          <w:tab w:val="left" w:pos="1134"/>
        </w:tabs>
        <w:ind w:firstLine="709"/>
        <w:jc w:val="both"/>
      </w:pPr>
    </w:p>
    <w:bookmarkEnd w:id="54"/>
    <w:p w:rsidR="00D3105A" w:rsidRPr="000F5FE6" w:rsidRDefault="00D3105A" w:rsidP="00D3105A">
      <w:pPr>
        <w:tabs>
          <w:tab w:val="left" w:pos="-720"/>
        </w:tabs>
        <w:ind w:firstLine="6237"/>
        <w:jc w:val="both"/>
        <w:rPr>
          <w:b/>
          <w:i/>
          <w:sz w:val="26"/>
          <w:szCs w:val="26"/>
        </w:rPr>
      </w:pPr>
      <w:r w:rsidRPr="000F5FE6">
        <w:rPr>
          <w:b/>
          <w:sz w:val="28"/>
          <w:szCs w:val="28"/>
        </w:rPr>
        <w:br w:type="page"/>
        <w:t>Приложение 2</w:t>
      </w:r>
      <w:r w:rsidR="001E1AA7" w:rsidRPr="000F5FE6">
        <w:rPr>
          <w:b/>
          <w:sz w:val="28"/>
          <w:szCs w:val="28"/>
        </w:rPr>
        <w:t>0</w:t>
      </w:r>
      <w:r w:rsidRPr="000F5FE6">
        <w:rPr>
          <w:b/>
          <w:i/>
          <w:sz w:val="26"/>
          <w:szCs w:val="26"/>
        </w:rPr>
        <w:t xml:space="preserve"> </w:t>
      </w:r>
    </w:p>
    <w:p w:rsidR="00D3105A" w:rsidRPr="000F5FE6" w:rsidRDefault="00D3105A" w:rsidP="00D3105A">
      <w:pPr>
        <w:tabs>
          <w:tab w:val="left" w:pos="-720"/>
        </w:tabs>
        <w:ind w:firstLine="6237"/>
        <w:jc w:val="both"/>
        <w:rPr>
          <w:b/>
          <w:i/>
          <w:sz w:val="26"/>
          <w:szCs w:val="26"/>
        </w:rPr>
      </w:pPr>
      <w:r w:rsidRPr="000F5FE6">
        <w:rPr>
          <w:b/>
          <w:i/>
          <w:sz w:val="26"/>
          <w:szCs w:val="26"/>
        </w:rPr>
        <w:t>к коллективному договору</w:t>
      </w:r>
    </w:p>
    <w:p w:rsidR="00D3105A" w:rsidRPr="000F5FE6" w:rsidRDefault="00D3105A" w:rsidP="00D3105A">
      <w:pPr>
        <w:tabs>
          <w:tab w:val="left" w:pos="-720"/>
        </w:tabs>
        <w:ind w:firstLine="6237"/>
        <w:jc w:val="both"/>
        <w:rPr>
          <w:b/>
          <w:i/>
          <w:sz w:val="26"/>
          <w:szCs w:val="26"/>
        </w:rPr>
      </w:pPr>
      <w:r w:rsidRPr="000F5FE6">
        <w:rPr>
          <w:b/>
          <w:i/>
          <w:sz w:val="26"/>
          <w:szCs w:val="26"/>
        </w:rPr>
        <w:t xml:space="preserve">между администрацией </w:t>
      </w:r>
    </w:p>
    <w:p w:rsidR="00D3105A" w:rsidRPr="000F5FE6" w:rsidRDefault="00D3105A" w:rsidP="00D3105A">
      <w:pPr>
        <w:tabs>
          <w:tab w:val="left" w:pos="-720"/>
        </w:tabs>
        <w:ind w:firstLine="6237"/>
        <w:jc w:val="both"/>
        <w:rPr>
          <w:b/>
          <w:i/>
          <w:sz w:val="26"/>
          <w:szCs w:val="26"/>
        </w:rPr>
      </w:pPr>
      <w:r w:rsidRPr="000F5FE6">
        <w:rPr>
          <w:b/>
          <w:i/>
          <w:sz w:val="26"/>
          <w:szCs w:val="26"/>
        </w:rPr>
        <w:t>и трудовым коллективом</w:t>
      </w:r>
    </w:p>
    <w:p w:rsidR="00D3105A" w:rsidRPr="000F5FE6" w:rsidRDefault="00D3105A" w:rsidP="00D3105A">
      <w:pPr>
        <w:tabs>
          <w:tab w:val="left" w:pos="-720"/>
        </w:tabs>
        <w:ind w:firstLine="6237"/>
        <w:jc w:val="both"/>
        <w:rPr>
          <w:b/>
          <w:i/>
        </w:rPr>
      </w:pPr>
      <w:r w:rsidRPr="000F5FE6">
        <w:rPr>
          <w:b/>
          <w:i/>
        </w:rPr>
        <w:t>_________________________</w:t>
      </w:r>
    </w:p>
    <w:p w:rsidR="00D3105A" w:rsidRPr="000F5FE6" w:rsidRDefault="00D3105A" w:rsidP="00D3105A">
      <w:pPr>
        <w:tabs>
          <w:tab w:val="left" w:pos="-720"/>
        </w:tabs>
        <w:ind w:firstLine="6237"/>
        <w:jc w:val="both"/>
        <w:rPr>
          <w:b/>
          <w:sz w:val="28"/>
          <w:szCs w:val="28"/>
        </w:rPr>
      </w:pPr>
      <w:r w:rsidRPr="000F5FE6">
        <w:rPr>
          <w:b/>
          <w:sz w:val="28"/>
          <w:szCs w:val="28"/>
        </w:rPr>
        <w:t>на 2021-2024 годы</w:t>
      </w:r>
    </w:p>
    <w:p w:rsidR="00D3105A" w:rsidRPr="000F5FE6" w:rsidRDefault="00D3105A" w:rsidP="00D3105A">
      <w:pPr>
        <w:tabs>
          <w:tab w:val="left" w:pos="-720"/>
        </w:tabs>
        <w:ind w:firstLine="6237"/>
        <w:jc w:val="both"/>
        <w:rPr>
          <w:b/>
          <w:sz w:val="28"/>
          <w:szCs w:val="28"/>
        </w:rPr>
      </w:pPr>
    </w:p>
    <w:p w:rsidR="00D3105A" w:rsidRPr="000F5FE6" w:rsidRDefault="00D3105A" w:rsidP="00D3105A">
      <w:pPr>
        <w:tabs>
          <w:tab w:val="left" w:pos="-720"/>
        </w:tabs>
        <w:ind w:firstLine="6237"/>
        <w:jc w:val="both"/>
        <w:rPr>
          <w:b/>
          <w:i/>
          <w:sz w:val="26"/>
          <w:szCs w:val="26"/>
        </w:rPr>
      </w:pPr>
    </w:p>
    <w:tbl>
      <w:tblPr>
        <w:tblW w:w="10031" w:type="dxa"/>
        <w:tblLook w:val="04A0" w:firstRow="1" w:lastRow="0" w:firstColumn="1" w:lastColumn="0" w:noHBand="0" w:noVBand="1"/>
      </w:tblPr>
      <w:tblGrid>
        <w:gridCol w:w="5353"/>
        <w:gridCol w:w="4678"/>
      </w:tblGrid>
      <w:tr w:rsidR="0079584C" w:rsidRPr="000F5FE6" w:rsidTr="00FB5A4C">
        <w:tc>
          <w:tcPr>
            <w:tcW w:w="5353" w:type="dxa"/>
            <w:shd w:val="clear" w:color="auto" w:fill="auto"/>
          </w:tcPr>
          <w:p w:rsidR="0079584C" w:rsidRPr="000F5FE6" w:rsidRDefault="0079584C" w:rsidP="00FB5A4C">
            <w:pPr>
              <w:rPr>
                <w:rFonts w:eastAsia="Calibri"/>
                <w:b/>
                <w:sz w:val="28"/>
                <w:szCs w:val="28"/>
                <w:lang w:eastAsia="en-US"/>
              </w:rPr>
            </w:pPr>
            <w:r w:rsidRPr="000F5FE6">
              <w:rPr>
                <w:rFonts w:eastAsia="Calibri"/>
                <w:b/>
                <w:sz w:val="28"/>
                <w:szCs w:val="28"/>
                <w:lang w:eastAsia="en-US"/>
              </w:rPr>
              <w:t>СОГЛАСОВАНО</w:t>
            </w:r>
          </w:p>
          <w:p w:rsidR="0079584C" w:rsidRPr="000F5FE6" w:rsidRDefault="0079584C" w:rsidP="00FB5A4C">
            <w:pPr>
              <w:tabs>
                <w:tab w:val="left" w:pos="6237"/>
              </w:tabs>
              <w:rPr>
                <w:rFonts w:eastAsia="Calibri"/>
                <w:sz w:val="28"/>
                <w:szCs w:val="28"/>
                <w:lang w:eastAsia="en-US"/>
              </w:rPr>
            </w:pPr>
          </w:p>
          <w:p w:rsidR="0079584C" w:rsidRPr="000F5FE6" w:rsidRDefault="0079584C" w:rsidP="00FB5A4C">
            <w:pPr>
              <w:tabs>
                <w:tab w:val="left" w:pos="6237"/>
              </w:tabs>
              <w:rPr>
                <w:rFonts w:eastAsia="Calibri"/>
                <w:sz w:val="28"/>
                <w:szCs w:val="28"/>
                <w:lang w:eastAsia="en-US"/>
              </w:rPr>
            </w:pPr>
            <w:r w:rsidRPr="000F5FE6">
              <w:rPr>
                <w:rFonts w:eastAsia="Calibri"/>
                <w:sz w:val="28"/>
                <w:szCs w:val="28"/>
                <w:lang w:eastAsia="en-US"/>
              </w:rPr>
              <w:t>Председатель профсоюзного</w:t>
            </w:r>
          </w:p>
          <w:p w:rsidR="0079584C" w:rsidRPr="000F5FE6" w:rsidRDefault="0079584C" w:rsidP="00FB5A4C">
            <w:pPr>
              <w:rPr>
                <w:rFonts w:eastAsia="Calibri"/>
                <w:sz w:val="28"/>
                <w:szCs w:val="28"/>
                <w:lang w:eastAsia="en-US"/>
              </w:rPr>
            </w:pPr>
            <w:r w:rsidRPr="000F5FE6">
              <w:rPr>
                <w:rFonts w:eastAsia="Calibri"/>
                <w:sz w:val="28"/>
                <w:szCs w:val="28"/>
                <w:lang w:eastAsia="en-US"/>
              </w:rPr>
              <w:t xml:space="preserve">комитета </w:t>
            </w:r>
            <w:r w:rsidRPr="000F5FE6">
              <w:rPr>
                <w:rFonts w:eastAsia="Calibri"/>
                <w:sz w:val="26"/>
                <w:szCs w:val="26"/>
                <w:lang w:eastAsia="en-US"/>
              </w:rPr>
              <w:t xml:space="preserve">МДОО </w:t>
            </w:r>
            <w:r w:rsidR="002C015C">
              <w:rPr>
                <w:rFonts w:eastAsia="Calibri"/>
                <w:sz w:val="26"/>
                <w:szCs w:val="26"/>
                <w:lang w:eastAsia="en-US"/>
              </w:rPr>
              <w:t>№7</w:t>
            </w:r>
          </w:p>
          <w:p w:rsidR="0079584C" w:rsidRPr="000F5FE6" w:rsidRDefault="0079584C" w:rsidP="00FB5A4C">
            <w:pPr>
              <w:tabs>
                <w:tab w:val="left" w:pos="6237"/>
              </w:tabs>
              <w:rPr>
                <w:rFonts w:eastAsia="Calibri"/>
                <w:b/>
                <w:sz w:val="28"/>
                <w:szCs w:val="28"/>
                <w:lang w:eastAsia="en-US"/>
              </w:rPr>
            </w:pPr>
            <w:r w:rsidRPr="000F5FE6">
              <w:rPr>
                <w:rFonts w:eastAsia="Calibri"/>
                <w:sz w:val="28"/>
                <w:szCs w:val="28"/>
                <w:lang w:eastAsia="en-US"/>
              </w:rPr>
              <w:t xml:space="preserve">_______    _______________ </w:t>
            </w:r>
          </w:p>
        </w:tc>
        <w:tc>
          <w:tcPr>
            <w:tcW w:w="4678" w:type="dxa"/>
            <w:shd w:val="clear" w:color="auto" w:fill="auto"/>
          </w:tcPr>
          <w:p w:rsidR="0079584C" w:rsidRPr="000F5FE6" w:rsidRDefault="0079584C" w:rsidP="00FB5A4C">
            <w:pPr>
              <w:jc w:val="both"/>
              <w:rPr>
                <w:rFonts w:eastAsia="Calibri"/>
                <w:b/>
                <w:sz w:val="28"/>
                <w:szCs w:val="28"/>
                <w:lang w:eastAsia="en-US"/>
              </w:rPr>
            </w:pPr>
            <w:r w:rsidRPr="000F5FE6">
              <w:rPr>
                <w:rFonts w:eastAsia="Calibri"/>
                <w:b/>
                <w:sz w:val="28"/>
                <w:szCs w:val="28"/>
                <w:lang w:eastAsia="en-US"/>
              </w:rPr>
              <w:t>УТВЕРЖДЕНО</w:t>
            </w:r>
          </w:p>
          <w:p w:rsidR="0079584C" w:rsidRPr="000F5FE6" w:rsidRDefault="0079584C" w:rsidP="00FB5A4C">
            <w:pPr>
              <w:rPr>
                <w:rFonts w:eastAsia="Calibri"/>
                <w:b/>
                <w:sz w:val="26"/>
                <w:szCs w:val="26"/>
                <w:lang w:eastAsia="en-US"/>
              </w:rPr>
            </w:pPr>
          </w:p>
          <w:p w:rsidR="0079584C" w:rsidRPr="000F5FE6" w:rsidRDefault="0079584C" w:rsidP="00FB5A4C">
            <w:pPr>
              <w:rPr>
                <w:rFonts w:eastAsia="Calibri"/>
                <w:sz w:val="26"/>
                <w:szCs w:val="26"/>
                <w:lang w:eastAsia="en-US"/>
              </w:rPr>
            </w:pPr>
            <w:r w:rsidRPr="000F5FE6">
              <w:rPr>
                <w:rFonts w:eastAsia="Calibri"/>
                <w:b/>
                <w:sz w:val="26"/>
                <w:szCs w:val="26"/>
                <w:lang w:eastAsia="en-US"/>
              </w:rPr>
              <w:t xml:space="preserve">Заведующий </w:t>
            </w:r>
            <w:r w:rsidRPr="000F5FE6">
              <w:rPr>
                <w:rFonts w:eastAsia="Calibri"/>
                <w:sz w:val="26"/>
                <w:szCs w:val="26"/>
                <w:lang w:eastAsia="en-US"/>
              </w:rPr>
              <w:t xml:space="preserve">МДОО </w:t>
            </w:r>
            <w:r w:rsidR="002C015C">
              <w:rPr>
                <w:rFonts w:eastAsia="Calibri"/>
                <w:sz w:val="26"/>
                <w:szCs w:val="26"/>
                <w:lang w:eastAsia="en-US"/>
              </w:rPr>
              <w:t>№7</w:t>
            </w:r>
          </w:p>
          <w:p w:rsidR="0079584C" w:rsidRPr="000F5FE6" w:rsidRDefault="0079584C" w:rsidP="00FB5A4C">
            <w:pPr>
              <w:ind w:left="1416" w:hanging="1416"/>
              <w:rPr>
                <w:rFonts w:eastAsia="Calibri"/>
                <w:sz w:val="26"/>
                <w:szCs w:val="26"/>
                <w:lang w:eastAsia="en-US"/>
              </w:rPr>
            </w:pPr>
            <w:r w:rsidRPr="000F5FE6">
              <w:rPr>
                <w:rFonts w:eastAsia="Calibri"/>
                <w:sz w:val="26"/>
                <w:szCs w:val="26"/>
                <w:lang w:eastAsia="en-US"/>
              </w:rPr>
              <w:t>_______    ______________</w:t>
            </w:r>
          </w:p>
        </w:tc>
      </w:tr>
    </w:tbl>
    <w:p w:rsidR="00970673" w:rsidRPr="000F5FE6" w:rsidRDefault="00970673" w:rsidP="00970673">
      <w:pPr>
        <w:rPr>
          <w:sz w:val="28"/>
        </w:rPr>
      </w:pPr>
    </w:p>
    <w:p w:rsidR="00970673" w:rsidRPr="000F5FE6" w:rsidRDefault="00970673" w:rsidP="00970673">
      <w:pPr>
        <w:rPr>
          <w:sz w:val="28"/>
        </w:rPr>
      </w:pPr>
    </w:p>
    <w:p w:rsidR="00970673" w:rsidRPr="000F5FE6" w:rsidRDefault="00970673" w:rsidP="00970673">
      <w:pPr>
        <w:jc w:val="center"/>
        <w:rPr>
          <w:b/>
          <w:sz w:val="28"/>
          <w:szCs w:val="28"/>
        </w:rPr>
      </w:pPr>
      <w:r w:rsidRPr="000F5FE6">
        <w:rPr>
          <w:rFonts w:eastAsia="Calibri"/>
          <w:b/>
          <w:bCs/>
          <w:sz w:val="28"/>
          <w:szCs w:val="28"/>
          <w:lang w:eastAsia="en-US"/>
        </w:rPr>
        <w:t>Состав</w:t>
      </w:r>
      <w:r w:rsidRPr="000F5FE6">
        <w:rPr>
          <w:rFonts w:eastAsia="Calibri"/>
          <w:bCs/>
          <w:sz w:val="28"/>
          <w:szCs w:val="28"/>
          <w:lang w:eastAsia="en-US"/>
        </w:rPr>
        <w:t xml:space="preserve"> </w:t>
      </w:r>
      <w:r w:rsidRPr="000F5FE6">
        <w:rPr>
          <w:rFonts w:eastAsia="Calibri"/>
          <w:b/>
          <w:bCs/>
          <w:sz w:val="28"/>
          <w:szCs w:val="28"/>
          <w:lang w:eastAsia="en-US"/>
        </w:rPr>
        <w:t>комиссии по</w:t>
      </w:r>
      <w:r w:rsidRPr="000F5FE6">
        <w:rPr>
          <w:b/>
          <w:sz w:val="28"/>
          <w:szCs w:val="28"/>
        </w:rPr>
        <w:t xml:space="preserve"> осуществлению контроля </w:t>
      </w:r>
      <w:r w:rsidR="00E20F45" w:rsidRPr="000F5FE6">
        <w:rPr>
          <w:b/>
          <w:sz w:val="28"/>
          <w:szCs w:val="28"/>
        </w:rPr>
        <w:t xml:space="preserve"> </w:t>
      </w:r>
      <w:r w:rsidRPr="000F5FE6">
        <w:rPr>
          <w:b/>
          <w:sz w:val="28"/>
          <w:szCs w:val="28"/>
        </w:rPr>
        <w:t xml:space="preserve">за выполнением коллективного договора в </w:t>
      </w:r>
      <w:r w:rsidR="004A39AC" w:rsidRPr="000F5FE6">
        <w:rPr>
          <w:b/>
          <w:sz w:val="28"/>
          <w:szCs w:val="28"/>
        </w:rPr>
        <w:t>МДОО</w:t>
      </w:r>
      <w:r w:rsidRPr="000F5FE6">
        <w:rPr>
          <w:b/>
          <w:sz w:val="28"/>
          <w:szCs w:val="28"/>
        </w:rPr>
        <w:t xml:space="preserve"> №</w:t>
      </w:r>
      <w:r w:rsidR="00A535AC" w:rsidRPr="000F5FE6">
        <w:rPr>
          <w:b/>
          <w:sz w:val="28"/>
          <w:szCs w:val="28"/>
        </w:rPr>
        <w:t>7</w:t>
      </w:r>
      <w:r w:rsidR="004A39AC" w:rsidRPr="000F5FE6">
        <w:rPr>
          <w:b/>
          <w:sz w:val="28"/>
          <w:szCs w:val="28"/>
        </w:rPr>
        <w:t xml:space="preserve"> </w:t>
      </w:r>
    </w:p>
    <w:p w:rsidR="00970673" w:rsidRPr="000F5FE6" w:rsidRDefault="00970673" w:rsidP="00970673">
      <w:pPr>
        <w:jc w:val="center"/>
        <w:rPr>
          <w:rFonts w:eastAsia="Calibri"/>
          <w:b/>
          <w:bCs/>
          <w:sz w:val="28"/>
          <w:szCs w:val="28"/>
          <w:lang w:eastAsia="en-US"/>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244"/>
        <w:gridCol w:w="3261"/>
      </w:tblGrid>
      <w:tr w:rsidR="00970673" w:rsidRPr="000F5FE6" w:rsidTr="00994602">
        <w:tc>
          <w:tcPr>
            <w:tcW w:w="851" w:type="dxa"/>
            <w:shd w:val="clear" w:color="auto" w:fill="auto"/>
          </w:tcPr>
          <w:p w:rsidR="00970673" w:rsidRPr="000F5FE6" w:rsidRDefault="00970673" w:rsidP="00994602">
            <w:pPr>
              <w:jc w:val="center"/>
              <w:rPr>
                <w:rFonts w:eastAsia="Calibri"/>
                <w:b/>
                <w:bCs/>
                <w:lang w:eastAsia="en-US"/>
              </w:rPr>
            </w:pPr>
            <w:r w:rsidRPr="000F5FE6">
              <w:rPr>
                <w:rFonts w:eastAsia="Calibri"/>
                <w:b/>
                <w:bCs/>
                <w:lang w:eastAsia="en-US"/>
              </w:rPr>
              <w:t>№</w:t>
            </w:r>
          </w:p>
        </w:tc>
        <w:tc>
          <w:tcPr>
            <w:tcW w:w="5244" w:type="dxa"/>
            <w:shd w:val="clear" w:color="auto" w:fill="auto"/>
          </w:tcPr>
          <w:p w:rsidR="00970673" w:rsidRPr="000F5FE6" w:rsidRDefault="00970673" w:rsidP="00994602">
            <w:pPr>
              <w:jc w:val="center"/>
              <w:rPr>
                <w:rFonts w:eastAsia="Calibri"/>
                <w:b/>
                <w:bCs/>
                <w:lang w:eastAsia="en-US"/>
              </w:rPr>
            </w:pPr>
            <w:r w:rsidRPr="000F5FE6">
              <w:rPr>
                <w:rFonts w:eastAsia="Calibri"/>
                <w:b/>
                <w:bCs/>
                <w:lang w:eastAsia="en-US"/>
              </w:rPr>
              <w:t>Фамилия, имя, отчество</w:t>
            </w:r>
          </w:p>
        </w:tc>
        <w:tc>
          <w:tcPr>
            <w:tcW w:w="3261" w:type="dxa"/>
            <w:shd w:val="clear" w:color="auto" w:fill="auto"/>
          </w:tcPr>
          <w:p w:rsidR="00970673" w:rsidRPr="000F5FE6" w:rsidRDefault="00970673" w:rsidP="00994602">
            <w:pPr>
              <w:jc w:val="center"/>
              <w:rPr>
                <w:rFonts w:eastAsia="Calibri"/>
                <w:b/>
                <w:bCs/>
                <w:lang w:eastAsia="en-US"/>
              </w:rPr>
            </w:pPr>
            <w:r w:rsidRPr="000F5FE6">
              <w:rPr>
                <w:rFonts w:eastAsia="Calibri"/>
                <w:b/>
                <w:bCs/>
                <w:lang w:eastAsia="en-US"/>
              </w:rPr>
              <w:t>Должность</w:t>
            </w:r>
          </w:p>
        </w:tc>
      </w:tr>
      <w:tr w:rsidR="00970673" w:rsidRPr="000F5FE6" w:rsidTr="00994602">
        <w:tc>
          <w:tcPr>
            <w:tcW w:w="851" w:type="dxa"/>
            <w:shd w:val="clear" w:color="auto" w:fill="auto"/>
          </w:tcPr>
          <w:p w:rsidR="00970673" w:rsidRPr="000F5FE6" w:rsidRDefault="00970673" w:rsidP="00994602">
            <w:pPr>
              <w:jc w:val="center"/>
              <w:rPr>
                <w:rFonts w:eastAsia="Calibri"/>
                <w:bCs/>
                <w:lang w:eastAsia="en-US"/>
              </w:rPr>
            </w:pPr>
            <w:r w:rsidRPr="000F5FE6">
              <w:rPr>
                <w:rFonts w:eastAsia="Calibri"/>
                <w:bCs/>
                <w:lang w:eastAsia="en-US"/>
              </w:rPr>
              <w:t>1</w:t>
            </w:r>
          </w:p>
        </w:tc>
        <w:tc>
          <w:tcPr>
            <w:tcW w:w="5244" w:type="dxa"/>
            <w:shd w:val="clear" w:color="auto" w:fill="auto"/>
          </w:tcPr>
          <w:p w:rsidR="00970673" w:rsidRPr="000F5FE6" w:rsidRDefault="00A776E6" w:rsidP="00E53D28">
            <w:pPr>
              <w:rPr>
                <w:rFonts w:eastAsia="Calibri"/>
                <w:bCs/>
                <w:lang w:eastAsia="en-US"/>
              </w:rPr>
            </w:pPr>
            <w:r>
              <w:rPr>
                <w:rFonts w:eastAsia="Calibri"/>
                <w:bCs/>
                <w:lang w:eastAsia="en-US"/>
              </w:rPr>
              <w:t xml:space="preserve">Вдовиченко Елена Валентиновна </w:t>
            </w:r>
          </w:p>
        </w:tc>
        <w:tc>
          <w:tcPr>
            <w:tcW w:w="3261" w:type="dxa"/>
            <w:shd w:val="clear" w:color="auto" w:fill="auto"/>
          </w:tcPr>
          <w:p w:rsidR="00970673" w:rsidRPr="000F5FE6" w:rsidRDefault="00A776E6" w:rsidP="00994602">
            <w:pPr>
              <w:jc w:val="center"/>
              <w:rPr>
                <w:rFonts w:eastAsia="Calibri"/>
                <w:bCs/>
                <w:lang w:eastAsia="en-US"/>
              </w:rPr>
            </w:pPr>
            <w:r>
              <w:rPr>
                <w:rFonts w:eastAsia="Calibri"/>
                <w:bCs/>
                <w:lang w:eastAsia="en-US"/>
              </w:rPr>
              <w:t>Заведующий</w:t>
            </w:r>
          </w:p>
        </w:tc>
      </w:tr>
      <w:tr w:rsidR="00970673" w:rsidRPr="000F5FE6" w:rsidTr="00994602">
        <w:tc>
          <w:tcPr>
            <w:tcW w:w="851" w:type="dxa"/>
            <w:shd w:val="clear" w:color="auto" w:fill="auto"/>
          </w:tcPr>
          <w:p w:rsidR="00970673" w:rsidRPr="000F5FE6" w:rsidRDefault="00970673" w:rsidP="00994602">
            <w:pPr>
              <w:jc w:val="center"/>
              <w:rPr>
                <w:rFonts w:eastAsia="Calibri"/>
                <w:bCs/>
                <w:lang w:eastAsia="en-US"/>
              </w:rPr>
            </w:pPr>
            <w:r w:rsidRPr="000F5FE6">
              <w:rPr>
                <w:rFonts w:eastAsia="Calibri"/>
                <w:bCs/>
                <w:lang w:eastAsia="en-US"/>
              </w:rPr>
              <w:t>2</w:t>
            </w:r>
          </w:p>
        </w:tc>
        <w:tc>
          <w:tcPr>
            <w:tcW w:w="5244" w:type="dxa"/>
            <w:shd w:val="clear" w:color="auto" w:fill="auto"/>
          </w:tcPr>
          <w:p w:rsidR="00970673" w:rsidRPr="000F5FE6" w:rsidRDefault="00A776E6" w:rsidP="00E53D28">
            <w:pPr>
              <w:rPr>
                <w:rFonts w:eastAsia="Calibri"/>
                <w:bCs/>
                <w:lang w:eastAsia="en-US"/>
              </w:rPr>
            </w:pPr>
            <w:r>
              <w:rPr>
                <w:rFonts w:eastAsia="Calibri"/>
                <w:bCs/>
                <w:lang w:eastAsia="en-US"/>
              </w:rPr>
              <w:t>Лось Светлана Игоревна</w:t>
            </w:r>
          </w:p>
        </w:tc>
        <w:tc>
          <w:tcPr>
            <w:tcW w:w="3261" w:type="dxa"/>
            <w:shd w:val="clear" w:color="auto" w:fill="auto"/>
          </w:tcPr>
          <w:p w:rsidR="00970673" w:rsidRPr="000F5FE6" w:rsidRDefault="00A776E6" w:rsidP="00994602">
            <w:pPr>
              <w:jc w:val="center"/>
              <w:rPr>
                <w:rFonts w:eastAsia="Calibri"/>
                <w:bCs/>
                <w:lang w:eastAsia="en-US"/>
              </w:rPr>
            </w:pPr>
            <w:r>
              <w:rPr>
                <w:rFonts w:eastAsia="Calibri"/>
                <w:bCs/>
                <w:lang w:eastAsia="en-US"/>
              </w:rPr>
              <w:t>Воспитатель</w:t>
            </w:r>
          </w:p>
        </w:tc>
      </w:tr>
      <w:tr w:rsidR="00970673" w:rsidRPr="000F5FE6" w:rsidTr="00994602">
        <w:tc>
          <w:tcPr>
            <w:tcW w:w="851" w:type="dxa"/>
            <w:shd w:val="clear" w:color="auto" w:fill="auto"/>
          </w:tcPr>
          <w:p w:rsidR="00970673" w:rsidRPr="000F5FE6" w:rsidRDefault="00970673" w:rsidP="00994602">
            <w:pPr>
              <w:jc w:val="center"/>
              <w:rPr>
                <w:rFonts w:eastAsia="Calibri"/>
                <w:bCs/>
                <w:lang w:eastAsia="en-US"/>
              </w:rPr>
            </w:pPr>
            <w:r w:rsidRPr="000F5FE6">
              <w:rPr>
                <w:rFonts w:eastAsia="Calibri"/>
                <w:bCs/>
                <w:lang w:eastAsia="en-US"/>
              </w:rPr>
              <w:t>3</w:t>
            </w:r>
          </w:p>
        </w:tc>
        <w:tc>
          <w:tcPr>
            <w:tcW w:w="5244" w:type="dxa"/>
            <w:shd w:val="clear" w:color="auto" w:fill="auto"/>
          </w:tcPr>
          <w:p w:rsidR="00970673" w:rsidRPr="000F5FE6" w:rsidRDefault="00A776E6" w:rsidP="00E53D28">
            <w:pPr>
              <w:rPr>
                <w:rFonts w:eastAsia="Calibri"/>
                <w:bCs/>
                <w:lang w:eastAsia="en-US"/>
              </w:rPr>
            </w:pPr>
            <w:r>
              <w:rPr>
                <w:rFonts w:eastAsia="Calibri"/>
                <w:bCs/>
                <w:lang w:eastAsia="en-US"/>
              </w:rPr>
              <w:t>Кусова Ирина Ивановна</w:t>
            </w:r>
          </w:p>
        </w:tc>
        <w:tc>
          <w:tcPr>
            <w:tcW w:w="3261" w:type="dxa"/>
            <w:shd w:val="clear" w:color="auto" w:fill="auto"/>
          </w:tcPr>
          <w:p w:rsidR="00970673" w:rsidRPr="000F5FE6" w:rsidRDefault="00A776E6" w:rsidP="00994602">
            <w:pPr>
              <w:jc w:val="center"/>
              <w:rPr>
                <w:rFonts w:eastAsia="Calibri"/>
                <w:bCs/>
                <w:lang w:eastAsia="en-US"/>
              </w:rPr>
            </w:pPr>
            <w:r>
              <w:rPr>
                <w:rFonts w:eastAsia="Calibri"/>
                <w:bCs/>
                <w:lang w:eastAsia="en-US"/>
              </w:rPr>
              <w:t>Заведующий хозяйством</w:t>
            </w:r>
          </w:p>
        </w:tc>
      </w:tr>
      <w:tr w:rsidR="00970673" w:rsidRPr="000F5FE6" w:rsidTr="00994602">
        <w:tc>
          <w:tcPr>
            <w:tcW w:w="851" w:type="dxa"/>
            <w:shd w:val="clear" w:color="auto" w:fill="auto"/>
          </w:tcPr>
          <w:p w:rsidR="00970673" w:rsidRPr="000F5FE6" w:rsidRDefault="00970673" w:rsidP="00994602">
            <w:pPr>
              <w:jc w:val="center"/>
              <w:rPr>
                <w:rFonts w:eastAsia="Calibri"/>
                <w:bCs/>
                <w:lang w:eastAsia="en-US"/>
              </w:rPr>
            </w:pPr>
            <w:r w:rsidRPr="000F5FE6">
              <w:rPr>
                <w:rFonts w:eastAsia="Calibri"/>
                <w:bCs/>
                <w:lang w:eastAsia="en-US"/>
              </w:rPr>
              <w:t>4</w:t>
            </w:r>
          </w:p>
        </w:tc>
        <w:tc>
          <w:tcPr>
            <w:tcW w:w="5244" w:type="dxa"/>
            <w:shd w:val="clear" w:color="auto" w:fill="auto"/>
          </w:tcPr>
          <w:p w:rsidR="00970673" w:rsidRPr="000F5FE6" w:rsidRDefault="00A776E6" w:rsidP="00E53D28">
            <w:pPr>
              <w:rPr>
                <w:rFonts w:eastAsia="Calibri"/>
                <w:bCs/>
                <w:lang w:eastAsia="en-US"/>
              </w:rPr>
            </w:pPr>
            <w:r>
              <w:rPr>
                <w:rFonts w:eastAsia="Calibri"/>
                <w:bCs/>
                <w:lang w:eastAsia="en-US"/>
              </w:rPr>
              <w:t>Борковская Елена Валентиновна</w:t>
            </w:r>
          </w:p>
        </w:tc>
        <w:tc>
          <w:tcPr>
            <w:tcW w:w="3261" w:type="dxa"/>
            <w:shd w:val="clear" w:color="auto" w:fill="auto"/>
          </w:tcPr>
          <w:p w:rsidR="00970673" w:rsidRPr="000F5FE6" w:rsidRDefault="00A776E6" w:rsidP="00994602">
            <w:pPr>
              <w:jc w:val="center"/>
              <w:rPr>
                <w:rFonts w:eastAsia="Calibri"/>
                <w:bCs/>
                <w:lang w:eastAsia="en-US"/>
              </w:rPr>
            </w:pPr>
            <w:r>
              <w:rPr>
                <w:rFonts w:eastAsia="Calibri"/>
                <w:bCs/>
                <w:lang w:eastAsia="en-US"/>
              </w:rPr>
              <w:t>Воспитатель</w:t>
            </w:r>
          </w:p>
        </w:tc>
      </w:tr>
      <w:tr w:rsidR="00970673" w:rsidRPr="000F5FE6" w:rsidTr="00994602">
        <w:tc>
          <w:tcPr>
            <w:tcW w:w="851" w:type="dxa"/>
            <w:shd w:val="clear" w:color="auto" w:fill="auto"/>
          </w:tcPr>
          <w:p w:rsidR="00970673" w:rsidRPr="000F5FE6" w:rsidRDefault="00970673" w:rsidP="00994602">
            <w:pPr>
              <w:jc w:val="center"/>
              <w:rPr>
                <w:rFonts w:eastAsia="Calibri"/>
                <w:bCs/>
                <w:lang w:eastAsia="en-US"/>
              </w:rPr>
            </w:pPr>
            <w:r w:rsidRPr="000F5FE6">
              <w:rPr>
                <w:rFonts w:eastAsia="Calibri"/>
                <w:bCs/>
                <w:lang w:eastAsia="en-US"/>
              </w:rPr>
              <w:t>5</w:t>
            </w:r>
          </w:p>
        </w:tc>
        <w:tc>
          <w:tcPr>
            <w:tcW w:w="5244" w:type="dxa"/>
            <w:shd w:val="clear" w:color="auto" w:fill="auto"/>
          </w:tcPr>
          <w:p w:rsidR="00970673" w:rsidRPr="000F5FE6" w:rsidRDefault="00A776E6" w:rsidP="00E53D28">
            <w:pPr>
              <w:rPr>
                <w:rFonts w:eastAsia="Calibri"/>
                <w:bCs/>
                <w:lang w:eastAsia="en-US"/>
              </w:rPr>
            </w:pPr>
            <w:r>
              <w:rPr>
                <w:rFonts w:eastAsia="Calibri"/>
                <w:bCs/>
                <w:lang w:eastAsia="en-US"/>
              </w:rPr>
              <w:t>Вьюшкова Алла Ивановна</w:t>
            </w:r>
          </w:p>
        </w:tc>
        <w:tc>
          <w:tcPr>
            <w:tcW w:w="3261" w:type="dxa"/>
            <w:shd w:val="clear" w:color="auto" w:fill="auto"/>
          </w:tcPr>
          <w:p w:rsidR="00970673" w:rsidRPr="000F5FE6" w:rsidRDefault="00A776E6" w:rsidP="00994602">
            <w:pPr>
              <w:jc w:val="center"/>
              <w:rPr>
                <w:rFonts w:eastAsia="Calibri"/>
                <w:bCs/>
                <w:lang w:eastAsia="en-US"/>
              </w:rPr>
            </w:pPr>
            <w:r>
              <w:rPr>
                <w:rFonts w:eastAsia="Calibri"/>
                <w:bCs/>
                <w:lang w:eastAsia="en-US"/>
              </w:rPr>
              <w:t>Помощник воспитателя</w:t>
            </w:r>
          </w:p>
        </w:tc>
      </w:tr>
      <w:tr w:rsidR="00970673" w:rsidRPr="000F5FE6" w:rsidTr="00994602">
        <w:tc>
          <w:tcPr>
            <w:tcW w:w="851" w:type="dxa"/>
            <w:shd w:val="clear" w:color="auto" w:fill="auto"/>
          </w:tcPr>
          <w:p w:rsidR="00970673" w:rsidRPr="000F5FE6" w:rsidRDefault="00970673" w:rsidP="00994602">
            <w:pPr>
              <w:jc w:val="center"/>
              <w:rPr>
                <w:rFonts w:eastAsia="Calibri"/>
                <w:bCs/>
                <w:lang w:eastAsia="en-US"/>
              </w:rPr>
            </w:pPr>
            <w:r w:rsidRPr="000F5FE6">
              <w:rPr>
                <w:rFonts w:eastAsia="Calibri"/>
                <w:bCs/>
                <w:lang w:eastAsia="en-US"/>
              </w:rPr>
              <w:t>6</w:t>
            </w:r>
          </w:p>
        </w:tc>
        <w:tc>
          <w:tcPr>
            <w:tcW w:w="5244" w:type="dxa"/>
            <w:shd w:val="clear" w:color="auto" w:fill="auto"/>
          </w:tcPr>
          <w:p w:rsidR="00970673" w:rsidRPr="000F5FE6" w:rsidRDefault="00A776E6" w:rsidP="00E53D28">
            <w:pPr>
              <w:rPr>
                <w:rFonts w:eastAsia="Calibri"/>
                <w:bCs/>
                <w:lang w:eastAsia="en-US"/>
              </w:rPr>
            </w:pPr>
            <w:r>
              <w:rPr>
                <w:rFonts w:eastAsia="Calibri"/>
                <w:bCs/>
                <w:lang w:eastAsia="en-US"/>
              </w:rPr>
              <w:t>Мех Ирина Александровна</w:t>
            </w:r>
          </w:p>
        </w:tc>
        <w:tc>
          <w:tcPr>
            <w:tcW w:w="3261" w:type="dxa"/>
            <w:shd w:val="clear" w:color="auto" w:fill="auto"/>
          </w:tcPr>
          <w:p w:rsidR="00970673" w:rsidRPr="000F5FE6" w:rsidRDefault="00A776E6" w:rsidP="00994602">
            <w:pPr>
              <w:jc w:val="center"/>
              <w:rPr>
                <w:rFonts w:eastAsia="Calibri"/>
                <w:bCs/>
                <w:lang w:eastAsia="en-US"/>
              </w:rPr>
            </w:pPr>
            <w:r>
              <w:rPr>
                <w:rFonts w:eastAsia="Calibri"/>
                <w:bCs/>
                <w:lang w:eastAsia="en-US"/>
              </w:rPr>
              <w:t>Воспитатель</w:t>
            </w:r>
          </w:p>
        </w:tc>
      </w:tr>
    </w:tbl>
    <w:p w:rsidR="00970673" w:rsidRPr="000F5FE6" w:rsidRDefault="00970673" w:rsidP="00970673">
      <w:pPr>
        <w:rPr>
          <w:rFonts w:eastAsia="Calibri"/>
          <w:bCs/>
          <w:lang w:eastAsia="en-US"/>
        </w:rPr>
      </w:pPr>
    </w:p>
    <w:p w:rsidR="00D3105A" w:rsidRPr="000F5FE6" w:rsidRDefault="00D3105A" w:rsidP="00D3105A">
      <w:pPr>
        <w:tabs>
          <w:tab w:val="left" w:pos="-720"/>
        </w:tabs>
        <w:ind w:firstLine="6237"/>
        <w:jc w:val="both"/>
        <w:rPr>
          <w:b/>
          <w:i/>
          <w:sz w:val="26"/>
          <w:szCs w:val="26"/>
        </w:rPr>
      </w:pPr>
      <w:r w:rsidRPr="000F5FE6">
        <w:rPr>
          <w:b/>
          <w:sz w:val="28"/>
          <w:szCs w:val="28"/>
        </w:rPr>
        <w:br w:type="page"/>
        <w:t>Приложение 2</w:t>
      </w:r>
      <w:r w:rsidR="001E1AA7" w:rsidRPr="000F5FE6">
        <w:rPr>
          <w:b/>
          <w:sz w:val="28"/>
          <w:szCs w:val="28"/>
        </w:rPr>
        <w:t>1</w:t>
      </w:r>
      <w:r w:rsidRPr="000F5FE6">
        <w:rPr>
          <w:b/>
          <w:i/>
          <w:sz w:val="26"/>
          <w:szCs w:val="26"/>
        </w:rPr>
        <w:t xml:space="preserve"> </w:t>
      </w:r>
    </w:p>
    <w:p w:rsidR="00D3105A" w:rsidRPr="000F5FE6" w:rsidRDefault="00D3105A" w:rsidP="00D3105A">
      <w:pPr>
        <w:tabs>
          <w:tab w:val="left" w:pos="-720"/>
        </w:tabs>
        <w:ind w:firstLine="6237"/>
        <w:jc w:val="both"/>
        <w:rPr>
          <w:b/>
          <w:i/>
          <w:sz w:val="26"/>
          <w:szCs w:val="26"/>
        </w:rPr>
      </w:pPr>
      <w:r w:rsidRPr="000F5FE6">
        <w:rPr>
          <w:b/>
          <w:i/>
          <w:sz w:val="26"/>
          <w:szCs w:val="26"/>
        </w:rPr>
        <w:t>к коллективному договору</w:t>
      </w:r>
    </w:p>
    <w:p w:rsidR="00D3105A" w:rsidRPr="000F5FE6" w:rsidRDefault="00D3105A" w:rsidP="00D3105A">
      <w:pPr>
        <w:tabs>
          <w:tab w:val="left" w:pos="-720"/>
        </w:tabs>
        <w:ind w:firstLine="6237"/>
        <w:jc w:val="both"/>
        <w:rPr>
          <w:b/>
          <w:i/>
          <w:sz w:val="26"/>
          <w:szCs w:val="26"/>
        </w:rPr>
      </w:pPr>
      <w:r w:rsidRPr="000F5FE6">
        <w:rPr>
          <w:b/>
          <w:i/>
          <w:sz w:val="26"/>
          <w:szCs w:val="26"/>
        </w:rPr>
        <w:t xml:space="preserve">между администрацией </w:t>
      </w:r>
    </w:p>
    <w:p w:rsidR="00D3105A" w:rsidRPr="000F5FE6" w:rsidRDefault="00D3105A" w:rsidP="00D3105A">
      <w:pPr>
        <w:tabs>
          <w:tab w:val="left" w:pos="-720"/>
        </w:tabs>
        <w:ind w:firstLine="6237"/>
        <w:jc w:val="both"/>
        <w:rPr>
          <w:b/>
          <w:i/>
          <w:sz w:val="26"/>
          <w:szCs w:val="26"/>
        </w:rPr>
      </w:pPr>
      <w:r w:rsidRPr="000F5FE6">
        <w:rPr>
          <w:b/>
          <w:i/>
          <w:sz w:val="26"/>
          <w:szCs w:val="26"/>
        </w:rPr>
        <w:t>и трудовым коллективом</w:t>
      </w:r>
    </w:p>
    <w:p w:rsidR="00D3105A" w:rsidRPr="000F5FE6" w:rsidRDefault="00D3105A" w:rsidP="00D3105A">
      <w:pPr>
        <w:tabs>
          <w:tab w:val="left" w:pos="-720"/>
        </w:tabs>
        <w:ind w:firstLine="6237"/>
        <w:jc w:val="both"/>
        <w:rPr>
          <w:b/>
          <w:i/>
        </w:rPr>
      </w:pPr>
      <w:r w:rsidRPr="000F5FE6">
        <w:rPr>
          <w:b/>
          <w:i/>
        </w:rPr>
        <w:t>_________________________</w:t>
      </w:r>
    </w:p>
    <w:p w:rsidR="00D3105A" w:rsidRPr="000F5FE6" w:rsidRDefault="00D3105A" w:rsidP="00D3105A">
      <w:pPr>
        <w:tabs>
          <w:tab w:val="left" w:pos="-720"/>
        </w:tabs>
        <w:ind w:firstLine="6237"/>
        <w:jc w:val="both"/>
        <w:rPr>
          <w:b/>
          <w:i/>
          <w:sz w:val="26"/>
          <w:szCs w:val="26"/>
        </w:rPr>
      </w:pPr>
      <w:r w:rsidRPr="000F5FE6">
        <w:rPr>
          <w:b/>
          <w:sz w:val="28"/>
          <w:szCs w:val="28"/>
        </w:rPr>
        <w:t>на 2021-2024 годы</w:t>
      </w:r>
    </w:p>
    <w:p w:rsidR="00D3105A" w:rsidRPr="000F5FE6" w:rsidRDefault="00D3105A" w:rsidP="004A39AC">
      <w:pPr>
        <w:rPr>
          <w:sz w:val="28"/>
          <w:szCs w:val="28"/>
          <w:lang w:eastAsia="en-US"/>
        </w:rPr>
      </w:pPr>
    </w:p>
    <w:tbl>
      <w:tblPr>
        <w:tblW w:w="10031" w:type="dxa"/>
        <w:tblLook w:val="04A0" w:firstRow="1" w:lastRow="0" w:firstColumn="1" w:lastColumn="0" w:noHBand="0" w:noVBand="1"/>
      </w:tblPr>
      <w:tblGrid>
        <w:gridCol w:w="5353"/>
        <w:gridCol w:w="4678"/>
      </w:tblGrid>
      <w:tr w:rsidR="0079584C" w:rsidRPr="000F5FE6" w:rsidTr="00FB5A4C">
        <w:tc>
          <w:tcPr>
            <w:tcW w:w="5353" w:type="dxa"/>
            <w:shd w:val="clear" w:color="auto" w:fill="auto"/>
          </w:tcPr>
          <w:p w:rsidR="0079584C" w:rsidRPr="000F5FE6" w:rsidRDefault="0079584C" w:rsidP="00FB5A4C">
            <w:pPr>
              <w:rPr>
                <w:rFonts w:eastAsia="Calibri"/>
                <w:b/>
                <w:sz w:val="28"/>
                <w:szCs w:val="28"/>
                <w:lang w:eastAsia="en-US"/>
              </w:rPr>
            </w:pPr>
            <w:r w:rsidRPr="000F5FE6">
              <w:rPr>
                <w:rFonts w:eastAsia="Calibri"/>
                <w:b/>
                <w:sz w:val="28"/>
                <w:szCs w:val="28"/>
                <w:lang w:eastAsia="en-US"/>
              </w:rPr>
              <w:t>СОГЛАСОВАНО</w:t>
            </w:r>
          </w:p>
          <w:p w:rsidR="0079584C" w:rsidRPr="000F5FE6" w:rsidRDefault="0079584C" w:rsidP="00FB5A4C">
            <w:pPr>
              <w:tabs>
                <w:tab w:val="left" w:pos="6237"/>
              </w:tabs>
              <w:rPr>
                <w:rFonts w:eastAsia="Calibri"/>
                <w:sz w:val="28"/>
                <w:szCs w:val="28"/>
                <w:lang w:eastAsia="en-US"/>
              </w:rPr>
            </w:pPr>
          </w:p>
          <w:p w:rsidR="0079584C" w:rsidRPr="000F5FE6" w:rsidRDefault="0079584C" w:rsidP="00FB5A4C">
            <w:pPr>
              <w:tabs>
                <w:tab w:val="left" w:pos="6237"/>
              </w:tabs>
              <w:rPr>
                <w:rFonts w:eastAsia="Calibri"/>
                <w:sz w:val="28"/>
                <w:szCs w:val="28"/>
                <w:lang w:eastAsia="en-US"/>
              </w:rPr>
            </w:pPr>
            <w:r w:rsidRPr="000F5FE6">
              <w:rPr>
                <w:rFonts w:eastAsia="Calibri"/>
                <w:sz w:val="28"/>
                <w:szCs w:val="28"/>
                <w:lang w:eastAsia="en-US"/>
              </w:rPr>
              <w:t>Председатель профсоюзного</w:t>
            </w:r>
          </w:p>
          <w:p w:rsidR="0079584C" w:rsidRPr="000F5FE6" w:rsidRDefault="0079584C" w:rsidP="00FB5A4C">
            <w:pPr>
              <w:rPr>
                <w:rFonts w:eastAsia="Calibri"/>
                <w:sz w:val="28"/>
                <w:szCs w:val="28"/>
                <w:lang w:eastAsia="en-US"/>
              </w:rPr>
            </w:pPr>
            <w:r w:rsidRPr="000F5FE6">
              <w:rPr>
                <w:rFonts w:eastAsia="Calibri"/>
                <w:sz w:val="28"/>
                <w:szCs w:val="28"/>
                <w:lang w:eastAsia="en-US"/>
              </w:rPr>
              <w:t xml:space="preserve">комитета </w:t>
            </w:r>
            <w:r w:rsidRPr="000F5FE6">
              <w:rPr>
                <w:rFonts w:eastAsia="Calibri"/>
                <w:sz w:val="26"/>
                <w:szCs w:val="26"/>
                <w:lang w:eastAsia="en-US"/>
              </w:rPr>
              <w:t xml:space="preserve">МДОО </w:t>
            </w:r>
            <w:r w:rsidR="002C015C">
              <w:rPr>
                <w:rFonts w:eastAsia="Calibri"/>
                <w:sz w:val="26"/>
                <w:szCs w:val="26"/>
                <w:lang w:eastAsia="en-US"/>
              </w:rPr>
              <w:t>№7</w:t>
            </w:r>
          </w:p>
          <w:p w:rsidR="0079584C" w:rsidRPr="000F5FE6" w:rsidRDefault="0079584C" w:rsidP="00FB5A4C">
            <w:pPr>
              <w:tabs>
                <w:tab w:val="left" w:pos="6237"/>
              </w:tabs>
              <w:rPr>
                <w:rFonts w:eastAsia="Calibri"/>
                <w:b/>
                <w:sz w:val="28"/>
                <w:szCs w:val="28"/>
                <w:lang w:eastAsia="en-US"/>
              </w:rPr>
            </w:pPr>
            <w:r w:rsidRPr="000F5FE6">
              <w:rPr>
                <w:rFonts w:eastAsia="Calibri"/>
                <w:sz w:val="28"/>
                <w:szCs w:val="28"/>
                <w:lang w:eastAsia="en-US"/>
              </w:rPr>
              <w:t xml:space="preserve">_______    _______________ </w:t>
            </w:r>
          </w:p>
        </w:tc>
        <w:tc>
          <w:tcPr>
            <w:tcW w:w="4678" w:type="dxa"/>
            <w:shd w:val="clear" w:color="auto" w:fill="auto"/>
          </w:tcPr>
          <w:p w:rsidR="0079584C" w:rsidRPr="000F5FE6" w:rsidRDefault="0079584C" w:rsidP="00FB5A4C">
            <w:pPr>
              <w:jc w:val="both"/>
              <w:rPr>
                <w:rFonts w:eastAsia="Calibri"/>
                <w:b/>
                <w:sz w:val="28"/>
                <w:szCs w:val="28"/>
                <w:lang w:eastAsia="en-US"/>
              </w:rPr>
            </w:pPr>
            <w:r w:rsidRPr="000F5FE6">
              <w:rPr>
                <w:rFonts w:eastAsia="Calibri"/>
                <w:b/>
                <w:sz w:val="28"/>
                <w:szCs w:val="28"/>
                <w:lang w:eastAsia="en-US"/>
              </w:rPr>
              <w:t>УТВЕРЖДЕНО</w:t>
            </w:r>
          </w:p>
          <w:p w:rsidR="0079584C" w:rsidRPr="000F5FE6" w:rsidRDefault="0079584C" w:rsidP="00FB5A4C">
            <w:pPr>
              <w:rPr>
                <w:rFonts w:eastAsia="Calibri"/>
                <w:b/>
                <w:sz w:val="26"/>
                <w:szCs w:val="26"/>
                <w:lang w:eastAsia="en-US"/>
              </w:rPr>
            </w:pPr>
          </w:p>
          <w:p w:rsidR="0079584C" w:rsidRPr="000F5FE6" w:rsidRDefault="0079584C" w:rsidP="00FB5A4C">
            <w:pPr>
              <w:rPr>
                <w:rFonts w:eastAsia="Calibri"/>
                <w:sz w:val="26"/>
                <w:szCs w:val="26"/>
                <w:lang w:eastAsia="en-US"/>
              </w:rPr>
            </w:pPr>
            <w:r w:rsidRPr="000F5FE6">
              <w:rPr>
                <w:rFonts w:eastAsia="Calibri"/>
                <w:b/>
                <w:sz w:val="26"/>
                <w:szCs w:val="26"/>
                <w:lang w:eastAsia="en-US"/>
              </w:rPr>
              <w:t xml:space="preserve">Заведующий </w:t>
            </w:r>
            <w:r w:rsidRPr="000F5FE6">
              <w:rPr>
                <w:rFonts w:eastAsia="Calibri"/>
                <w:sz w:val="26"/>
                <w:szCs w:val="26"/>
                <w:lang w:eastAsia="en-US"/>
              </w:rPr>
              <w:t xml:space="preserve">МДОО </w:t>
            </w:r>
            <w:r w:rsidR="002C015C">
              <w:rPr>
                <w:rFonts w:eastAsia="Calibri"/>
                <w:sz w:val="26"/>
                <w:szCs w:val="26"/>
                <w:lang w:eastAsia="en-US"/>
              </w:rPr>
              <w:t>№7</w:t>
            </w:r>
          </w:p>
          <w:p w:rsidR="0079584C" w:rsidRPr="000F5FE6" w:rsidRDefault="0079584C" w:rsidP="00FB5A4C">
            <w:pPr>
              <w:ind w:left="1416" w:hanging="1416"/>
              <w:rPr>
                <w:rFonts w:eastAsia="Calibri"/>
                <w:sz w:val="26"/>
                <w:szCs w:val="26"/>
                <w:lang w:eastAsia="en-US"/>
              </w:rPr>
            </w:pPr>
            <w:r w:rsidRPr="000F5FE6">
              <w:rPr>
                <w:rFonts w:eastAsia="Calibri"/>
                <w:sz w:val="26"/>
                <w:szCs w:val="26"/>
                <w:lang w:eastAsia="en-US"/>
              </w:rPr>
              <w:t>_______    ______________</w:t>
            </w:r>
          </w:p>
        </w:tc>
      </w:tr>
    </w:tbl>
    <w:p w:rsidR="006E7279" w:rsidRPr="000F5FE6" w:rsidRDefault="006E7279" w:rsidP="006A5E96">
      <w:pPr>
        <w:ind w:firstLine="6804"/>
        <w:rPr>
          <w:b/>
        </w:rPr>
      </w:pPr>
    </w:p>
    <w:p w:rsidR="0079584C" w:rsidRPr="000F5FE6" w:rsidRDefault="0079584C" w:rsidP="006A5E96">
      <w:pPr>
        <w:ind w:firstLine="6804"/>
        <w:rPr>
          <w:b/>
        </w:rPr>
      </w:pPr>
    </w:p>
    <w:p w:rsidR="004A39AC" w:rsidRPr="000F5FE6" w:rsidRDefault="00FA6E87" w:rsidP="00E11D57">
      <w:pPr>
        <w:pStyle w:val="justifyleft"/>
        <w:shd w:val="clear" w:color="auto" w:fill="FFFFFF"/>
        <w:spacing w:before="0" w:beforeAutospacing="0" w:after="0" w:afterAutospacing="0" w:line="276" w:lineRule="auto"/>
        <w:jc w:val="center"/>
        <w:rPr>
          <w:sz w:val="28"/>
          <w:szCs w:val="28"/>
        </w:rPr>
      </w:pPr>
      <w:r w:rsidRPr="000F5FE6">
        <w:rPr>
          <w:b/>
          <w:bCs/>
          <w:sz w:val="28"/>
          <w:szCs w:val="28"/>
        </w:rPr>
        <w:t>АКТ</w:t>
      </w:r>
    </w:p>
    <w:p w:rsidR="004A39AC" w:rsidRPr="000F5FE6" w:rsidRDefault="004A39AC" w:rsidP="004A39AC">
      <w:pPr>
        <w:pStyle w:val="justifyfull"/>
        <w:shd w:val="clear" w:color="auto" w:fill="FFFFFF"/>
        <w:spacing w:before="0" w:beforeAutospacing="0" w:after="0" w:afterAutospacing="0"/>
        <w:jc w:val="center"/>
        <w:rPr>
          <w:sz w:val="28"/>
          <w:szCs w:val="28"/>
        </w:rPr>
      </w:pPr>
      <w:r w:rsidRPr="000F5FE6">
        <w:rPr>
          <w:b/>
          <w:bCs/>
          <w:sz w:val="28"/>
          <w:szCs w:val="28"/>
        </w:rPr>
        <w:t>проверки выполнения коллективного договора между</w:t>
      </w:r>
    </w:p>
    <w:p w:rsidR="004A39AC" w:rsidRPr="000F5FE6" w:rsidRDefault="004A39AC" w:rsidP="004A39AC">
      <w:pPr>
        <w:pStyle w:val="justifyfull"/>
        <w:shd w:val="clear" w:color="auto" w:fill="FFFFFF"/>
        <w:spacing w:before="0" w:beforeAutospacing="0" w:after="0" w:afterAutospacing="0"/>
        <w:jc w:val="center"/>
        <w:rPr>
          <w:rStyle w:val="apple-converted-space"/>
          <w:b/>
          <w:bCs/>
          <w:sz w:val="28"/>
          <w:szCs w:val="28"/>
        </w:rPr>
      </w:pPr>
      <w:r w:rsidRPr="000F5FE6">
        <w:rPr>
          <w:b/>
          <w:bCs/>
          <w:sz w:val="28"/>
          <w:szCs w:val="28"/>
        </w:rPr>
        <w:t>администрацией и профсоюзной организации</w:t>
      </w:r>
      <w:r w:rsidRPr="000F5FE6">
        <w:rPr>
          <w:rStyle w:val="apple-converted-space"/>
          <w:b/>
          <w:bCs/>
          <w:sz w:val="28"/>
          <w:szCs w:val="28"/>
        </w:rPr>
        <w:t xml:space="preserve"> </w:t>
      </w:r>
    </w:p>
    <w:p w:rsidR="00DE7D5B" w:rsidRPr="000F5FE6" w:rsidRDefault="00DE7D5B" w:rsidP="00DE7D5B">
      <w:pPr>
        <w:jc w:val="center"/>
        <w:rPr>
          <w:b/>
        </w:rPr>
      </w:pPr>
      <w:r w:rsidRPr="000F5FE6">
        <w:rPr>
          <w:b/>
        </w:rPr>
        <w:t>В МУНИЦИПАЛЬНОЙ ДОШКОЛЬНОЙ ОБРАЗОВАТЕЛЬНОЙ ОРГАНИЗАЦИИ «ЯСЛИ-САД КО</w:t>
      </w:r>
      <w:r w:rsidR="00A535AC" w:rsidRPr="000F5FE6">
        <w:rPr>
          <w:b/>
        </w:rPr>
        <w:t>МБИНИРОВАННОГО ТИПА № 7 "ЧУДО-САД</w:t>
      </w:r>
      <w:r w:rsidRPr="000F5FE6">
        <w:rPr>
          <w:b/>
        </w:rPr>
        <w:t>" г.</w:t>
      </w:r>
      <w:r w:rsidR="00A535AC" w:rsidRPr="000F5FE6">
        <w:rPr>
          <w:b/>
        </w:rPr>
        <w:t xml:space="preserve"> </w:t>
      </w:r>
      <w:r w:rsidRPr="000F5FE6">
        <w:rPr>
          <w:b/>
        </w:rPr>
        <w:t>ХАРЦЫЗСКА»</w:t>
      </w:r>
    </w:p>
    <w:p w:rsidR="00DE7D5B" w:rsidRPr="000F5FE6" w:rsidRDefault="00DE7D5B" w:rsidP="004A39AC">
      <w:pPr>
        <w:pStyle w:val="justifyfull"/>
        <w:shd w:val="clear" w:color="auto" w:fill="FFFFFF"/>
        <w:spacing w:before="0" w:beforeAutospacing="0" w:after="0" w:afterAutospacing="0"/>
        <w:rPr>
          <w:sz w:val="20"/>
          <w:szCs w:val="20"/>
        </w:rPr>
      </w:pPr>
    </w:p>
    <w:p w:rsidR="004A39AC" w:rsidRPr="000F5FE6" w:rsidRDefault="00DE7D5B" w:rsidP="004A39AC">
      <w:pPr>
        <w:pStyle w:val="justifyfull"/>
        <w:shd w:val="clear" w:color="auto" w:fill="FFFFFF"/>
        <w:spacing w:before="0" w:beforeAutospacing="0" w:after="0" w:afterAutospacing="0"/>
        <w:rPr>
          <w:sz w:val="28"/>
          <w:szCs w:val="28"/>
        </w:rPr>
      </w:pPr>
      <w:r w:rsidRPr="000F5FE6">
        <w:rPr>
          <w:sz w:val="28"/>
          <w:szCs w:val="28"/>
        </w:rPr>
        <w:t xml:space="preserve"> </w:t>
      </w:r>
      <w:r w:rsidR="004A39AC" w:rsidRPr="000F5FE6">
        <w:rPr>
          <w:sz w:val="28"/>
          <w:szCs w:val="28"/>
        </w:rPr>
        <w:t xml:space="preserve">«__» __________20__г.                                               </w:t>
      </w:r>
      <w:r w:rsidRPr="000F5FE6">
        <w:rPr>
          <w:sz w:val="28"/>
          <w:szCs w:val="28"/>
        </w:rPr>
        <w:t xml:space="preserve">                    г. Харцызск</w:t>
      </w:r>
      <w:r w:rsidR="004A39AC" w:rsidRPr="000F5FE6">
        <w:rPr>
          <w:sz w:val="28"/>
          <w:szCs w:val="28"/>
        </w:rPr>
        <w:t xml:space="preserve"> </w:t>
      </w:r>
    </w:p>
    <w:p w:rsidR="00E11D57" w:rsidRPr="000F5FE6" w:rsidRDefault="00E11D57" w:rsidP="004A39AC">
      <w:pPr>
        <w:pStyle w:val="justifyfull"/>
        <w:shd w:val="clear" w:color="auto" w:fill="FFFFFF"/>
        <w:spacing w:before="0" w:beforeAutospacing="0" w:after="0" w:afterAutospacing="0"/>
        <w:rPr>
          <w:sz w:val="28"/>
          <w:szCs w:val="28"/>
        </w:rPr>
      </w:pPr>
    </w:p>
    <w:p w:rsidR="004A39AC" w:rsidRPr="000F5FE6" w:rsidRDefault="004A39AC" w:rsidP="004A39AC">
      <w:pPr>
        <w:pStyle w:val="justifyfull"/>
        <w:shd w:val="clear" w:color="auto" w:fill="FFFFFF"/>
        <w:spacing w:before="0" w:beforeAutospacing="0" w:after="0" w:afterAutospacing="0"/>
        <w:ind w:firstLine="709"/>
        <w:jc w:val="both"/>
        <w:rPr>
          <w:sz w:val="28"/>
          <w:szCs w:val="28"/>
        </w:rPr>
      </w:pPr>
      <w:r w:rsidRPr="000F5FE6">
        <w:rPr>
          <w:sz w:val="28"/>
          <w:szCs w:val="28"/>
        </w:rPr>
        <w:t>Комиссия в составе: председателя комиссии____________________, членов комиссии___________________________________________________ произвели проверку выполнения коллективного договора за 20___г.</w:t>
      </w:r>
    </w:p>
    <w:p w:rsidR="00E11D57" w:rsidRPr="000F5FE6" w:rsidRDefault="00E11D57" w:rsidP="004A39AC">
      <w:pPr>
        <w:pStyle w:val="justifyfull"/>
        <w:shd w:val="clear" w:color="auto" w:fill="FFFFFF"/>
        <w:spacing w:before="0" w:beforeAutospacing="0" w:after="0" w:afterAutospacing="0"/>
        <w:ind w:firstLine="709"/>
        <w:jc w:val="both"/>
        <w:rPr>
          <w:sz w:val="28"/>
          <w:szCs w:val="28"/>
        </w:rPr>
      </w:pPr>
    </w:p>
    <w:p w:rsidR="004A39AC" w:rsidRPr="000F5FE6" w:rsidRDefault="004A39AC" w:rsidP="004A39AC">
      <w:pPr>
        <w:pStyle w:val="justifyfull"/>
        <w:shd w:val="clear" w:color="auto" w:fill="FFFFFF"/>
        <w:spacing w:before="0" w:beforeAutospacing="0" w:after="0" w:afterAutospacing="0"/>
        <w:ind w:firstLine="709"/>
        <w:jc w:val="both"/>
        <w:rPr>
          <w:sz w:val="28"/>
          <w:szCs w:val="28"/>
        </w:rPr>
      </w:pPr>
      <w:r w:rsidRPr="000F5FE6">
        <w:rPr>
          <w:sz w:val="28"/>
          <w:szCs w:val="28"/>
        </w:rPr>
        <w:t>В ходе проверки установлено:</w:t>
      </w:r>
    </w:p>
    <w:p w:rsidR="00D3105A" w:rsidRPr="000F5FE6" w:rsidRDefault="00D3105A" w:rsidP="004A39AC">
      <w:pPr>
        <w:pStyle w:val="justifyfull"/>
        <w:shd w:val="clear" w:color="auto" w:fill="FFFFFF"/>
        <w:spacing w:before="0" w:beforeAutospacing="0" w:after="0" w:afterAutospacing="0"/>
        <w:ind w:firstLine="709"/>
        <w:jc w:val="both"/>
        <w:rPr>
          <w:sz w:val="28"/>
          <w:szCs w:val="28"/>
        </w:rPr>
      </w:pPr>
    </w:p>
    <w:p w:rsidR="00557649" w:rsidRDefault="00557649">
      <w:r>
        <w:br w:type="page"/>
      </w:r>
    </w:p>
    <w:tbl>
      <w:tblPr>
        <w:tblW w:w="9923" w:type="dxa"/>
        <w:tblInd w:w="-176" w:type="dxa"/>
        <w:tblLook w:val="04A0" w:firstRow="1" w:lastRow="0" w:firstColumn="1" w:lastColumn="0" w:noHBand="0" w:noVBand="1"/>
      </w:tblPr>
      <w:tblGrid>
        <w:gridCol w:w="2411"/>
        <w:gridCol w:w="7512"/>
      </w:tblGrid>
      <w:tr w:rsidR="00DE7D5B" w:rsidRPr="000F5FE6" w:rsidTr="00D3105A">
        <w:trPr>
          <w:trHeight w:val="317"/>
        </w:trPr>
        <w:tc>
          <w:tcPr>
            <w:tcW w:w="2411" w:type="dxa"/>
            <w:shd w:val="clear" w:color="auto" w:fill="auto"/>
          </w:tcPr>
          <w:p w:rsidR="00DE7D5B" w:rsidRPr="000F5FE6" w:rsidRDefault="00DE7D5B" w:rsidP="00E11D57">
            <w:pPr>
              <w:spacing w:line="276" w:lineRule="auto"/>
              <w:rPr>
                <w:rFonts w:eastAsia="Calibri"/>
                <w:b/>
                <w:sz w:val="28"/>
                <w:szCs w:val="28"/>
                <w:lang w:eastAsia="en-US"/>
              </w:rPr>
            </w:pPr>
            <w:r w:rsidRPr="000F5FE6">
              <w:rPr>
                <w:rFonts w:eastAsia="Calibri"/>
                <w:b/>
                <w:sz w:val="28"/>
                <w:szCs w:val="28"/>
              </w:rPr>
              <w:t xml:space="preserve">РАЗДЕЛ </w:t>
            </w:r>
            <w:r w:rsidR="00E11D57" w:rsidRPr="000F5FE6">
              <w:rPr>
                <w:rFonts w:eastAsia="Calibri"/>
                <w:b/>
                <w:sz w:val="28"/>
                <w:szCs w:val="28"/>
              </w:rPr>
              <w:t xml:space="preserve"> </w:t>
            </w:r>
            <w:r w:rsidRPr="000F5FE6">
              <w:rPr>
                <w:rFonts w:eastAsia="Calibri"/>
                <w:b/>
                <w:sz w:val="28"/>
                <w:szCs w:val="28"/>
              </w:rPr>
              <w:t>I</w:t>
            </w:r>
          </w:p>
        </w:tc>
        <w:tc>
          <w:tcPr>
            <w:tcW w:w="7512" w:type="dxa"/>
            <w:shd w:val="clear" w:color="auto" w:fill="auto"/>
          </w:tcPr>
          <w:p w:rsidR="00DE7D5B" w:rsidRPr="000F5FE6" w:rsidRDefault="00DE7D5B" w:rsidP="00E11D57">
            <w:pPr>
              <w:pStyle w:val="1"/>
              <w:numPr>
                <w:ilvl w:val="0"/>
                <w:numId w:val="0"/>
              </w:numPr>
              <w:spacing w:before="0" w:after="0" w:line="276" w:lineRule="auto"/>
              <w:ind w:left="-108"/>
              <w:rPr>
                <w:rFonts w:ascii="Times New Roman" w:eastAsia="Calibri" w:hAnsi="Times New Roman"/>
                <w:sz w:val="28"/>
                <w:szCs w:val="28"/>
                <w:lang w:val="ru-RU"/>
              </w:rPr>
            </w:pPr>
            <w:r w:rsidRPr="000F5FE6">
              <w:rPr>
                <w:rFonts w:ascii="Times New Roman" w:eastAsia="Calibri" w:hAnsi="Times New Roman"/>
                <w:sz w:val="28"/>
                <w:szCs w:val="28"/>
                <w:lang w:val="ru-RU"/>
              </w:rPr>
              <w:t>О</w:t>
            </w:r>
            <w:r w:rsidRPr="000F5FE6">
              <w:rPr>
                <w:rFonts w:ascii="Times New Roman" w:eastAsia="Calibri" w:hAnsi="Times New Roman"/>
                <w:sz w:val="28"/>
                <w:szCs w:val="28"/>
              </w:rPr>
              <w:t>бщие положения</w:t>
            </w:r>
          </w:p>
          <w:p w:rsidR="00E11D57" w:rsidRPr="000F5FE6" w:rsidRDefault="00E11D57" w:rsidP="00E11D57">
            <w:pPr>
              <w:pStyle w:val="justifyfull"/>
              <w:shd w:val="clear" w:color="auto" w:fill="FFFFFF"/>
              <w:spacing w:before="0" w:beforeAutospacing="0" w:after="0" w:afterAutospacing="0"/>
              <w:jc w:val="both"/>
              <w:rPr>
                <w:sz w:val="28"/>
                <w:szCs w:val="28"/>
              </w:rPr>
            </w:pPr>
            <w:r w:rsidRPr="000F5FE6">
              <w:rPr>
                <w:sz w:val="28"/>
                <w:szCs w:val="28"/>
              </w:rPr>
              <w:t>Нанимателем и профкомом предприятия осуществлялся контроль за ходом вы</w:t>
            </w:r>
            <w:r w:rsidR="00D3105A" w:rsidRPr="000F5FE6">
              <w:rPr>
                <w:sz w:val="28"/>
                <w:szCs w:val="28"/>
              </w:rPr>
              <w:t>полнения коллективного договора</w:t>
            </w:r>
            <w:r w:rsidRPr="000F5FE6">
              <w:rPr>
                <w:sz w:val="28"/>
                <w:szCs w:val="28"/>
              </w:rPr>
              <w:t xml:space="preserve"> и т.д</w:t>
            </w:r>
          </w:p>
          <w:p w:rsidR="00E11D57" w:rsidRPr="000F5FE6" w:rsidRDefault="00E11D57" w:rsidP="00E11D57">
            <w:pPr>
              <w:rPr>
                <w:rFonts w:eastAsia="Calibri"/>
                <w:lang w:eastAsia="x-none"/>
              </w:rPr>
            </w:pPr>
          </w:p>
        </w:tc>
      </w:tr>
      <w:tr w:rsidR="00DE7D5B" w:rsidRPr="000F5FE6" w:rsidTr="00D3105A">
        <w:trPr>
          <w:trHeight w:val="604"/>
        </w:trPr>
        <w:tc>
          <w:tcPr>
            <w:tcW w:w="2411" w:type="dxa"/>
            <w:shd w:val="clear" w:color="auto" w:fill="auto"/>
          </w:tcPr>
          <w:p w:rsidR="00DE7D5B" w:rsidRPr="000F5FE6" w:rsidRDefault="00DE7D5B" w:rsidP="00E11D57">
            <w:pPr>
              <w:spacing w:line="276" w:lineRule="auto"/>
              <w:rPr>
                <w:rFonts w:eastAsia="Calibri"/>
                <w:b/>
                <w:sz w:val="28"/>
                <w:szCs w:val="28"/>
                <w:lang w:eastAsia="en-US"/>
              </w:rPr>
            </w:pPr>
            <w:r w:rsidRPr="000F5FE6">
              <w:rPr>
                <w:rFonts w:eastAsia="Calibri"/>
                <w:b/>
                <w:sz w:val="28"/>
                <w:szCs w:val="28"/>
              </w:rPr>
              <w:t xml:space="preserve">РАЗДЕЛ </w:t>
            </w:r>
            <w:r w:rsidR="00E11D57" w:rsidRPr="000F5FE6">
              <w:rPr>
                <w:rFonts w:eastAsia="Calibri"/>
                <w:b/>
                <w:sz w:val="28"/>
                <w:szCs w:val="28"/>
              </w:rPr>
              <w:t xml:space="preserve"> </w:t>
            </w:r>
            <w:r w:rsidRPr="000F5FE6">
              <w:rPr>
                <w:rFonts w:eastAsia="Calibri"/>
                <w:b/>
                <w:sz w:val="28"/>
                <w:szCs w:val="28"/>
              </w:rPr>
              <w:t>II</w:t>
            </w:r>
          </w:p>
        </w:tc>
        <w:tc>
          <w:tcPr>
            <w:tcW w:w="7512" w:type="dxa"/>
            <w:shd w:val="clear" w:color="auto" w:fill="auto"/>
          </w:tcPr>
          <w:p w:rsidR="00DE7D5B" w:rsidRPr="000F5FE6" w:rsidRDefault="00DE7D5B" w:rsidP="00E11D57">
            <w:pPr>
              <w:pStyle w:val="1"/>
              <w:numPr>
                <w:ilvl w:val="0"/>
                <w:numId w:val="0"/>
              </w:numPr>
              <w:spacing w:before="0" w:after="0"/>
              <w:ind w:left="-108"/>
              <w:rPr>
                <w:rFonts w:ascii="Times New Roman" w:eastAsia="Calibri" w:hAnsi="Times New Roman"/>
                <w:sz w:val="28"/>
                <w:szCs w:val="28"/>
                <w:lang w:val="ru-RU"/>
              </w:rPr>
            </w:pPr>
            <w:r w:rsidRPr="000F5FE6">
              <w:rPr>
                <w:rFonts w:ascii="Times New Roman" w:eastAsia="Calibri" w:hAnsi="Times New Roman"/>
                <w:sz w:val="28"/>
                <w:szCs w:val="28"/>
                <w:lang w:val="ru-RU"/>
              </w:rPr>
              <w:t>П</w:t>
            </w:r>
            <w:r w:rsidRPr="000F5FE6">
              <w:rPr>
                <w:rFonts w:ascii="Times New Roman" w:eastAsia="Calibri" w:hAnsi="Times New Roman"/>
                <w:sz w:val="28"/>
                <w:szCs w:val="28"/>
              </w:rPr>
              <w:t>роизводственно-экономическая</w:t>
            </w:r>
            <w:r w:rsidRPr="000F5FE6">
              <w:rPr>
                <w:rFonts w:ascii="Times New Roman" w:eastAsia="Calibri" w:hAnsi="Times New Roman"/>
                <w:sz w:val="28"/>
                <w:szCs w:val="28"/>
                <w:lang w:val="ru-RU"/>
              </w:rPr>
              <w:t xml:space="preserve"> </w:t>
            </w:r>
            <w:r w:rsidRPr="000F5FE6">
              <w:rPr>
                <w:rFonts w:ascii="Times New Roman" w:eastAsia="Calibri" w:hAnsi="Times New Roman"/>
                <w:sz w:val="28"/>
                <w:szCs w:val="28"/>
              </w:rPr>
              <w:t>деятельность и развитие организации</w:t>
            </w:r>
          </w:p>
        </w:tc>
      </w:tr>
      <w:tr w:rsidR="00DE7D5B" w:rsidRPr="000F5FE6" w:rsidTr="00D3105A">
        <w:trPr>
          <w:trHeight w:val="302"/>
        </w:trPr>
        <w:tc>
          <w:tcPr>
            <w:tcW w:w="2411" w:type="dxa"/>
            <w:shd w:val="clear" w:color="auto" w:fill="auto"/>
          </w:tcPr>
          <w:p w:rsidR="00DE7D5B" w:rsidRPr="000F5FE6" w:rsidRDefault="00DE7D5B" w:rsidP="00E11D57">
            <w:pPr>
              <w:spacing w:line="276" w:lineRule="auto"/>
              <w:rPr>
                <w:rFonts w:eastAsia="Calibri"/>
                <w:b/>
                <w:sz w:val="28"/>
                <w:szCs w:val="28"/>
                <w:lang w:eastAsia="en-US"/>
              </w:rPr>
            </w:pPr>
            <w:r w:rsidRPr="000F5FE6">
              <w:rPr>
                <w:rFonts w:eastAsia="Calibri"/>
                <w:b/>
                <w:sz w:val="28"/>
                <w:szCs w:val="28"/>
              </w:rPr>
              <w:t xml:space="preserve">РАЗДЕЛ </w:t>
            </w:r>
            <w:r w:rsidR="00E11D57" w:rsidRPr="000F5FE6">
              <w:rPr>
                <w:rFonts w:eastAsia="Calibri"/>
                <w:b/>
                <w:sz w:val="28"/>
                <w:szCs w:val="28"/>
              </w:rPr>
              <w:t xml:space="preserve"> </w:t>
            </w:r>
            <w:r w:rsidRPr="000F5FE6">
              <w:rPr>
                <w:rFonts w:eastAsia="Calibri"/>
                <w:b/>
                <w:sz w:val="28"/>
                <w:szCs w:val="28"/>
              </w:rPr>
              <w:t>III</w:t>
            </w:r>
          </w:p>
        </w:tc>
        <w:tc>
          <w:tcPr>
            <w:tcW w:w="7512" w:type="dxa"/>
            <w:shd w:val="clear" w:color="auto" w:fill="auto"/>
          </w:tcPr>
          <w:p w:rsidR="00DE7D5B" w:rsidRPr="000F5FE6" w:rsidRDefault="00DE7D5B" w:rsidP="00E11D57">
            <w:pPr>
              <w:spacing w:line="276" w:lineRule="auto"/>
              <w:ind w:left="-108"/>
              <w:rPr>
                <w:rFonts w:eastAsia="Calibri"/>
                <w:b/>
                <w:sz w:val="28"/>
                <w:szCs w:val="28"/>
              </w:rPr>
            </w:pPr>
            <w:r w:rsidRPr="000F5FE6">
              <w:rPr>
                <w:rFonts w:eastAsia="Calibri"/>
                <w:b/>
                <w:sz w:val="28"/>
                <w:szCs w:val="28"/>
              </w:rPr>
              <w:t>Обеспечение продуктивной занятости</w:t>
            </w:r>
          </w:p>
        </w:tc>
      </w:tr>
      <w:tr w:rsidR="00DE7D5B" w:rsidRPr="000F5FE6" w:rsidTr="00D3105A">
        <w:trPr>
          <w:trHeight w:val="302"/>
        </w:trPr>
        <w:tc>
          <w:tcPr>
            <w:tcW w:w="2411" w:type="dxa"/>
            <w:shd w:val="clear" w:color="auto" w:fill="auto"/>
          </w:tcPr>
          <w:p w:rsidR="00DE7D5B" w:rsidRPr="000F5FE6" w:rsidRDefault="00DE7D5B" w:rsidP="00E11D57">
            <w:pPr>
              <w:spacing w:line="276" w:lineRule="auto"/>
              <w:rPr>
                <w:rFonts w:eastAsia="Calibri"/>
                <w:b/>
                <w:sz w:val="28"/>
                <w:szCs w:val="28"/>
                <w:lang w:eastAsia="en-US"/>
              </w:rPr>
            </w:pPr>
            <w:r w:rsidRPr="000F5FE6">
              <w:rPr>
                <w:rFonts w:eastAsia="Calibri"/>
                <w:b/>
                <w:sz w:val="28"/>
                <w:szCs w:val="28"/>
              </w:rPr>
              <w:t xml:space="preserve">РАЗДЕЛ </w:t>
            </w:r>
            <w:r w:rsidR="00E11D57" w:rsidRPr="000F5FE6">
              <w:rPr>
                <w:rFonts w:eastAsia="Calibri"/>
                <w:b/>
                <w:sz w:val="28"/>
                <w:szCs w:val="28"/>
              </w:rPr>
              <w:t xml:space="preserve"> </w:t>
            </w:r>
            <w:r w:rsidRPr="000F5FE6">
              <w:rPr>
                <w:rFonts w:eastAsia="Calibri"/>
                <w:b/>
                <w:sz w:val="28"/>
                <w:szCs w:val="28"/>
              </w:rPr>
              <w:t>I</w:t>
            </w:r>
            <w:r w:rsidRPr="000F5FE6">
              <w:rPr>
                <w:rFonts w:eastAsia="Calibri"/>
                <w:b/>
                <w:sz w:val="28"/>
                <w:szCs w:val="28"/>
                <w:lang w:val="en-US"/>
              </w:rPr>
              <w:t>V</w:t>
            </w:r>
          </w:p>
        </w:tc>
        <w:tc>
          <w:tcPr>
            <w:tcW w:w="7512" w:type="dxa"/>
            <w:shd w:val="clear" w:color="auto" w:fill="auto"/>
          </w:tcPr>
          <w:p w:rsidR="00DE7D5B" w:rsidRPr="000F5FE6" w:rsidRDefault="00DE7D5B" w:rsidP="00E11D57">
            <w:pPr>
              <w:pStyle w:val="1"/>
              <w:numPr>
                <w:ilvl w:val="0"/>
                <w:numId w:val="0"/>
              </w:numPr>
              <w:spacing w:before="0" w:after="0" w:line="276" w:lineRule="auto"/>
              <w:ind w:left="-108"/>
              <w:rPr>
                <w:rFonts w:ascii="Times New Roman" w:eastAsia="Calibri" w:hAnsi="Times New Roman"/>
                <w:sz w:val="28"/>
                <w:szCs w:val="28"/>
                <w:lang w:val="ru-RU"/>
              </w:rPr>
            </w:pPr>
            <w:r w:rsidRPr="000F5FE6">
              <w:rPr>
                <w:rFonts w:ascii="Times New Roman" w:eastAsia="Calibri" w:hAnsi="Times New Roman"/>
                <w:sz w:val="28"/>
                <w:szCs w:val="28"/>
                <w:lang w:val="ru-RU"/>
              </w:rPr>
              <w:t>Т</w:t>
            </w:r>
            <w:r w:rsidRPr="000F5FE6">
              <w:rPr>
                <w:rFonts w:ascii="Times New Roman" w:eastAsia="Calibri" w:hAnsi="Times New Roman"/>
                <w:sz w:val="28"/>
                <w:szCs w:val="28"/>
              </w:rPr>
              <w:t xml:space="preserve">рудовые отношения. режим труда и отдыха. </w:t>
            </w:r>
          </w:p>
        </w:tc>
      </w:tr>
      <w:tr w:rsidR="00DE7D5B" w:rsidRPr="000F5FE6" w:rsidTr="00D3105A">
        <w:trPr>
          <w:trHeight w:val="302"/>
        </w:trPr>
        <w:tc>
          <w:tcPr>
            <w:tcW w:w="2411" w:type="dxa"/>
            <w:shd w:val="clear" w:color="auto" w:fill="auto"/>
          </w:tcPr>
          <w:p w:rsidR="00DE7D5B" w:rsidRPr="000F5FE6" w:rsidRDefault="00DE7D5B" w:rsidP="00E11D57">
            <w:pPr>
              <w:spacing w:line="276" w:lineRule="auto"/>
              <w:rPr>
                <w:rFonts w:eastAsia="Calibri"/>
                <w:b/>
                <w:sz w:val="28"/>
                <w:szCs w:val="28"/>
                <w:lang w:eastAsia="en-US"/>
              </w:rPr>
            </w:pPr>
            <w:r w:rsidRPr="000F5FE6">
              <w:rPr>
                <w:rFonts w:eastAsia="Calibri"/>
                <w:b/>
                <w:sz w:val="28"/>
                <w:szCs w:val="28"/>
              </w:rPr>
              <w:t xml:space="preserve">РАЗДЕЛ </w:t>
            </w:r>
            <w:r w:rsidR="00E11D57" w:rsidRPr="000F5FE6">
              <w:rPr>
                <w:rFonts w:eastAsia="Calibri"/>
                <w:b/>
                <w:sz w:val="28"/>
                <w:szCs w:val="28"/>
              </w:rPr>
              <w:t xml:space="preserve"> </w:t>
            </w:r>
            <w:r w:rsidRPr="000F5FE6">
              <w:rPr>
                <w:rFonts w:eastAsia="Calibri"/>
                <w:b/>
                <w:sz w:val="28"/>
                <w:szCs w:val="28"/>
                <w:lang w:val="en-US"/>
              </w:rPr>
              <w:t>V</w:t>
            </w:r>
          </w:p>
        </w:tc>
        <w:tc>
          <w:tcPr>
            <w:tcW w:w="7512" w:type="dxa"/>
            <w:shd w:val="clear" w:color="auto" w:fill="auto"/>
          </w:tcPr>
          <w:p w:rsidR="00DE7D5B" w:rsidRPr="000F5FE6" w:rsidRDefault="00DE7D5B" w:rsidP="00E11D57">
            <w:pPr>
              <w:spacing w:line="276" w:lineRule="auto"/>
              <w:ind w:left="-108"/>
              <w:rPr>
                <w:rFonts w:eastAsia="Calibri"/>
                <w:b/>
                <w:sz w:val="28"/>
                <w:szCs w:val="28"/>
              </w:rPr>
            </w:pPr>
            <w:r w:rsidRPr="000F5FE6">
              <w:rPr>
                <w:rFonts w:eastAsia="Calibri"/>
                <w:b/>
                <w:sz w:val="28"/>
                <w:szCs w:val="28"/>
              </w:rPr>
              <w:t>Оплата труда</w:t>
            </w:r>
          </w:p>
        </w:tc>
      </w:tr>
      <w:tr w:rsidR="00DE7D5B" w:rsidRPr="000F5FE6" w:rsidTr="00D3105A">
        <w:trPr>
          <w:trHeight w:val="317"/>
        </w:trPr>
        <w:tc>
          <w:tcPr>
            <w:tcW w:w="2411" w:type="dxa"/>
            <w:shd w:val="clear" w:color="auto" w:fill="auto"/>
          </w:tcPr>
          <w:p w:rsidR="00DE7D5B" w:rsidRPr="000F5FE6" w:rsidRDefault="00DE7D5B" w:rsidP="00E11D57">
            <w:pPr>
              <w:spacing w:line="276" w:lineRule="auto"/>
              <w:rPr>
                <w:rFonts w:eastAsia="Calibri"/>
                <w:b/>
                <w:sz w:val="28"/>
                <w:szCs w:val="28"/>
                <w:lang w:eastAsia="en-US"/>
              </w:rPr>
            </w:pPr>
            <w:r w:rsidRPr="000F5FE6">
              <w:rPr>
                <w:rFonts w:eastAsia="Calibri"/>
                <w:b/>
                <w:sz w:val="28"/>
                <w:szCs w:val="28"/>
              </w:rPr>
              <w:t xml:space="preserve">РАЗДЕЛ </w:t>
            </w:r>
            <w:r w:rsidR="00E11D57" w:rsidRPr="000F5FE6">
              <w:rPr>
                <w:rFonts w:eastAsia="Calibri"/>
                <w:b/>
                <w:sz w:val="28"/>
                <w:szCs w:val="28"/>
              </w:rPr>
              <w:t xml:space="preserve"> </w:t>
            </w:r>
            <w:r w:rsidRPr="000F5FE6">
              <w:rPr>
                <w:rFonts w:eastAsia="Calibri"/>
                <w:b/>
                <w:sz w:val="28"/>
                <w:szCs w:val="28"/>
                <w:lang w:val="en-US"/>
              </w:rPr>
              <w:t>V</w:t>
            </w:r>
            <w:r w:rsidRPr="000F5FE6">
              <w:rPr>
                <w:rFonts w:eastAsia="Calibri"/>
                <w:b/>
                <w:sz w:val="28"/>
                <w:szCs w:val="28"/>
              </w:rPr>
              <w:t>I</w:t>
            </w:r>
          </w:p>
        </w:tc>
        <w:tc>
          <w:tcPr>
            <w:tcW w:w="7512" w:type="dxa"/>
            <w:shd w:val="clear" w:color="auto" w:fill="auto"/>
          </w:tcPr>
          <w:p w:rsidR="00DE7D5B" w:rsidRPr="000F5FE6" w:rsidRDefault="00DE7D5B" w:rsidP="00E11D57">
            <w:pPr>
              <w:pStyle w:val="1"/>
              <w:numPr>
                <w:ilvl w:val="0"/>
                <w:numId w:val="0"/>
              </w:numPr>
              <w:spacing w:before="0" w:after="0" w:line="276" w:lineRule="auto"/>
              <w:ind w:left="-108"/>
              <w:rPr>
                <w:rFonts w:ascii="Times New Roman" w:eastAsia="Calibri" w:hAnsi="Times New Roman"/>
                <w:sz w:val="28"/>
                <w:szCs w:val="28"/>
                <w:lang w:val="ru-RU"/>
              </w:rPr>
            </w:pPr>
            <w:r w:rsidRPr="000F5FE6">
              <w:rPr>
                <w:rFonts w:ascii="Times New Roman" w:eastAsia="Calibri" w:hAnsi="Times New Roman"/>
                <w:sz w:val="28"/>
                <w:szCs w:val="28"/>
                <w:lang w:val="ru-RU"/>
              </w:rPr>
              <w:t>У</w:t>
            </w:r>
            <w:r w:rsidRPr="000F5FE6">
              <w:rPr>
                <w:rFonts w:ascii="Times New Roman" w:eastAsia="Calibri" w:hAnsi="Times New Roman"/>
                <w:sz w:val="28"/>
                <w:szCs w:val="28"/>
              </w:rPr>
              <w:t>словия и охрана труда</w:t>
            </w:r>
          </w:p>
        </w:tc>
      </w:tr>
      <w:tr w:rsidR="00DE7D5B" w:rsidRPr="000F5FE6" w:rsidTr="00D3105A">
        <w:trPr>
          <w:trHeight w:val="302"/>
        </w:trPr>
        <w:tc>
          <w:tcPr>
            <w:tcW w:w="2411" w:type="dxa"/>
            <w:shd w:val="clear" w:color="auto" w:fill="auto"/>
          </w:tcPr>
          <w:p w:rsidR="00DE7D5B" w:rsidRPr="000F5FE6" w:rsidRDefault="00DE7D5B" w:rsidP="00E11D57">
            <w:pPr>
              <w:spacing w:line="276" w:lineRule="auto"/>
              <w:rPr>
                <w:rFonts w:eastAsia="Calibri"/>
                <w:b/>
                <w:sz w:val="28"/>
                <w:szCs w:val="28"/>
                <w:lang w:eastAsia="en-US"/>
              </w:rPr>
            </w:pPr>
            <w:r w:rsidRPr="000F5FE6">
              <w:rPr>
                <w:rFonts w:eastAsia="Calibri"/>
                <w:b/>
                <w:sz w:val="28"/>
                <w:szCs w:val="28"/>
              </w:rPr>
              <w:t xml:space="preserve">РАЗДЕЛ </w:t>
            </w:r>
            <w:r w:rsidR="00E11D57" w:rsidRPr="000F5FE6">
              <w:rPr>
                <w:rFonts w:eastAsia="Calibri"/>
                <w:b/>
                <w:sz w:val="28"/>
                <w:szCs w:val="28"/>
              </w:rPr>
              <w:t xml:space="preserve"> </w:t>
            </w:r>
            <w:r w:rsidRPr="000F5FE6">
              <w:rPr>
                <w:rFonts w:eastAsia="Calibri"/>
                <w:b/>
                <w:sz w:val="28"/>
                <w:szCs w:val="28"/>
                <w:lang w:val="en-US"/>
              </w:rPr>
              <w:t>V</w:t>
            </w:r>
            <w:r w:rsidRPr="000F5FE6">
              <w:rPr>
                <w:rFonts w:eastAsia="Calibri"/>
                <w:b/>
                <w:sz w:val="28"/>
                <w:szCs w:val="28"/>
              </w:rPr>
              <w:t>II</w:t>
            </w:r>
          </w:p>
        </w:tc>
        <w:tc>
          <w:tcPr>
            <w:tcW w:w="7512" w:type="dxa"/>
            <w:shd w:val="clear" w:color="auto" w:fill="auto"/>
          </w:tcPr>
          <w:p w:rsidR="00DE7D5B" w:rsidRPr="000F5FE6" w:rsidRDefault="00DE7D5B" w:rsidP="00E11D57">
            <w:pPr>
              <w:pStyle w:val="a8"/>
              <w:spacing w:after="0"/>
              <w:ind w:left="-108"/>
              <w:rPr>
                <w:rFonts w:ascii="Times New Roman" w:hAnsi="Times New Roman"/>
                <w:b/>
                <w:sz w:val="28"/>
                <w:szCs w:val="28"/>
              </w:rPr>
            </w:pPr>
            <w:r w:rsidRPr="000F5FE6">
              <w:rPr>
                <w:rFonts w:ascii="Times New Roman" w:hAnsi="Times New Roman"/>
                <w:b/>
                <w:sz w:val="28"/>
                <w:szCs w:val="28"/>
              </w:rPr>
              <w:t>Социальные льготы, гарантии и компенсации</w:t>
            </w:r>
          </w:p>
        </w:tc>
      </w:tr>
      <w:tr w:rsidR="00DE7D5B" w:rsidRPr="000F5FE6" w:rsidTr="00D3105A">
        <w:trPr>
          <w:trHeight w:val="302"/>
        </w:trPr>
        <w:tc>
          <w:tcPr>
            <w:tcW w:w="2411" w:type="dxa"/>
            <w:shd w:val="clear" w:color="auto" w:fill="auto"/>
          </w:tcPr>
          <w:p w:rsidR="00DE7D5B" w:rsidRPr="000F5FE6" w:rsidRDefault="00DE7D5B" w:rsidP="00E11D57">
            <w:pPr>
              <w:spacing w:line="276" w:lineRule="auto"/>
              <w:ind w:right="-108"/>
              <w:rPr>
                <w:rFonts w:eastAsia="Calibri"/>
                <w:b/>
                <w:sz w:val="28"/>
                <w:szCs w:val="28"/>
                <w:lang w:eastAsia="en-US"/>
              </w:rPr>
            </w:pPr>
            <w:r w:rsidRPr="000F5FE6">
              <w:rPr>
                <w:rFonts w:eastAsia="Calibri"/>
                <w:b/>
                <w:sz w:val="28"/>
                <w:szCs w:val="28"/>
              </w:rPr>
              <w:t xml:space="preserve">РАЗДЕЛ </w:t>
            </w:r>
            <w:r w:rsidR="00E11D57" w:rsidRPr="000F5FE6">
              <w:rPr>
                <w:rFonts w:eastAsia="Calibri"/>
                <w:b/>
                <w:sz w:val="28"/>
                <w:szCs w:val="28"/>
              </w:rPr>
              <w:t xml:space="preserve"> </w:t>
            </w:r>
            <w:r w:rsidRPr="000F5FE6">
              <w:rPr>
                <w:rFonts w:eastAsia="Calibri"/>
                <w:b/>
                <w:sz w:val="28"/>
                <w:szCs w:val="28"/>
                <w:lang w:val="en-US"/>
              </w:rPr>
              <w:t>V</w:t>
            </w:r>
            <w:r w:rsidRPr="000F5FE6">
              <w:rPr>
                <w:rFonts w:eastAsia="Calibri"/>
                <w:b/>
                <w:sz w:val="28"/>
                <w:szCs w:val="28"/>
              </w:rPr>
              <w:t>III</w:t>
            </w:r>
          </w:p>
        </w:tc>
        <w:tc>
          <w:tcPr>
            <w:tcW w:w="7512" w:type="dxa"/>
            <w:shd w:val="clear" w:color="auto" w:fill="auto"/>
          </w:tcPr>
          <w:p w:rsidR="00DE7D5B" w:rsidRPr="000F5FE6" w:rsidRDefault="00DE7D5B" w:rsidP="00E11D57">
            <w:pPr>
              <w:pStyle w:val="1"/>
              <w:numPr>
                <w:ilvl w:val="0"/>
                <w:numId w:val="0"/>
              </w:numPr>
              <w:spacing w:before="0" w:after="0" w:line="276" w:lineRule="auto"/>
              <w:ind w:left="-108"/>
              <w:rPr>
                <w:rFonts w:ascii="Times New Roman" w:eastAsia="Calibri" w:hAnsi="Times New Roman"/>
                <w:sz w:val="28"/>
                <w:szCs w:val="28"/>
                <w:lang w:val="ru-RU"/>
              </w:rPr>
            </w:pPr>
            <w:r w:rsidRPr="000F5FE6">
              <w:rPr>
                <w:rFonts w:ascii="Times New Roman" w:eastAsia="Calibri" w:hAnsi="Times New Roman"/>
                <w:sz w:val="28"/>
                <w:szCs w:val="28"/>
                <w:lang w:val="ru-RU"/>
              </w:rPr>
              <w:t>О</w:t>
            </w:r>
            <w:r w:rsidRPr="000F5FE6">
              <w:rPr>
                <w:rFonts w:ascii="Times New Roman" w:eastAsia="Calibri" w:hAnsi="Times New Roman"/>
                <w:sz w:val="28"/>
                <w:szCs w:val="28"/>
              </w:rPr>
              <w:t>беспечение равных</w:t>
            </w:r>
            <w:r w:rsidRPr="000F5FE6">
              <w:rPr>
                <w:rFonts w:ascii="Times New Roman" w:eastAsia="Calibri" w:hAnsi="Times New Roman"/>
                <w:sz w:val="28"/>
                <w:szCs w:val="28"/>
                <w:lang w:val="ru-RU"/>
              </w:rPr>
              <w:t xml:space="preserve"> </w:t>
            </w:r>
            <w:r w:rsidRPr="000F5FE6">
              <w:rPr>
                <w:rFonts w:ascii="Times New Roman" w:eastAsia="Calibri" w:hAnsi="Times New Roman"/>
                <w:sz w:val="28"/>
                <w:szCs w:val="28"/>
              </w:rPr>
              <w:t>прав</w:t>
            </w:r>
            <w:r w:rsidRPr="000F5FE6">
              <w:rPr>
                <w:rFonts w:ascii="Times New Roman" w:eastAsia="Calibri" w:hAnsi="Times New Roman"/>
                <w:sz w:val="28"/>
                <w:szCs w:val="28"/>
                <w:lang w:val="ru-RU"/>
              </w:rPr>
              <w:t xml:space="preserve"> </w:t>
            </w:r>
            <w:r w:rsidRPr="000F5FE6">
              <w:rPr>
                <w:rFonts w:ascii="Times New Roman" w:eastAsia="Calibri" w:hAnsi="Times New Roman"/>
                <w:sz w:val="28"/>
                <w:szCs w:val="28"/>
              </w:rPr>
              <w:t>и возможностей</w:t>
            </w:r>
            <w:r w:rsidRPr="000F5FE6">
              <w:rPr>
                <w:rFonts w:ascii="Times New Roman" w:eastAsia="Calibri" w:hAnsi="Times New Roman"/>
                <w:sz w:val="28"/>
                <w:szCs w:val="28"/>
                <w:lang w:val="ru-RU"/>
              </w:rPr>
              <w:t xml:space="preserve"> </w:t>
            </w:r>
            <w:r w:rsidRPr="000F5FE6">
              <w:rPr>
                <w:rFonts w:ascii="Times New Roman" w:eastAsia="Calibri" w:hAnsi="Times New Roman"/>
                <w:sz w:val="28"/>
                <w:szCs w:val="28"/>
              </w:rPr>
              <w:t>мужчин и женщин</w:t>
            </w:r>
          </w:p>
        </w:tc>
      </w:tr>
      <w:tr w:rsidR="00DE7D5B" w:rsidRPr="000F5FE6" w:rsidTr="00D3105A">
        <w:trPr>
          <w:trHeight w:val="302"/>
        </w:trPr>
        <w:tc>
          <w:tcPr>
            <w:tcW w:w="2411" w:type="dxa"/>
            <w:shd w:val="clear" w:color="auto" w:fill="auto"/>
          </w:tcPr>
          <w:p w:rsidR="00DE7D5B" w:rsidRPr="000F5FE6" w:rsidRDefault="00DE7D5B" w:rsidP="00E11D57">
            <w:pPr>
              <w:spacing w:line="276" w:lineRule="auto"/>
              <w:rPr>
                <w:rFonts w:eastAsia="Calibri"/>
                <w:b/>
                <w:sz w:val="28"/>
                <w:szCs w:val="28"/>
              </w:rPr>
            </w:pPr>
            <w:r w:rsidRPr="000F5FE6">
              <w:rPr>
                <w:rFonts w:eastAsia="Calibri"/>
                <w:b/>
                <w:sz w:val="28"/>
                <w:szCs w:val="28"/>
              </w:rPr>
              <w:t xml:space="preserve">РАЗДЕЛ </w:t>
            </w:r>
            <w:r w:rsidR="00E11D57" w:rsidRPr="000F5FE6">
              <w:rPr>
                <w:rFonts w:eastAsia="Calibri"/>
                <w:b/>
                <w:sz w:val="28"/>
                <w:szCs w:val="28"/>
              </w:rPr>
              <w:t xml:space="preserve"> </w:t>
            </w:r>
            <w:r w:rsidRPr="000F5FE6">
              <w:rPr>
                <w:rFonts w:eastAsia="Calibri"/>
                <w:b/>
                <w:sz w:val="28"/>
                <w:szCs w:val="28"/>
              </w:rPr>
              <w:t>I</w:t>
            </w:r>
            <w:r w:rsidRPr="000F5FE6">
              <w:rPr>
                <w:rFonts w:eastAsia="Calibri"/>
                <w:b/>
                <w:sz w:val="28"/>
                <w:szCs w:val="28"/>
                <w:lang w:val="en-US"/>
              </w:rPr>
              <w:t>X</w:t>
            </w:r>
          </w:p>
        </w:tc>
        <w:tc>
          <w:tcPr>
            <w:tcW w:w="7512" w:type="dxa"/>
            <w:shd w:val="clear" w:color="auto" w:fill="auto"/>
          </w:tcPr>
          <w:p w:rsidR="00DE7D5B" w:rsidRPr="000F5FE6" w:rsidRDefault="00DE7D5B" w:rsidP="00E11D57">
            <w:pPr>
              <w:pStyle w:val="1"/>
              <w:numPr>
                <w:ilvl w:val="0"/>
                <w:numId w:val="0"/>
              </w:numPr>
              <w:spacing w:before="0" w:after="0" w:line="276" w:lineRule="auto"/>
              <w:ind w:left="-108"/>
              <w:rPr>
                <w:rFonts w:ascii="Times New Roman" w:eastAsia="Calibri" w:hAnsi="Times New Roman"/>
                <w:sz w:val="28"/>
                <w:szCs w:val="28"/>
                <w:lang w:val="ru-RU"/>
              </w:rPr>
            </w:pPr>
            <w:r w:rsidRPr="000F5FE6">
              <w:rPr>
                <w:rFonts w:ascii="Times New Roman" w:eastAsia="Calibri" w:hAnsi="Times New Roman"/>
                <w:sz w:val="28"/>
                <w:szCs w:val="28"/>
                <w:lang w:val="ru-RU"/>
              </w:rPr>
              <w:t>П</w:t>
            </w:r>
            <w:r w:rsidRPr="000F5FE6">
              <w:rPr>
                <w:rFonts w:ascii="Times New Roman" w:eastAsia="Calibri" w:hAnsi="Times New Roman"/>
                <w:sz w:val="28"/>
                <w:szCs w:val="28"/>
              </w:rPr>
              <w:t>редупреждение дискриминации</w:t>
            </w:r>
          </w:p>
        </w:tc>
      </w:tr>
      <w:tr w:rsidR="00DE7D5B" w:rsidRPr="000F5FE6" w:rsidTr="00D3105A">
        <w:trPr>
          <w:trHeight w:val="302"/>
        </w:trPr>
        <w:tc>
          <w:tcPr>
            <w:tcW w:w="2411" w:type="dxa"/>
            <w:shd w:val="clear" w:color="auto" w:fill="auto"/>
          </w:tcPr>
          <w:p w:rsidR="00DE7D5B" w:rsidRPr="000F5FE6" w:rsidRDefault="00DE7D5B" w:rsidP="00E11D57">
            <w:pPr>
              <w:spacing w:line="276" w:lineRule="auto"/>
              <w:rPr>
                <w:rFonts w:eastAsia="Calibri"/>
                <w:b/>
                <w:sz w:val="28"/>
                <w:szCs w:val="28"/>
              </w:rPr>
            </w:pPr>
            <w:r w:rsidRPr="000F5FE6">
              <w:rPr>
                <w:rFonts w:eastAsia="Calibri"/>
                <w:b/>
                <w:sz w:val="28"/>
                <w:szCs w:val="28"/>
              </w:rPr>
              <w:t xml:space="preserve">РАЗДЕЛ </w:t>
            </w:r>
            <w:r w:rsidR="00E11D57" w:rsidRPr="000F5FE6">
              <w:rPr>
                <w:rFonts w:eastAsia="Calibri"/>
                <w:b/>
                <w:sz w:val="28"/>
                <w:szCs w:val="28"/>
              </w:rPr>
              <w:t xml:space="preserve"> </w:t>
            </w:r>
            <w:r w:rsidRPr="000F5FE6">
              <w:rPr>
                <w:rFonts w:eastAsia="Calibri"/>
                <w:b/>
                <w:sz w:val="28"/>
                <w:szCs w:val="28"/>
                <w:lang w:val="en-US"/>
              </w:rPr>
              <w:t>X</w:t>
            </w:r>
          </w:p>
        </w:tc>
        <w:tc>
          <w:tcPr>
            <w:tcW w:w="7512" w:type="dxa"/>
            <w:shd w:val="clear" w:color="auto" w:fill="auto"/>
          </w:tcPr>
          <w:p w:rsidR="00DE7D5B" w:rsidRPr="000F5FE6" w:rsidRDefault="00DE7D5B" w:rsidP="00E11D57">
            <w:pPr>
              <w:pStyle w:val="1"/>
              <w:numPr>
                <w:ilvl w:val="0"/>
                <w:numId w:val="0"/>
              </w:numPr>
              <w:spacing w:before="0" w:after="0" w:line="276" w:lineRule="auto"/>
              <w:ind w:left="-108"/>
              <w:rPr>
                <w:rFonts w:ascii="Times New Roman" w:eastAsia="Calibri" w:hAnsi="Times New Roman"/>
                <w:sz w:val="28"/>
                <w:szCs w:val="28"/>
                <w:lang w:val="ru-RU"/>
              </w:rPr>
            </w:pPr>
            <w:r w:rsidRPr="000F5FE6">
              <w:rPr>
                <w:rFonts w:ascii="Times New Roman" w:eastAsia="Calibri" w:hAnsi="Times New Roman"/>
                <w:sz w:val="28"/>
                <w:szCs w:val="28"/>
                <w:lang w:val="ru-RU"/>
              </w:rPr>
              <w:t>Г</w:t>
            </w:r>
            <w:r w:rsidRPr="000F5FE6">
              <w:rPr>
                <w:rFonts w:ascii="Times New Roman" w:eastAsia="Calibri" w:hAnsi="Times New Roman"/>
                <w:sz w:val="28"/>
                <w:szCs w:val="28"/>
              </w:rPr>
              <w:t>арантии</w:t>
            </w:r>
            <w:r w:rsidRPr="000F5FE6">
              <w:rPr>
                <w:rFonts w:ascii="Times New Roman" w:eastAsia="Calibri" w:hAnsi="Times New Roman"/>
                <w:sz w:val="28"/>
                <w:szCs w:val="28"/>
                <w:lang w:val="ru-RU"/>
              </w:rPr>
              <w:t xml:space="preserve"> </w:t>
            </w:r>
            <w:r w:rsidRPr="000F5FE6">
              <w:rPr>
                <w:rFonts w:ascii="Times New Roman" w:eastAsia="Calibri" w:hAnsi="Times New Roman"/>
                <w:sz w:val="28"/>
                <w:szCs w:val="28"/>
              </w:rPr>
              <w:t>деятельности</w:t>
            </w:r>
            <w:r w:rsidRPr="000F5FE6">
              <w:rPr>
                <w:rFonts w:ascii="Times New Roman" w:eastAsia="Calibri" w:hAnsi="Times New Roman"/>
                <w:sz w:val="28"/>
                <w:szCs w:val="28"/>
                <w:lang w:val="ru-RU"/>
              </w:rPr>
              <w:t xml:space="preserve"> </w:t>
            </w:r>
            <w:r w:rsidRPr="000F5FE6">
              <w:rPr>
                <w:rFonts w:ascii="Times New Roman" w:eastAsia="Calibri" w:hAnsi="Times New Roman"/>
                <w:sz w:val="28"/>
                <w:szCs w:val="28"/>
              </w:rPr>
              <w:t>профсоюзной</w:t>
            </w:r>
            <w:r w:rsidRPr="000F5FE6">
              <w:rPr>
                <w:rFonts w:ascii="Times New Roman" w:eastAsia="Calibri" w:hAnsi="Times New Roman"/>
                <w:sz w:val="28"/>
                <w:szCs w:val="28"/>
                <w:lang w:val="ru-RU"/>
              </w:rPr>
              <w:t xml:space="preserve"> </w:t>
            </w:r>
            <w:r w:rsidRPr="000F5FE6">
              <w:rPr>
                <w:rFonts w:ascii="Times New Roman" w:eastAsia="Calibri" w:hAnsi="Times New Roman"/>
                <w:sz w:val="28"/>
                <w:szCs w:val="28"/>
              </w:rPr>
              <w:t>организации</w:t>
            </w:r>
          </w:p>
        </w:tc>
      </w:tr>
      <w:tr w:rsidR="00DE7D5B" w:rsidRPr="000F5FE6" w:rsidTr="00D3105A">
        <w:trPr>
          <w:trHeight w:val="561"/>
        </w:trPr>
        <w:tc>
          <w:tcPr>
            <w:tcW w:w="2411" w:type="dxa"/>
            <w:shd w:val="clear" w:color="auto" w:fill="auto"/>
          </w:tcPr>
          <w:p w:rsidR="00DE7D5B" w:rsidRPr="000F5FE6" w:rsidRDefault="00DE7D5B" w:rsidP="00E11D57">
            <w:pPr>
              <w:spacing w:line="276" w:lineRule="auto"/>
              <w:rPr>
                <w:rFonts w:eastAsia="Calibri"/>
                <w:b/>
                <w:sz w:val="28"/>
                <w:szCs w:val="28"/>
              </w:rPr>
            </w:pPr>
            <w:r w:rsidRPr="000F5FE6">
              <w:rPr>
                <w:rFonts w:eastAsia="Calibri"/>
                <w:b/>
                <w:sz w:val="28"/>
                <w:szCs w:val="28"/>
              </w:rPr>
              <w:t xml:space="preserve">РАЗДЕЛ </w:t>
            </w:r>
            <w:r w:rsidR="00E11D57" w:rsidRPr="000F5FE6">
              <w:rPr>
                <w:rFonts w:eastAsia="Calibri"/>
                <w:b/>
                <w:sz w:val="28"/>
                <w:szCs w:val="28"/>
              </w:rPr>
              <w:t xml:space="preserve"> </w:t>
            </w:r>
            <w:r w:rsidRPr="000F5FE6">
              <w:rPr>
                <w:rFonts w:eastAsia="Calibri"/>
                <w:b/>
                <w:sz w:val="28"/>
                <w:szCs w:val="28"/>
                <w:lang w:val="en-US"/>
              </w:rPr>
              <w:t>X</w:t>
            </w:r>
            <w:r w:rsidRPr="000F5FE6">
              <w:rPr>
                <w:rFonts w:eastAsia="Calibri"/>
                <w:b/>
                <w:sz w:val="28"/>
                <w:szCs w:val="28"/>
              </w:rPr>
              <w:t>I</w:t>
            </w:r>
          </w:p>
        </w:tc>
        <w:tc>
          <w:tcPr>
            <w:tcW w:w="7512" w:type="dxa"/>
            <w:shd w:val="clear" w:color="auto" w:fill="auto"/>
          </w:tcPr>
          <w:p w:rsidR="00DE7D5B" w:rsidRPr="000F5FE6" w:rsidRDefault="00DE7D5B" w:rsidP="00E11D57">
            <w:pPr>
              <w:spacing w:line="276" w:lineRule="auto"/>
              <w:ind w:left="-108"/>
              <w:jc w:val="both"/>
              <w:rPr>
                <w:b/>
                <w:bCs/>
                <w:color w:val="000000"/>
                <w:sz w:val="28"/>
                <w:szCs w:val="28"/>
                <w:lang w:eastAsia="uk-UA"/>
              </w:rPr>
            </w:pPr>
            <w:r w:rsidRPr="000F5FE6">
              <w:rPr>
                <w:b/>
                <w:bCs/>
                <w:color w:val="000000"/>
                <w:sz w:val="28"/>
                <w:szCs w:val="28"/>
                <w:lang w:eastAsia="uk-UA"/>
              </w:rPr>
              <w:t xml:space="preserve">Заключительные </w:t>
            </w:r>
            <w:r w:rsidR="00E11D57" w:rsidRPr="000F5FE6">
              <w:rPr>
                <w:b/>
                <w:bCs/>
                <w:color w:val="000000"/>
                <w:sz w:val="28"/>
                <w:szCs w:val="28"/>
                <w:lang w:eastAsia="uk-UA"/>
              </w:rPr>
              <w:t xml:space="preserve"> </w:t>
            </w:r>
            <w:r w:rsidRPr="000F5FE6">
              <w:rPr>
                <w:b/>
                <w:bCs/>
                <w:color w:val="000000"/>
                <w:sz w:val="28"/>
                <w:szCs w:val="28"/>
                <w:lang w:eastAsia="uk-UA"/>
              </w:rPr>
              <w:t>положения</w:t>
            </w:r>
          </w:p>
          <w:p w:rsidR="00DE7D5B" w:rsidRPr="000F5FE6" w:rsidRDefault="00DE7D5B" w:rsidP="00E11D57">
            <w:pPr>
              <w:pStyle w:val="1"/>
              <w:numPr>
                <w:ilvl w:val="0"/>
                <w:numId w:val="0"/>
              </w:numPr>
              <w:spacing w:before="0" w:after="0" w:line="276" w:lineRule="auto"/>
              <w:rPr>
                <w:rFonts w:ascii="Calibri" w:eastAsia="Calibri" w:hAnsi="Calibri"/>
                <w:sz w:val="28"/>
                <w:szCs w:val="28"/>
                <w:lang w:val="ru-RU"/>
              </w:rPr>
            </w:pPr>
          </w:p>
        </w:tc>
      </w:tr>
    </w:tbl>
    <w:p w:rsidR="004A39AC" w:rsidRPr="000F5FE6" w:rsidRDefault="004A39AC" w:rsidP="00E11D57">
      <w:pPr>
        <w:pStyle w:val="ac"/>
        <w:shd w:val="clear" w:color="auto" w:fill="FFFFFF"/>
        <w:spacing w:before="0" w:beforeAutospacing="0" w:after="0" w:afterAutospacing="0"/>
        <w:rPr>
          <w:sz w:val="28"/>
          <w:szCs w:val="28"/>
        </w:rPr>
      </w:pPr>
    </w:p>
    <w:tbl>
      <w:tblPr>
        <w:tblW w:w="0" w:type="auto"/>
        <w:tblLook w:val="01E0" w:firstRow="1" w:lastRow="1" w:firstColumn="1" w:lastColumn="1" w:noHBand="0" w:noVBand="0"/>
      </w:tblPr>
      <w:tblGrid>
        <w:gridCol w:w="4806"/>
        <w:gridCol w:w="4832"/>
      </w:tblGrid>
      <w:tr w:rsidR="004A39AC" w:rsidRPr="000F5FE6" w:rsidTr="00FA6E87">
        <w:tc>
          <w:tcPr>
            <w:tcW w:w="4916" w:type="dxa"/>
          </w:tcPr>
          <w:p w:rsidR="00DE7D5B" w:rsidRPr="000F5FE6" w:rsidRDefault="004A39AC" w:rsidP="00557649">
            <w:pPr>
              <w:rPr>
                <w:sz w:val="22"/>
                <w:szCs w:val="22"/>
                <w:lang w:eastAsia="en-US"/>
              </w:rPr>
            </w:pPr>
            <w:r w:rsidRPr="000F5FE6">
              <w:rPr>
                <w:sz w:val="22"/>
                <w:szCs w:val="22"/>
                <w:lang w:eastAsia="en-US"/>
              </w:rPr>
              <w:t>Заведующий МДО</w:t>
            </w:r>
            <w:r w:rsidR="00557649">
              <w:rPr>
                <w:sz w:val="22"/>
                <w:szCs w:val="22"/>
                <w:lang w:eastAsia="en-US"/>
              </w:rPr>
              <w:t>О №7</w:t>
            </w:r>
          </w:p>
          <w:p w:rsidR="004A39AC" w:rsidRPr="000F5FE6" w:rsidRDefault="00DE7D5B" w:rsidP="00DE7D5B">
            <w:pPr>
              <w:rPr>
                <w:sz w:val="22"/>
                <w:szCs w:val="22"/>
                <w:lang w:eastAsia="en-US"/>
              </w:rPr>
            </w:pPr>
            <w:r w:rsidRPr="000F5FE6">
              <w:rPr>
                <w:sz w:val="22"/>
                <w:szCs w:val="22"/>
                <w:lang w:eastAsia="en-US"/>
              </w:rPr>
              <w:t xml:space="preserve"> </w:t>
            </w:r>
            <w:r w:rsidR="004A39AC" w:rsidRPr="000F5FE6">
              <w:rPr>
                <w:sz w:val="22"/>
                <w:szCs w:val="22"/>
              </w:rPr>
              <w:t xml:space="preserve">________    </w:t>
            </w:r>
            <w:r w:rsidRPr="000F5FE6">
              <w:rPr>
                <w:sz w:val="22"/>
                <w:szCs w:val="22"/>
              </w:rPr>
              <w:t>_________________</w:t>
            </w:r>
            <w:r w:rsidR="004A39AC" w:rsidRPr="000F5FE6">
              <w:rPr>
                <w:sz w:val="22"/>
                <w:szCs w:val="22"/>
              </w:rPr>
              <w:t xml:space="preserve">   </w:t>
            </w:r>
            <w:r w:rsidR="004A39AC" w:rsidRPr="000F5FE6">
              <w:rPr>
                <w:sz w:val="22"/>
                <w:szCs w:val="22"/>
                <w:u w:val="single"/>
              </w:rPr>
              <w:t xml:space="preserve">                       </w:t>
            </w:r>
          </w:p>
          <w:p w:rsidR="004A39AC" w:rsidRPr="000F5FE6" w:rsidRDefault="004A39AC" w:rsidP="00FA6E87">
            <w:pPr>
              <w:tabs>
                <w:tab w:val="center" w:pos="4677"/>
                <w:tab w:val="left" w:pos="7560"/>
              </w:tabs>
              <w:spacing w:line="259" w:lineRule="auto"/>
              <w:rPr>
                <w:sz w:val="22"/>
                <w:szCs w:val="22"/>
              </w:rPr>
            </w:pPr>
            <w:r w:rsidRPr="000F5FE6">
              <w:rPr>
                <w:sz w:val="22"/>
                <w:szCs w:val="22"/>
              </w:rPr>
              <w:t>(</w:t>
            </w:r>
            <w:r w:rsidRPr="000F5FE6">
              <w:rPr>
                <w:sz w:val="20"/>
                <w:szCs w:val="20"/>
              </w:rPr>
              <w:t>подпись)          (инициалы, фамилия)</w:t>
            </w:r>
            <w:r w:rsidRPr="000F5FE6">
              <w:rPr>
                <w:sz w:val="20"/>
                <w:szCs w:val="20"/>
              </w:rPr>
              <w:tab/>
              <w:t xml:space="preserve">          </w:t>
            </w:r>
            <w:r w:rsidRPr="000F5FE6">
              <w:rPr>
                <w:sz w:val="22"/>
                <w:szCs w:val="22"/>
              </w:rPr>
              <w:t xml:space="preserve">                                   </w:t>
            </w:r>
          </w:p>
          <w:p w:rsidR="00DE7D5B" w:rsidRPr="000F5FE6" w:rsidRDefault="00DE7D5B" w:rsidP="00FA6E87">
            <w:pPr>
              <w:jc w:val="both"/>
              <w:rPr>
                <w:color w:val="000000"/>
                <w:sz w:val="22"/>
                <w:szCs w:val="22"/>
              </w:rPr>
            </w:pPr>
          </w:p>
        </w:tc>
        <w:tc>
          <w:tcPr>
            <w:tcW w:w="4916" w:type="dxa"/>
          </w:tcPr>
          <w:p w:rsidR="004A39AC" w:rsidRPr="000F5FE6" w:rsidRDefault="004A39AC" w:rsidP="00557649">
            <w:pPr>
              <w:jc w:val="both"/>
              <w:rPr>
                <w:sz w:val="22"/>
                <w:szCs w:val="22"/>
                <w:lang w:eastAsia="en-US"/>
              </w:rPr>
            </w:pPr>
            <w:r w:rsidRPr="000F5FE6">
              <w:rPr>
                <w:sz w:val="22"/>
                <w:szCs w:val="22"/>
                <w:lang w:eastAsia="en-US"/>
              </w:rPr>
              <w:t>Председатель профкома</w:t>
            </w:r>
            <w:r w:rsidR="00DE7D5B" w:rsidRPr="000F5FE6">
              <w:rPr>
                <w:sz w:val="22"/>
                <w:szCs w:val="22"/>
                <w:lang w:eastAsia="en-US"/>
              </w:rPr>
              <w:t xml:space="preserve"> МДОО</w:t>
            </w:r>
            <w:r w:rsidR="00557649">
              <w:rPr>
                <w:sz w:val="22"/>
                <w:szCs w:val="22"/>
                <w:lang w:eastAsia="en-US"/>
              </w:rPr>
              <w:t xml:space="preserve"> №7</w:t>
            </w:r>
          </w:p>
          <w:p w:rsidR="004A39AC" w:rsidRPr="000F5FE6" w:rsidRDefault="00DE7D5B" w:rsidP="00FA6E87">
            <w:pPr>
              <w:jc w:val="both"/>
              <w:rPr>
                <w:sz w:val="22"/>
                <w:szCs w:val="22"/>
                <w:u w:val="single"/>
                <w:lang w:eastAsia="en-US"/>
              </w:rPr>
            </w:pPr>
            <w:r w:rsidRPr="000F5FE6">
              <w:rPr>
                <w:sz w:val="22"/>
                <w:szCs w:val="22"/>
                <w:lang w:eastAsia="en-US"/>
              </w:rPr>
              <w:t xml:space="preserve"> _______</w:t>
            </w:r>
            <w:r w:rsidR="004A39AC" w:rsidRPr="000F5FE6">
              <w:rPr>
                <w:sz w:val="22"/>
                <w:szCs w:val="22"/>
                <w:lang w:eastAsia="en-US"/>
              </w:rPr>
              <w:t xml:space="preserve"> </w:t>
            </w:r>
            <w:r w:rsidRPr="000F5FE6">
              <w:rPr>
                <w:sz w:val="22"/>
                <w:szCs w:val="22"/>
                <w:lang w:eastAsia="en-US"/>
              </w:rPr>
              <w:t xml:space="preserve">      _______________________</w:t>
            </w:r>
            <w:r w:rsidR="004A39AC" w:rsidRPr="000F5FE6">
              <w:rPr>
                <w:sz w:val="22"/>
                <w:szCs w:val="22"/>
                <w:u w:val="single"/>
                <w:lang w:eastAsia="en-US"/>
              </w:rPr>
              <w:t xml:space="preserve"> </w:t>
            </w:r>
            <w:r w:rsidRPr="000F5FE6">
              <w:rPr>
                <w:sz w:val="22"/>
                <w:szCs w:val="22"/>
                <w:u w:val="single"/>
                <w:lang w:eastAsia="en-US"/>
              </w:rPr>
              <w:t xml:space="preserve">       </w:t>
            </w:r>
          </w:p>
          <w:p w:rsidR="004A39AC" w:rsidRPr="000F5FE6" w:rsidRDefault="004A39AC" w:rsidP="00FA6E87">
            <w:pPr>
              <w:jc w:val="both"/>
              <w:rPr>
                <w:sz w:val="22"/>
                <w:szCs w:val="22"/>
                <w:lang w:eastAsia="en-US"/>
              </w:rPr>
            </w:pPr>
            <w:r w:rsidRPr="000F5FE6">
              <w:rPr>
                <w:sz w:val="20"/>
                <w:szCs w:val="20"/>
                <w:u w:val="single"/>
                <w:lang w:eastAsia="en-US"/>
              </w:rPr>
              <w:t xml:space="preserve"> </w:t>
            </w:r>
            <w:r w:rsidRPr="000F5FE6">
              <w:rPr>
                <w:sz w:val="20"/>
                <w:szCs w:val="20"/>
              </w:rPr>
              <w:t>(подпись)                (инициалы, фамилия</w:t>
            </w:r>
            <w:r w:rsidRPr="000F5FE6">
              <w:rPr>
                <w:sz w:val="22"/>
                <w:szCs w:val="22"/>
              </w:rPr>
              <w:t>)</w:t>
            </w:r>
            <w:r w:rsidRPr="000F5FE6">
              <w:rPr>
                <w:sz w:val="22"/>
                <w:szCs w:val="22"/>
              </w:rPr>
              <w:tab/>
            </w:r>
            <w:r w:rsidRPr="000F5FE6">
              <w:rPr>
                <w:sz w:val="22"/>
                <w:szCs w:val="22"/>
                <w:u w:val="single"/>
                <w:lang w:eastAsia="en-US"/>
              </w:rPr>
              <w:t xml:space="preserve">                                                  </w:t>
            </w:r>
          </w:p>
        </w:tc>
      </w:tr>
    </w:tbl>
    <w:p w:rsidR="004A39AC" w:rsidRPr="000F5FE6" w:rsidRDefault="00557649" w:rsidP="004A39AC">
      <w:pPr>
        <w:pStyle w:val="ac"/>
        <w:shd w:val="clear" w:color="auto" w:fill="FFFFFF"/>
        <w:spacing w:before="0" w:beforeAutospacing="0" w:after="0" w:afterAutospacing="0"/>
        <w:rPr>
          <w:sz w:val="22"/>
          <w:szCs w:val="22"/>
        </w:rPr>
      </w:pPr>
      <w:r>
        <w:rPr>
          <w:sz w:val="22"/>
          <w:szCs w:val="22"/>
        </w:rPr>
        <w:t xml:space="preserve"> </w:t>
      </w:r>
      <w:r w:rsidR="004A39AC" w:rsidRPr="000F5FE6">
        <w:rPr>
          <w:sz w:val="22"/>
          <w:szCs w:val="22"/>
        </w:rPr>
        <w:t>Члены комиссии</w:t>
      </w:r>
    </w:p>
    <w:p w:rsidR="004A39AC" w:rsidRPr="000F5FE6" w:rsidRDefault="004A39AC" w:rsidP="004A39AC">
      <w:pPr>
        <w:pStyle w:val="ac"/>
        <w:shd w:val="clear" w:color="auto" w:fill="FFFFFF"/>
        <w:spacing w:before="0" w:beforeAutospacing="0" w:after="0" w:afterAutospacing="0"/>
        <w:rPr>
          <w:sz w:val="28"/>
          <w:szCs w:val="28"/>
        </w:rPr>
      </w:pPr>
      <w:r w:rsidRPr="000F5FE6">
        <w:rPr>
          <w:sz w:val="28"/>
          <w:szCs w:val="28"/>
        </w:rPr>
        <w:t>_____</w:t>
      </w:r>
      <w:r w:rsidR="00E11D57" w:rsidRPr="000F5FE6">
        <w:rPr>
          <w:sz w:val="28"/>
          <w:szCs w:val="28"/>
        </w:rPr>
        <w:t>_</w:t>
      </w:r>
      <w:r w:rsidRPr="000F5FE6">
        <w:rPr>
          <w:sz w:val="28"/>
          <w:szCs w:val="28"/>
        </w:rPr>
        <w:t xml:space="preserve">       __________</w:t>
      </w:r>
      <w:r w:rsidR="00E11D57" w:rsidRPr="000F5FE6">
        <w:rPr>
          <w:sz w:val="28"/>
          <w:szCs w:val="28"/>
        </w:rPr>
        <w:t>_____                    ______</w:t>
      </w:r>
      <w:r w:rsidRPr="000F5FE6">
        <w:rPr>
          <w:sz w:val="28"/>
          <w:szCs w:val="28"/>
        </w:rPr>
        <w:t xml:space="preserve">      </w:t>
      </w:r>
      <w:r w:rsidR="00E11D57" w:rsidRPr="000F5FE6">
        <w:rPr>
          <w:sz w:val="28"/>
          <w:szCs w:val="28"/>
        </w:rPr>
        <w:t xml:space="preserve"> </w:t>
      </w:r>
      <w:r w:rsidRPr="000F5FE6">
        <w:rPr>
          <w:sz w:val="28"/>
          <w:szCs w:val="28"/>
        </w:rPr>
        <w:t>__________________</w:t>
      </w:r>
    </w:p>
    <w:p w:rsidR="004A39AC" w:rsidRPr="000F5FE6" w:rsidRDefault="004A39AC" w:rsidP="004A39AC">
      <w:pPr>
        <w:tabs>
          <w:tab w:val="center" w:pos="4677"/>
          <w:tab w:val="left" w:pos="7560"/>
        </w:tabs>
        <w:spacing w:line="259" w:lineRule="auto"/>
        <w:rPr>
          <w:sz w:val="22"/>
          <w:szCs w:val="22"/>
        </w:rPr>
      </w:pPr>
      <w:bookmarkStart w:id="56" w:name="_Hlk77344536"/>
      <w:r w:rsidRPr="000F5FE6">
        <w:rPr>
          <w:sz w:val="22"/>
          <w:szCs w:val="22"/>
        </w:rPr>
        <w:t>(подпись)     (инициалы, фамилия)</w:t>
      </w:r>
      <w:bookmarkEnd w:id="56"/>
      <w:r w:rsidRPr="000F5FE6">
        <w:rPr>
          <w:sz w:val="22"/>
          <w:szCs w:val="22"/>
        </w:rPr>
        <w:tab/>
        <w:t xml:space="preserve">                           </w:t>
      </w:r>
      <w:r w:rsidR="00E11D57" w:rsidRPr="000F5FE6">
        <w:rPr>
          <w:sz w:val="22"/>
          <w:szCs w:val="22"/>
        </w:rPr>
        <w:t xml:space="preserve">  </w:t>
      </w:r>
      <w:r w:rsidRPr="000F5FE6">
        <w:rPr>
          <w:sz w:val="22"/>
          <w:szCs w:val="22"/>
        </w:rPr>
        <w:t xml:space="preserve"> (подпись)     </w:t>
      </w:r>
      <w:r w:rsidR="00E11D57" w:rsidRPr="000F5FE6">
        <w:rPr>
          <w:sz w:val="22"/>
          <w:szCs w:val="22"/>
        </w:rPr>
        <w:t xml:space="preserve">       </w:t>
      </w:r>
      <w:r w:rsidRPr="000F5FE6">
        <w:rPr>
          <w:sz w:val="22"/>
          <w:szCs w:val="22"/>
        </w:rPr>
        <w:t xml:space="preserve">(инициалы, фамилия)                        </w:t>
      </w:r>
    </w:p>
    <w:p w:rsidR="004A39AC" w:rsidRPr="000F5FE6" w:rsidRDefault="004A39AC" w:rsidP="004A39AC">
      <w:pPr>
        <w:pStyle w:val="ac"/>
        <w:shd w:val="clear" w:color="auto" w:fill="FFFFFF"/>
        <w:spacing w:before="0" w:beforeAutospacing="0" w:after="0" w:afterAutospacing="0"/>
      </w:pPr>
      <w:r w:rsidRPr="000F5FE6">
        <w:t>_____</w:t>
      </w:r>
      <w:r w:rsidR="00E11D57" w:rsidRPr="000F5FE6">
        <w:t>__</w:t>
      </w:r>
      <w:r w:rsidRPr="000F5FE6">
        <w:t xml:space="preserve">    </w:t>
      </w:r>
      <w:r w:rsidR="00E11D57" w:rsidRPr="000F5FE6">
        <w:t xml:space="preserve">    </w:t>
      </w:r>
      <w:r w:rsidRPr="000F5FE6">
        <w:t>_______________</w:t>
      </w:r>
      <w:r w:rsidR="00E11D57" w:rsidRPr="000F5FE6">
        <w:t xml:space="preserve">__                         </w:t>
      </w:r>
      <w:r w:rsidRPr="000F5FE6">
        <w:t xml:space="preserve">________     </w:t>
      </w:r>
      <w:r w:rsidR="00E11D57" w:rsidRPr="000F5FE6">
        <w:t xml:space="preserve"> </w:t>
      </w:r>
      <w:r w:rsidRPr="000F5FE6">
        <w:t xml:space="preserve"> _____________________  </w:t>
      </w:r>
    </w:p>
    <w:p w:rsidR="004A39AC" w:rsidRDefault="004A39AC" w:rsidP="004A39AC">
      <w:pPr>
        <w:tabs>
          <w:tab w:val="center" w:pos="4677"/>
          <w:tab w:val="left" w:pos="7560"/>
        </w:tabs>
        <w:spacing w:line="259" w:lineRule="auto"/>
        <w:rPr>
          <w:sz w:val="28"/>
          <w:szCs w:val="28"/>
        </w:rPr>
      </w:pPr>
      <w:r w:rsidRPr="000F5FE6">
        <w:t>(подпись)      (инициалы, фамилия)</w:t>
      </w:r>
      <w:r w:rsidRPr="000F5FE6">
        <w:rPr>
          <w:sz w:val="28"/>
          <w:szCs w:val="28"/>
        </w:rPr>
        <w:tab/>
        <w:t xml:space="preserve">              </w:t>
      </w:r>
      <w:r w:rsidR="00E11D57" w:rsidRPr="000F5FE6">
        <w:rPr>
          <w:sz w:val="28"/>
          <w:szCs w:val="28"/>
        </w:rPr>
        <w:t xml:space="preserve"> </w:t>
      </w:r>
      <w:r w:rsidRPr="000F5FE6">
        <w:rPr>
          <w:sz w:val="28"/>
          <w:szCs w:val="28"/>
        </w:rPr>
        <w:t xml:space="preserve">     </w:t>
      </w:r>
      <w:r w:rsidRPr="000F5FE6">
        <w:t xml:space="preserve">(подпись)      </w:t>
      </w:r>
      <w:r w:rsidR="00E11D57" w:rsidRPr="000F5FE6">
        <w:t xml:space="preserve">    </w:t>
      </w:r>
      <w:r w:rsidRPr="000F5FE6">
        <w:t>(инициалы, фамилия)</w:t>
      </w:r>
    </w:p>
    <w:p w:rsidR="00E8172C" w:rsidRPr="00000F32" w:rsidRDefault="00E8172C" w:rsidP="00D3105A">
      <w:pPr>
        <w:tabs>
          <w:tab w:val="center" w:pos="4677"/>
          <w:tab w:val="left" w:pos="7560"/>
        </w:tabs>
        <w:spacing w:line="259" w:lineRule="auto"/>
        <w:rPr>
          <w:b/>
          <w:sz w:val="28"/>
          <w:szCs w:val="28"/>
        </w:rPr>
      </w:pPr>
    </w:p>
    <w:sectPr w:rsidR="00E8172C" w:rsidRPr="00000F32" w:rsidSect="0024730E">
      <w:headerReference w:type="default" r:id="rId12"/>
      <w:footerReference w:type="default" r:id="rId13"/>
      <w:pgSz w:w="11906" w:h="16838"/>
      <w:pgMar w:top="1134" w:right="567" w:bottom="1276"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92C79" w:rsidRDefault="00C92C79" w:rsidP="00405679">
      <w:r>
        <w:separator/>
      </w:r>
    </w:p>
  </w:endnote>
  <w:endnote w:type="continuationSeparator" w:id="0">
    <w:p w:rsidR="00C92C79" w:rsidRDefault="00C92C79" w:rsidP="00405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5E57" w:rsidRPr="00D96E11" w:rsidRDefault="00AE5E57">
    <w:pPr>
      <w:pStyle w:val="a6"/>
      <w:jc w:val="center"/>
      <w:rPr>
        <w:lang w:val="ru-RU"/>
      </w:rPr>
    </w:pPr>
    <w:r>
      <w:fldChar w:fldCharType="begin"/>
    </w:r>
    <w:r>
      <w:instrText>PAGE   \* MERGEFORMAT</w:instrText>
    </w:r>
    <w:r>
      <w:fldChar w:fldCharType="separate"/>
    </w:r>
    <w:r w:rsidR="00557649" w:rsidRPr="00557649">
      <w:rPr>
        <w:noProof/>
        <w:lang w:val="ru-RU"/>
      </w:rPr>
      <w:t>82</w:t>
    </w:r>
    <w:r>
      <w:fldChar w:fldCharType="end"/>
    </w:r>
  </w:p>
  <w:p w:rsidR="00AE5E57" w:rsidRDefault="00AE5E5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92C79" w:rsidRDefault="00C92C79" w:rsidP="00405679">
      <w:r>
        <w:separator/>
      </w:r>
    </w:p>
  </w:footnote>
  <w:footnote w:type="continuationSeparator" w:id="0">
    <w:p w:rsidR="00C92C79" w:rsidRDefault="00C92C79" w:rsidP="004056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5E57" w:rsidRPr="00BB2654" w:rsidRDefault="00AE5E57">
    <w:pPr>
      <w:pStyle w:val="a4"/>
      <w:jc w:val="center"/>
      <w:rPr>
        <w:lang w:val="ru-RU"/>
      </w:rPr>
    </w:pPr>
  </w:p>
  <w:p w:rsidR="00AE5E57" w:rsidRDefault="00AE5E5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6784"/>
    <w:multiLevelType w:val="hybridMultilevel"/>
    <w:tmpl w:val="00004AE1"/>
    <w:lvl w:ilvl="0" w:tplc="00003D6C">
      <w:start w:val="1"/>
      <w:numFmt w:val="decimal"/>
      <w:lvlText w:val="2.3.%1."/>
      <w:lvlJc w:val="left"/>
      <w:pPr>
        <w:tabs>
          <w:tab w:val="num" w:pos="720"/>
        </w:tabs>
        <w:ind w:left="720" w:hanging="360"/>
      </w:pPr>
    </w:lvl>
    <w:lvl w:ilvl="1" w:tplc="00002CD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2F68B7"/>
    <w:multiLevelType w:val="hybridMultilevel"/>
    <w:tmpl w:val="BA82BD26"/>
    <w:lvl w:ilvl="0" w:tplc="021E9EA6">
      <w:start w:val="1"/>
      <w:numFmt w:val="decimal"/>
      <w:lvlText w:val="%1."/>
      <w:lvlJc w:val="left"/>
      <w:pPr>
        <w:ind w:left="360" w:hanging="360"/>
      </w:pPr>
      <w:rPr>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D035E6F"/>
    <w:multiLevelType w:val="hybridMultilevel"/>
    <w:tmpl w:val="25AECAB6"/>
    <w:lvl w:ilvl="0" w:tplc="6536521A">
      <w:start w:val="1"/>
      <w:numFmt w:val="decimal"/>
      <w:lvlText w:val="%1."/>
      <w:lvlJc w:val="left"/>
      <w:pPr>
        <w:ind w:left="360" w:hanging="360"/>
      </w:pPr>
      <w:rPr>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10414AAD"/>
    <w:multiLevelType w:val="hybridMultilevel"/>
    <w:tmpl w:val="48D81200"/>
    <w:lvl w:ilvl="0" w:tplc="02302DD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DD2599"/>
    <w:multiLevelType w:val="hybridMultilevel"/>
    <w:tmpl w:val="27C0380C"/>
    <w:lvl w:ilvl="0" w:tplc="8B92FD1E">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D55FF5"/>
    <w:multiLevelType w:val="hybridMultilevel"/>
    <w:tmpl w:val="0044A182"/>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0CF4CD3"/>
    <w:multiLevelType w:val="hybridMultilevel"/>
    <w:tmpl w:val="177E8BFE"/>
    <w:lvl w:ilvl="0" w:tplc="B5AAED0C">
      <w:start w:val="2"/>
      <w:numFmt w:val="bullet"/>
      <w:lvlText w:val="-"/>
      <w:lvlJc w:val="left"/>
      <w:pPr>
        <w:tabs>
          <w:tab w:val="num" w:pos="928"/>
        </w:tabs>
        <w:ind w:left="928"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64E30ED"/>
    <w:multiLevelType w:val="hybridMultilevel"/>
    <w:tmpl w:val="6DA81FDA"/>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8" w15:restartNumberingAfterBreak="0">
    <w:nsid w:val="2982184E"/>
    <w:multiLevelType w:val="hybridMultilevel"/>
    <w:tmpl w:val="1AE665C4"/>
    <w:lvl w:ilvl="0" w:tplc="02302DD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B9C37E2"/>
    <w:multiLevelType w:val="hybridMultilevel"/>
    <w:tmpl w:val="25AECAB6"/>
    <w:lvl w:ilvl="0" w:tplc="6536521A">
      <w:start w:val="1"/>
      <w:numFmt w:val="decimal"/>
      <w:lvlText w:val="%1."/>
      <w:lvlJc w:val="left"/>
      <w:pPr>
        <w:ind w:left="360" w:hanging="360"/>
      </w:pPr>
      <w:rPr>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FE47CD6"/>
    <w:multiLevelType w:val="multilevel"/>
    <w:tmpl w:val="04190023"/>
    <w:styleLink w:val="a"/>
    <w:lvl w:ilvl="0">
      <w:start w:val="1"/>
      <w:numFmt w:val="upperRoman"/>
      <w:pStyle w:val="1"/>
      <w:lvlText w:val="Статья %1."/>
      <w:lvlJc w:val="left"/>
      <w:pPr>
        <w:tabs>
          <w:tab w:val="num" w:pos="1800"/>
        </w:tabs>
        <w:ind w:left="0" w:firstLine="0"/>
      </w:pPr>
      <w:rPr>
        <w:rFonts w:ascii="Times New Roman" w:hAnsi="Times New Roman"/>
        <w:caps/>
        <w:sz w:val="28"/>
        <w:szCs w:val="28"/>
      </w:rPr>
    </w:lvl>
    <w:lvl w:ilvl="1">
      <w:start w:val="1"/>
      <w:numFmt w:val="decimalZero"/>
      <w:pStyle w:val="2"/>
      <w:isLgl/>
      <w:lvlText w:val="Раздел %1.%2"/>
      <w:lvlJc w:val="left"/>
      <w:pPr>
        <w:tabs>
          <w:tab w:val="num" w:pos="144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11" w15:restartNumberingAfterBreak="0">
    <w:nsid w:val="3EC70B0E"/>
    <w:multiLevelType w:val="hybridMultilevel"/>
    <w:tmpl w:val="043EF95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425C1095"/>
    <w:multiLevelType w:val="hybridMultilevel"/>
    <w:tmpl w:val="FA701BF8"/>
    <w:lvl w:ilvl="0" w:tplc="56927988">
      <w:start w:val="1"/>
      <w:numFmt w:val="decimal"/>
      <w:lvlText w:val="%1."/>
      <w:lvlJc w:val="left"/>
      <w:pPr>
        <w:ind w:left="360" w:hanging="360"/>
      </w:pPr>
      <w:rPr>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45E47B8D"/>
    <w:multiLevelType w:val="hybridMultilevel"/>
    <w:tmpl w:val="32C4DD8C"/>
    <w:lvl w:ilvl="0" w:tplc="EEC0F19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3CF67D0"/>
    <w:multiLevelType w:val="hybridMultilevel"/>
    <w:tmpl w:val="25AECAB6"/>
    <w:lvl w:ilvl="0" w:tplc="6536521A">
      <w:start w:val="1"/>
      <w:numFmt w:val="decimal"/>
      <w:lvlText w:val="%1."/>
      <w:lvlJc w:val="left"/>
      <w:pPr>
        <w:ind w:left="360" w:hanging="360"/>
      </w:pPr>
      <w:rPr>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56AD03A8"/>
    <w:multiLevelType w:val="hybridMultilevel"/>
    <w:tmpl w:val="A9E2EA9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EC915B6"/>
    <w:multiLevelType w:val="hybridMultilevel"/>
    <w:tmpl w:val="1BB07352"/>
    <w:lvl w:ilvl="0" w:tplc="BA1A022E">
      <w:start w:val="3"/>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 w15:restartNumberingAfterBreak="0">
    <w:nsid w:val="665E6F41"/>
    <w:multiLevelType w:val="hybridMultilevel"/>
    <w:tmpl w:val="4F4EB7B2"/>
    <w:lvl w:ilvl="0" w:tplc="B5AAED0C">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B9205D7"/>
    <w:multiLevelType w:val="multilevel"/>
    <w:tmpl w:val="7CEAB53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6D034CDE"/>
    <w:multiLevelType w:val="hybridMultilevel"/>
    <w:tmpl w:val="2ECE0A8E"/>
    <w:lvl w:ilvl="0" w:tplc="00002CD6">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DDF5B3A"/>
    <w:multiLevelType w:val="hybridMultilevel"/>
    <w:tmpl w:val="25AECAB6"/>
    <w:lvl w:ilvl="0" w:tplc="6536521A">
      <w:start w:val="1"/>
      <w:numFmt w:val="decimal"/>
      <w:lvlText w:val="%1."/>
      <w:lvlJc w:val="left"/>
      <w:pPr>
        <w:ind w:left="360" w:hanging="360"/>
      </w:pPr>
      <w:rPr>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716D3728"/>
    <w:multiLevelType w:val="hybridMultilevel"/>
    <w:tmpl w:val="62003830"/>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2" w15:restartNumberingAfterBreak="0">
    <w:nsid w:val="76F61613"/>
    <w:multiLevelType w:val="hybridMultilevel"/>
    <w:tmpl w:val="FA50980C"/>
    <w:lvl w:ilvl="0" w:tplc="02302DD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9837709"/>
    <w:multiLevelType w:val="hybridMultilevel"/>
    <w:tmpl w:val="3CCEF5E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7E0719CB"/>
    <w:multiLevelType w:val="hybridMultilevel"/>
    <w:tmpl w:val="25AECAB6"/>
    <w:lvl w:ilvl="0" w:tplc="6536521A">
      <w:start w:val="1"/>
      <w:numFmt w:val="decimal"/>
      <w:lvlText w:val="%1."/>
      <w:lvlJc w:val="left"/>
      <w:pPr>
        <w:ind w:left="360" w:hanging="360"/>
      </w:pPr>
      <w:rPr>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3"/>
  </w:num>
  <w:num w:numId="2">
    <w:abstractNumId w:val="10"/>
  </w:num>
  <w:num w:numId="3">
    <w:abstractNumId w:val="17"/>
  </w:num>
  <w:num w:numId="4">
    <w:abstractNumId w:val="6"/>
  </w:num>
  <w:num w:numId="5">
    <w:abstractNumId w:val="15"/>
  </w:num>
  <w:num w:numId="6">
    <w:abstractNumId w:val="1"/>
  </w:num>
  <w:num w:numId="7">
    <w:abstractNumId w:val="12"/>
  </w:num>
  <w:num w:numId="8">
    <w:abstractNumId w:val="4"/>
  </w:num>
  <w:num w:numId="9">
    <w:abstractNumId w:val="0"/>
  </w:num>
  <w:num w:numId="10">
    <w:abstractNumId w:val="11"/>
  </w:num>
  <w:num w:numId="11">
    <w:abstractNumId w:val="5"/>
  </w:num>
  <w:num w:numId="12">
    <w:abstractNumId w:val="21"/>
  </w:num>
  <w:num w:numId="13">
    <w:abstractNumId w:val="7"/>
  </w:num>
  <w:num w:numId="14">
    <w:abstractNumId w:val="13"/>
  </w:num>
  <w:num w:numId="15">
    <w:abstractNumId w:val="18"/>
  </w:num>
  <w:num w:numId="16">
    <w:abstractNumId w:val="3"/>
  </w:num>
  <w:num w:numId="17">
    <w:abstractNumId w:val="22"/>
  </w:num>
  <w:num w:numId="18">
    <w:abstractNumId w:val="16"/>
  </w:num>
  <w:num w:numId="19">
    <w:abstractNumId w:val="8"/>
  </w:num>
  <w:num w:numId="20">
    <w:abstractNumId w:val="19"/>
  </w:num>
  <w:num w:numId="21">
    <w:abstractNumId w:val="24"/>
  </w:num>
  <w:num w:numId="22">
    <w:abstractNumId w:val="20"/>
  </w:num>
  <w:num w:numId="23">
    <w:abstractNumId w:val="2"/>
  </w:num>
  <w:num w:numId="24">
    <w:abstractNumId w:val="14"/>
  </w:num>
  <w:num w:numId="25">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C4D"/>
    <w:rsid w:val="000005E4"/>
    <w:rsid w:val="0000091E"/>
    <w:rsid w:val="00000F32"/>
    <w:rsid w:val="00001529"/>
    <w:rsid w:val="0000226B"/>
    <w:rsid w:val="00002F53"/>
    <w:rsid w:val="00004427"/>
    <w:rsid w:val="00004587"/>
    <w:rsid w:val="00004AEA"/>
    <w:rsid w:val="0000626D"/>
    <w:rsid w:val="0000695F"/>
    <w:rsid w:val="00007194"/>
    <w:rsid w:val="0000760B"/>
    <w:rsid w:val="00007709"/>
    <w:rsid w:val="00010BE0"/>
    <w:rsid w:val="00010C0C"/>
    <w:rsid w:val="00013088"/>
    <w:rsid w:val="0001364F"/>
    <w:rsid w:val="000136E4"/>
    <w:rsid w:val="000138A0"/>
    <w:rsid w:val="000142DA"/>
    <w:rsid w:val="00014AE3"/>
    <w:rsid w:val="0001730C"/>
    <w:rsid w:val="000201E8"/>
    <w:rsid w:val="0002153E"/>
    <w:rsid w:val="0002179E"/>
    <w:rsid w:val="00021EC3"/>
    <w:rsid w:val="0002302C"/>
    <w:rsid w:val="00023467"/>
    <w:rsid w:val="0002462C"/>
    <w:rsid w:val="000271E3"/>
    <w:rsid w:val="0002752E"/>
    <w:rsid w:val="00031637"/>
    <w:rsid w:val="00031B45"/>
    <w:rsid w:val="0003330C"/>
    <w:rsid w:val="0003348D"/>
    <w:rsid w:val="00033A6B"/>
    <w:rsid w:val="0003515F"/>
    <w:rsid w:val="0003736B"/>
    <w:rsid w:val="00037C33"/>
    <w:rsid w:val="0004024E"/>
    <w:rsid w:val="000404B6"/>
    <w:rsid w:val="000416F4"/>
    <w:rsid w:val="00043832"/>
    <w:rsid w:val="000449E6"/>
    <w:rsid w:val="000476CA"/>
    <w:rsid w:val="0005194B"/>
    <w:rsid w:val="00051A49"/>
    <w:rsid w:val="000520DD"/>
    <w:rsid w:val="0005239B"/>
    <w:rsid w:val="0005246A"/>
    <w:rsid w:val="00052934"/>
    <w:rsid w:val="00052EA6"/>
    <w:rsid w:val="000534A8"/>
    <w:rsid w:val="000537BF"/>
    <w:rsid w:val="000538DF"/>
    <w:rsid w:val="00054543"/>
    <w:rsid w:val="00057A5A"/>
    <w:rsid w:val="0006007C"/>
    <w:rsid w:val="00060310"/>
    <w:rsid w:val="00060F7D"/>
    <w:rsid w:val="0006110A"/>
    <w:rsid w:val="00061509"/>
    <w:rsid w:val="00062289"/>
    <w:rsid w:val="00062A7C"/>
    <w:rsid w:val="00062F0C"/>
    <w:rsid w:val="0006496A"/>
    <w:rsid w:val="00064EF4"/>
    <w:rsid w:val="0006558B"/>
    <w:rsid w:val="00065F2D"/>
    <w:rsid w:val="00066551"/>
    <w:rsid w:val="00072FAF"/>
    <w:rsid w:val="00074955"/>
    <w:rsid w:val="000753A5"/>
    <w:rsid w:val="00075835"/>
    <w:rsid w:val="00076EB4"/>
    <w:rsid w:val="000779B4"/>
    <w:rsid w:val="000804D8"/>
    <w:rsid w:val="00080D44"/>
    <w:rsid w:val="00083355"/>
    <w:rsid w:val="000835A6"/>
    <w:rsid w:val="0008482B"/>
    <w:rsid w:val="00084C37"/>
    <w:rsid w:val="00085430"/>
    <w:rsid w:val="00085990"/>
    <w:rsid w:val="00085F74"/>
    <w:rsid w:val="00086184"/>
    <w:rsid w:val="000863CA"/>
    <w:rsid w:val="00090AB2"/>
    <w:rsid w:val="00090FB9"/>
    <w:rsid w:val="0009337E"/>
    <w:rsid w:val="00094880"/>
    <w:rsid w:val="00094D65"/>
    <w:rsid w:val="000950A7"/>
    <w:rsid w:val="00096074"/>
    <w:rsid w:val="00096F48"/>
    <w:rsid w:val="00097795"/>
    <w:rsid w:val="000A1CFB"/>
    <w:rsid w:val="000A2D88"/>
    <w:rsid w:val="000A3967"/>
    <w:rsid w:val="000A3C31"/>
    <w:rsid w:val="000A3FF4"/>
    <w:rsid w:val="000A6EEF"/>
    <w:rsid w:val="000A6FCC"/>
    <w:rsid w:val="000A7AAD"/>
    <w:rsid w:val="000B0556"/>
    <w:rsid w:val="000B0F93"/>
    <w:rsid w:val="000B119C"/>
    <w:rsid w:val="000B1D01"/>
    <w:rsid w:val="000B25A9"/>
    <w:rsid w:val="000B2C3D"/>
    <w:rsid w:val="000B3567"/>
    <w:rsid w:val="000B4281"/>
    <w:rsid w:val="000B6328"/>
    <w:rsid w:val="000B6CA0"/>
    <w:rsid w:val="000B6EA3"/>
    <w:rsid w:val="000B7630"/>
    <w:rsid w:val="000B79C3"/>
    <w:rsid w:val="000C2530"/>
    <w:rsid w:val="000C2B7C"/>
    <w:rsid w:val="000C5248"/>
    <w:rsid w:val="000C6A03"/>
    <w:rsid w:val="000C6E7C"/>
    <w:rsid w:val="000C7BCA"/>
    <w:rsid w:val="000D007F"/>
    <w:rsid w:val="000D00A1"/>
    <w:rsid w:val="000D0256"/>
    <w:rsid w:val="000D1503"/>
    <w:rsid w:val="000D1671"/>
    <w:rsid w:val="000D1A9D"/>
    <w:rsid w:val="000D1DF6"/>
    <w:rsid w:val="000D4CD9"/>
    <w:rsid w:val="000D52B8"/>
    <w:rsid w:val="000D6431"/>
    <w:rsid w:val="000D6BCF"/>
    <w:rsid w:val="000D7160"/>
    <w:rsid w:val="000E0C6D"/>
    <w:rsid w:val="000E170E"/>
    <w:rsid w:val="000E1C62"/>
    <w:rsid w:val="000E2090"/>
    <w:rsid w:val="000E36B4"/>
    <w:rsid w:val="000E3DBD"/>
    <w:rsid w:val="000E4201"/>
    <w:rsid w:val="000E5C82"/>
    <w:rsid w:val="000E650F"/>
    <w:rsid w:val="000E6D7E"/>
    <w:rsid w:val="000E7874"/>
    <w:rsid w:val="000F1998"/>
    <w:rsid w:val="000F1A6B"/>
    <w:rsid w:val="000F258E"/>
    <w:rsid w:val="000F28B0"/>
    <w:rsid w:val="000F31B6"/>
    <w:rsid w:val="000F587A"/>
    <w:rsid w:val="000F5B6B"/>
    <w:rsid w:val="000F5FE6"/>
    <w:rsid w:val="001003A7"/>
    <w:rsid w:val="00101322"/>
    <w:rsid w:val="001029E8"/>
    <w:rsid w:val="0010307E"/>
    <w:rsid w:val="0010341F"/>
    <w:rsid w:val="00103446"/>
    <w:rsid w:val="001043D5"/>
    <w:rsid w:val="00104C7A"/>
    <w:rsid w:val="00104FB2"/>
    <w:rsid w:val="001068B8"/>
    <w:rsid w:val="00106DDA"/>
    <w:rsid w:val="00110F6F"/>
    <w:rsid w:val="0011156A"/>
    <w:rsid w:val="00116EE7"/>
    <w:rsid w:val="001209C4"/>
    <w:rsid w:val="00120A70"/>
    <w:rsid w:val="00121155"/>
    <w:rsid w:val="00121B0E"/>
    <w:rsid w:val="0012435B"/>
    <w:rsid w:val="0012473D"/>
    <w:rsid w:val="00124A33"/>
    <w:rsid w:val="00125843"/>
    <w:rsid w:val="00125AF4"/>
    <w:rsid w:val="00126E93"/>
    <w:rsid w:val="0012797C"/>
    <w:rsid w:val="001310E9"/>
    <w:rsid w:val="0013131F"/>
    <w:rsid w:val="00132262"/>
    <w:rsid w:val="00132414"/>
    <w:rsid w:val="001324BE"/>
    <w:rsid w:val="001325B5"/>
    <w:rsid w:val="001327A4"/>
    <w:rsid w:val="00132B27"/>
    <w:rsid w:val="00132B71"/>
    <w:rsid w:val="00133D81"/>
    <w:rsid w:val="00133EED"/>
    <w:rsid w:val="001343A5"/>
    <w:rsid w:val="001348E2"/>
    <w:rsid w:val="00135CCA"/>
    <w:rsid w:val="00136842"/>
    <w:rsid w:val="001372AA"/>
    <w:rsid w:val="001374B6"/>
    <w:rsid w:val="0013766E"/>
    <w:rsid w:val="0013792C"/>
    <w:rsid w:val="001414B8"/>
    <w:rsid w:val="00142726"/>
    <w:rsid w:val="001435A0"/>
    <w:rsid w:val="00145347"/>
    <w:rsid w:val="001530A2"/>
    <w:rsid w:val="00153557"/>
    <w:rsid w:val="001548B0"/>
    <w:rsid w:val="00156FED"/>
    <w:rsid w:val="00157A69"/>
    <w:rsid w:val="00157E8C"/>
    <w:rsid w:val="001601E0"/>
    <w:rsid w:val="0016026E"/>
    <w:rsid w:val="001608A0"/>
    <w:rsid w:val="00160B1E"/>
    <w:rsid w:val="00160F71"/>
    <w:rsid w:val="00162325"/>
    <w:rsid w:val="0016373C"/>
    <w:rsid w:val="001638D6"/>
    <w:rsid w:val="001639B8"/>
    <w:rsid w:val="00163AE4"/>
    <w:rsid w:val="0016401E"/>
    <w:rsid w:val="001659F9"/>
    <w:rsid w:val="00165E75"/>
    <w:rsid w:val="00166780"/>
    <w:rsid w:val="00166D3E"/>
    <w:rsid w:val="0017077C"/>
    <w:rsid w:val="00171C36"/>
    <w:rsid w:val="00171DA3"/>
    <w:rsid w:val="00172842"/>
    <w:rsid w:val="00172A2A"/>
    <w:rsid w:val="001731F4"/>
    <w:rsid w:val="00173397"/>
    <w:rsid w:val="001746C1"/>
    <w:rsid w:val="00174C0B"/>
    <w:rsid w:val="00174D50"/>
    <w:rsid w:val="00174D78"/>
    <w:rsid w:val="001757CB"/>
    <w:rsid w:val="001763AA"/>
    <w:rsid w:val="001772BE"/>
    <w:rsid w:val="00177BBF"/>
    <w:rsid w:val="00177C28"/>
    <w:rsid w:val="00180956"/>
    <w:rsid w:val="00182BA0"/>
    <w:rsid w:val="00182F0E"/>
    <w:rsid w:val="00184088"/>
    <w:rsid w:val="00184443"/>
    <w:rsid w:val="001844D4"/>
    <w:rsid w:val="00185FE4"/>
    <w:rsid w:val="00187B08"/>
    <w:rsid w:val="001900A3"/>
    <w:rsid w:val="0019043D"/>
    <w:rsid w:val="0019222B"/>
    <w:rsid w:val="0019250B"/>
    <w:rsid w:val="00192BD9"/>
    <w:rsid w:val="00192BFA"/>
    <w:rsid w:val="0019363E"/>
    <w:rsid w:val="00193E26"/>
    <w:rsid w:val="00194647"/>
    <w:rsid w:val="00196F3E"/>
    <w:rsid w:val="001A4407"/>
    <w:rsid w:val="001A4781"/>
    <w:rsid w:val="001A4916"/>
    <w:rsid w:val="001A53CD"/>
    <w:rsid w:val="001A6228"/>
    <w:rsid w:val="001A799E"/>
    <w:rsid w:val="001B264C"/>
    <w:rsid w:val="001B33D8"/>
    <w:rsid w:val="001B3C02"/>
    <w:rsid w:val="001B3CDD"/>
    <w:rsid w:val="001B49DC"/>
    <w:rsid w:val="001B598F"/>
    <w:rsid w:val="001B5A97"/>
    <w:rsid w:val="001B640B"/>
    <w:rsid w:val="001B69EF"/>
    <w:rsid w:val="001C081A"/>
    <w:rsid w:val="001C0ADB"/>
    <w:rsid w:val="001C2514"/>
    <w:rsid w:val="001C380E"/>
    <w:rsid w:val="001C4E9B"/>
    <w:rsid w:val="001C529A"/>
    <w:rsid w:val="001C540B"/>
    <w:rsid w:val="001C5AEE"/>
    <w:rsid w:val="001C62BC"/>
    <w:rsid w:val="001C6383"/>
    <w:rsid w:val="001C7329"/>
    <w:rsid w:val="001C75E4"/>
    <w:rsid w:val="001D0D05"/>
    <w:rsid w:val="001D0E26"/>
    <w:rsid w:val="001D1555"/>
    <w:rsid w:val="001D1FA4"/>
    <w:rsid w:val="001D2669"/>
    <w:rsid w:val="001D285B"/>
    <w:rsid w:val="001D2F6C"/>
    <w:rsid w:val="001D56D0"/>
    <w:rsid w:val="001D5953"/>
    <w:rsid w:val="001D7C68"/>
    <w:rsid w:val="001E043F"/>
    <w:rsid w:val="001E0D74"/>
    <w:rsid w:val="001E1131"/>
    <w:rsid w:val="001E1290"/>
    <w:rsid w:val="001E1443"/>
    <w:rsid w:val="001E1585"/>
    <w:rsid w:val="001E1AA7"/>
    <w:rsid w:val="001E1C2B"/>
    <w:rsid w:val="001E4D2E"/>
    <w:rsid w:val="001E6434"/>
    <w:rsid w:val="001E7CBA"/>
    <w:rsid w:val="001F107E"/>
    <w:rsid w:val="001F1A7C"/>
    <w:rsid w:val="001F2048"/>
    <w:rsid w:val="001F2110"/>
    <w:rsid w:val="001F3755"/>
    <w:rsid w:val="001F37A4"/>
    <w:rsid w:val="001F4729"/>
    <w:rsid w:val="001F4EC2"/>
    <w:rsid w:val="001F4F37"/>
    <w:rsid w:val="001F5198"/>
    <w:rsid w:val="001F6BB6"/>
    <w:rsid w:val="001F7683"/>
    <w:rsid w:val="001F7FB1"/>
    <w:rsid w:val="00200BE5"/>
    <w:rsid w:val="00202EA6"/>
    <w:rsid w:val="00205B33"/>
    <w:rsid w:val="00205D18"/>
    <w:rsid w:val="00206003"/>
    <w:rsid w:val="002060D8"/>
    <w:rsid w:val="00206ECA"/>
    <w:rsid w:val="00207689"/>
    <w:rsid w:val="002077DD"/>
    <w:rsid w:val="00212366"/>
    <w:rsid w:val="0021564C"/>
    <w:rsid w:val="00215B3D"/>
    <w:rsid w:val="00216E21"/>
    <w:rsid w:val="00217B68"/>
    <w:rsid w:val="00217CAF"/>
    <w:rsid w:val="00220993"/>
    <w:rsid w:val="002217BD"/>
    <w:rsid w:val="00221D8A"/>
    <w:rsid w:val="0022229F"/>
    <w:rsid w:val="00225B21"/>
    <w:rsid w:val="00226EF9"/>
    <w:rsid w:val="00227DCF"/>
    <w:rsid w:val="00232156"/>
    <w:rsid w:val="00232313"/>
    <w:rsid w:val="0023303A"/>
    <w:rsid w:val="0024001F"/>
    <w:rsid w:val="00241AEC"/>
    <w:rsid w:val="002467BA"/>
    <w:rsid w:val="0024730E"/>
    <w:rsid w:val="00247846"/>
    <w:rsid w:val="00250F51"/>
    <w:rsid w:val="00251117"/>
    <w:rsid w:val="0025122E"/>
    <w:rsid w:val="00251980"/>
    <w:rsid w:val="0025275F"/>
    <w:rsid w:val="00253564"/>
    <w:rsid w:val="00254B44"/>
    <w:rsid w:val="00255A83"/>
    <w:rsid w:val="00256455"/>
    <w:rsid w:val="00256F6C"/>
    <w:rsid w:val="00261776"/>
    <w:rsid w:val="00262E83"/>
    <w:rsid w:val="00263210"/>
    <w:rsid w:val="00266F5F"/>
    <w:rsid w:val="002679A1"/>
    <w:rsid w:val="00267A8C"/>
    <w:rsid w:val="00267C60"/>
    <w:rsid w:val="00270ABC"/>
    <w:rsid w:val="00270EDC"/>
    <w:rsid w:val="00271179"/>
    <w:rsid w:val="002714D7"/>
    <w:rsid w:val="002730FA"/>
    <w:rsid w:val="00273329"/>
    <w:rsid w:val="002746B6"/>
    <w:rsid w:val="0027607C"/>
    <w:rsid w:val="00277B43"/>
    <w:rsid w:val="00281F8B"/>
    <w:rsid w:val="00282B5D"/>
    <w:rsid w:val="00283455"/>
    <w:rsid w:val="0028349D"/>
    <w:rsid w:val="002835DD"/>
    <w:rsid w:val="00283DDA"/>
    <w:rsid w:val="002867EF"/>
    <w:rsid w:val="00291730"/>
    <w:rsid w:val="00291BDB"/>
    <w:rsid w:val="0029352E"/>
    <w:rsid w:val="002936F5"/>
    <w:rsid w:val="00295A4F"/>
    <w:rsid w:val="00297AEB"/>
    <w:rsid w:val="00297C7C"/>
    <w:rsid w:val="002A1531"/>
    <w:rsid w:val="002A2E43"/>
    <w:rsid w:val="002A3197"/>
    <w:rsid w:val="002A37B1"/>
    <w:rsid w:val="002A43FC"/>
    <w:rsid w:val="002B04FC"/>
    <w:rsid w:val="002B163C"/>
    <w:rsid w:val="002B16AB"/>
    <w:rsid w:val="002B23C6"/>
    <w:rsid w:val="002B3424"/>
    <w:rsid w:val="002B3438"/>
    <w:rsid w:val="002B4813"/>
    <w:rsid w:val="002B4F02"/>
    <w:rsid w:val="002B636B"/>
    <w:rsid w:val="002B6EB8"/>
    <w:rsid w:val="002B721D"/>
    <w:rsid w:val="002B7557"/>
    <w:rsid w:val="002B7B2B"/>
    <w:rsid w:val="002C015C"/>
    <w:rsid w:val="002C0D0A"/>
    <w:rsid w:val="002C11A3"/>
    <w:rsid w:val="002C26AF"/>
    <w:rsid w:val="002C2C92"/>
    <w:rsid w:val="002C307B"/>
    <w:rsid w:val="002C3656"/>
    <w:rsid w:val="002C5A1C"/>
    <w:rsid w:val="002C623F"/>
    <w:rsid w:val="002C6B5C"/>
    <w:rsid w:val="002D23B3"/>
    <w:rsid w:val="002D288D"/>
    <w:rsid w:val="002D3341"/>
    <w:rsid w:val="002D3855"/>
    <w:rsid w:val="002D3D07"/>
    <w:rsid w:val="002D5315"/>
    <w:rsid w:val="002D5D63"/>
    <w:rsid w:val="002D601E"/>
    <w:rsid w:val="002E0EFB"/>
    <w:rsid w:val="002E151C"/>
    <w:rsid w:val="002E3985"/>
    <w:rsid w:val="002E4C17"/>
    <w:rsid w:val="002E4D90"/>
    <w:rsid w:val="002E52B1"/>
    <w:rsid w:val="002E536F"/>
    <w:rsid w:val="002E657F"/>
    <w:rsid w:val="002E6F53"/>
    <w:rsid w:val="002F2539"/>
    <w:rsid w:val="002F5F6B"/>
    <w:rsid w:val="002F7C17"/>
    <w:rsid w:val="0030019A"/>
    <w:rsid w:val="00303DC7"/>
    <w:rsid w:val="00304D5F"/>
    <w:rsid w:val="0030570A"/>
    <w:rsid w:val="003074DB"/>
    <w:rsid w:val="0031070F"/>
    <w:rsid w:val="003121B7"/>
    <w:rsid w:val="00312E23"/>
    <w:rsid w:val="003155EC"/>
    <w:rsid w:val="00315650"/>
    <w:rsid w:val="003158FF"/>
    <w:rsid w:val="00315994"/>
    <w:rsid w:val="0031623D"/>
    <w:rsid w:val="00317C0F"/>
    <w:rsid w:val="00317D1B"/>
    <w:rsid w:val="00317D68"/>
    <w:rsid w:val="0032009E"/>
    <w:rsid w:val="00321281"/>
    <w:rsid w:val="00321291"/>
    <w:rsid w:val="00321FD9"/>
    <w:rsid w:val="003228FA"/>
    <w:rsid w:val="00322D81"/>
    <w:rsid w:val="003230EC"/>
    <w:rsid w:val="00323CA9"/>
    <w:rsid w:val="00324272"/>
    <w:rsid w:val="0032432D"/>
    <w:rsid w:val="0032501A"/>
    <w:rsid w:val="00325FD2"/>
    <w:rsid w:val="003300E9"/>
    <w:rsid w:val="00330519"/>
    <w:rsid w:val="00330A78"/>
    <w:rsid w:val="00330F36"/>
    <w:rsid w:val="003312C7"/>
    <w:rsid w:val="00332E62"/>
    <w:rsid w:val="00336360"/>
    <w:rsid w:val="003379B8"/>
    <w:rsid w:val="00337AAA"/>
    <w:rsid w:val="0034063E"/>
    <w:rsid w:val="00342B41"/>
    <w:rsid w:val="00342EDA"/>
    <w:rsid w:val="003431E5"/>
    <w:rsid w:val="003437C0"/>
    <w:rsid w:val="00345C86"/>
    <w:rsid w:val="00350220"/>
    <w:rsid w:val="00352B2B"/>
    <w:rsid w:val="00352B77"/>
    <w:rsid w:val="00353F63"/>
    <w:rsid w:val="00354894"/>
    <w:rsid w:val="00354FED"/>
    <w:rsid w:val="00356E03"/>
    <w:rsid w:val="00356E04"/>
    <w:rsid w:val="00356F3F"/>
    <w:rsid w:val="00357226"/>
    <w:rsid w:val="003575C1"/>
    <w:rsid w:val="00357C7D"/>
    <w:rsid w:val="00360B80"/>
    <w:rsid w:val="00362A6C"/>
    <w:rsid w:val="00362FB0"/>
    <w:rsid w:val="00364633"/>
    <w:rsid w:val="00364683"/>
    <w:rsid w:val="003664F5"/>
    <w:rsid w:val="00366BFD"/>
    <w:rsid w:val="0036728E"/>
    <w:rsid w:val="003678DB"/>
    <w:rsid w:val="0037029F"/>
    <w:rsid w:val="00371244"/>
    <w:rsid w:val="0037263E"/>
    <w:rsid w:val="00372DCA"/>
    <w:rsid w:val="00373173"/>
    <w:rsid w:val="00373592"/>
    <w:rsid w:val="00374B16"/>
    <w:rsid w:val="0037579F"/>
    <w:rsid w:val="00380594"/>
    <w:rsid w:val="003818CB"/>
    <w:rsid w:val="00381947"/>
    <w:rsid w:val="00381DA5"/>
    <w:rsid w:val="00381F6C"/>
    <w:rsid w:val="00386213"/>
    <w:rsid w:val="00390262"/>
    <w:rsid w:val="003915BC"/>
    <w:rsid w:val="003925AF"/>
    <w:rsid w:val="003925C3"/>
    <w:rsid w:val="00393C6B"/>
    <w:rsid w:val="00393EAD"/>
    <w:rsid w:val="00394012"/>
    <w:rsid w:val="00394055"/>
    <w:rsid w:val="00394C12"/>
    <w:rsid w:val="003952B3"/>
    <w:rsid w:val="0039742D"/>
    <w:rsid w:val="003A064B"/>
    <w:rsid w:val="003A1041"/>
    <w:rsid w:val="003A198B"/>
    <w:rsid w:val="003A2751"/>
    <w:rsid w:val="003A2E4C"/>
    <w:rsid w:val="003A314B"/>
    <w:rsid w:val="003A33D3"/>
    <w:rsid w:val="003A3F48"/>
    <w:rsid w:val="003A4579"/>
    <w:rsid w:val="003A4B51"/>
    <w:rsid w:val="003A630F"/>
    <w:rsid w:val="003A6B83"/>
    <w:rsid w:val="003A72F0"/>
    <w:rsid w:val="003B0595"/>
    <w:rsid w:val="003B25D5"/>
    <w:rsid w:val="003B3E51"/>
    <w:rsid w:val="003B56D7"/>
    <w:rsid w:val="003C06E4"/>
    <w:rsid w:val="003C18E4"/>
    <w:rsid w:val="003C2B75"/>
    <w:rsid w:val="003C2E89"/>
    <w:rsid w:val="003C515B"/>
    <w:rsid w:val="003C5D7A"/>
    <w:rsid w:val="003C6025"/>
    <w:rsid w:val="003C713A"/>
    <w:rsid w:val="003C74CA"/>
    <w:rsid w:val="003C7536"/>
    <w:rsid w:val="003D28FD"/>
    <w:rsid w:val="003D36DA"/>
    <w:rsid w:val="003D431F"/>
    <w:rsid w:val="003D5440"/>
    <w:rsid w:val="003D57B2"/>
    <w:rsid w:val="003D6820"/>
    <w:rsid w:val="003D6B39"/>
    <w:rsid w:val="003D6C5A"/>
    <w:rsid w:val="003D75BE"/>
    <w:rsid w:val="003D766E"/>
    <w:rsid w:val="003D78CE"/>
    <w:rsid w:val="003E120C"/>
    <w:rsid w:val="003E5022"/>
    <w:rsid w:val="003E55C8"/>
    <w:rsid w:val="003E690C"/>
    <w:rsid w:val="003F0297"/>
    <w:rsid w:val="003F0FF1"/>
    <w:rsid w:val="003F2A10"/>
    <w:rsid w:val="003F43B7"/>
    <w:rsid w:val="003F56C1"/>
    <w:rsid w:val="003F5B20"/>
    <w:rsid w:val="003F63BF"/>
    <w:rsid w:val="003F690B"/>
    <w:rsid w:val="003F6F8C"/>
    <w:rsid w:val="003F7695"/>
    <w:rsid w:val="004012A3"/>
    <w:rsid w:val="004042B6"/>
    <w:rsid w:val="004048BA"/>
    <w:rsid w:val="00405679"/>
    <w:rsid w:val="00406CFD"/>
    <w:rsid w:val="00410725"/>
    <w:rsid w:val="00410B62"/>
    <w:rsid w:val="00412DE1"/>
    <w:rsid w:val="004137B3"/>
    <w:rsid w:val="00413C3F"/>
    <w:rsid w:val="00414168"/>
    <w:rsid w:val="0041435A"/>
    <w:rsid w:val="00414975"/>
    <w:rsid w:val="004149FC"/>
    <w:rsid w:val="0041678A"/>
    <w:rsid w:val="00417EED"/>
    <w:rsid w:val="004202B0"/>
    <w:rsid w:val="00420850"/>
    <w:rsid w:val="004215CC"/>
    <w:rsid w:val="00421833"/>
    <w:rsid w:val="00424540"/>
    <w:rsid w:val="004251B5"/>
    <w:rsid w:val="004262CF"/>
    <w:rsid w:val="004269FD"/>
    <w:rsid w:val="00427B9C"/>
    <w:rsid w:val="00431170"/>
    <w:rsid w:val="0043280E"/>
    <w:rsid w:val="00433AED"/>
    <w:rsid w:val="004340A9"/>
    <w:rsid w:val="00437160"/>
    <w:rsid w:val="00437313"/>
    <w:rsid w:val="004375E1"/>
    <w:rsid w:val="00442644"/>
    <w:rsid w:val="00442DF4"/>
    <w:rsid w:val="004432D7"/>
    <w:rsid w:val="0044356D"/>
    <w:rsid w:val="0044390A"/>
    <w:rsid w:val="00443BC2"/>
    <w:rsid w:val="00444372"/>
    <w:rsid w:val="004459D4"/>
    <w:rsid w:val="0044692A"/>
    <w:rsid w:val="00446D5F"/>
    <w:rsid w:val="00446F5B"/>
    <w:rsid w:val="00450000"/>
    <w:rsid w:val="00450460"/>
    <w:rsid w:val="00451DB0"/>
    <w:rsid w:val="004532A0"/>
    <w:rsid w:val="00454A0D"/>
    <w:rsid w:val="00455485"/>
    <w:rsid w:val="00457CEE"/>
    <w:rsid w:val="00457D88"/>
    <w:rsid w:val="004600C0"/>
    <w:rsid w:val="00464328"/>
    <w:rsid w:val="00464E50"/>
    <w:rsid w:val="00465709"/>
    <w:rsid w:val="004663E0"/>
    <w:rsid w:val="00467F05"/>
    <w:rsid w:val="004700C1"/>
    <w:rsid w:val="00470F68"/>
    <w:rsid w:val="0047186D"/>
    <w:rsid w:val="00472440"/>
    <w:rsid w:val="004742B0"/>
    <w:rsid w:val="0047573E"/>
    <w:rsid w:val="004762C0"/>
    <w:rsid w:val="0047782D"/>
    <w:rsid w:val="00477A94"/>
    <w:rsid w:val="00477DFA"/>
    <w:rsid w:val="00481331"/>
    <w:rsid w:val="00482758"/>
    <w:rsid w:val="00485274"/>
    <w:rsid w:val="00486A10"/>
    <w:rsid w:val="004870F6"/>
    <w:rsid w:val="004873F1"/>
    <w:rsid w:val="00487504"/>
    <w:rsid w:val="00487C8C"/>
    <w:rsid w:val="004904A4"/>
    <w:rsid w:val="0049171B"/>
    <w:rsid w:val="00492325"/>
    <w:rsid w:val="00494DEC"/>
    <w:rsid w:val="004952DE"/>
    <w:rsid w:val="0049588E"/>
    <w:rsid w:val="004960FB"/>
    <w:rsid w:val="00496842"/>
    <w:rsid w:val="004A32ED"/>
    <w:rsid w:val="004A39AC"/>
    <w:rsid w:val="004A3B1B"/>
    <w:rsid w:val="004A4A01"/>
    <w:rsid w:val="004A4F63"/>
    <w:rsid w:val="004A4F86"/>
    <w:rsid w:val="004A5562"/>
    <w:rsid w:val="004A5ACD"/>
    <w:rsid w:val="004A684C"/>
    <w:rsid w:val="004A6884"/>
    <w:rsid w:val="004B211A"/>
    <w:rsid w:val="004B3E5C"/>
    <w:rsid w:val="004B45C9"/>
    <w:rsid w:val="004B5B5D"/>
    <w:rsid w:val="004B6F22"/>
    <w:rsid w:val="004B7237"/>
    <w:rsid w:val="004B76D7"/>
    <w:rsid w:val="004B77A1"/>
    <w:rsid w:val="004C092E"/>
    <w:rsid w:val="004C0B06"/>
    <w:rsid w:val="004C2016"/>
    <w:rsid w:val="004C23B3"/>
    <w:rsid w:val="004C2998"/>
    <w:rsid w:val="004C29FA"/>
    <w:rsid w:val="004C3298"/>
    <w:rsid w:val="004C42BD"/>
    <w:rsid w:val="004C548D"/>
    <w:rsid w:val="004C6219"/>
    <w:rsid w:val="004C770E"/>
    <w:rsid w:val="004C7837"/>
    <w:rsid w:val="004C7E19"/>
    <w:rsid w:val="004D145B"/>
    <w:rsid w:val="004D1EA1"/>
    <w:rsid w:val="004D3B83"/>
    <w:rsid w:val="004D3D12"/>
    <w:rsid w:val="004D447B"/>
    <w:rsid w:val="004D6CCE"/>
    <w:rsid w:val="004D77EE"/>
    <w:rsid w:val="004D7EFA"/>
    <w:rsid w:val="004E0D5D"/>
    <w:rsid w:val="004E40E0"/>
    <w:rsid w:val="004E584A"/>
    <w:rsid w:val="004E6A74"/>
    <w:rsid w:val="004E6E80"/>
    <w:rsid w:val="004E78B1"/>
    <w:rsid w:val="004E7A45"/>
    <w:rsid w:val="004F16A7"/>
    <w:rsid w:val="004F2C6F"/>
    <w:rsid w:val="004F4377"/>
    <w:rsid w:val="004F55F1"/>
    <w:rsid w:val="004F59FB"/>
    <w:rsid w:val="004F7544"/>
    <w:rsid w:val="004F7864"/>
    <w:rsid w:val="00500486"/>
    <w:rsid w:val="00500F9C"/>
    <w:rsid w:val="0050463F"/>
    <w:rsid w:val="0050468F"/>
    <w:rsid w:val="0050478D"/>
    <w:rsid w:val="0050675D"/>
    <w:rsid w:val="00506A05"/>
    <w:rsid w:val="00506CA0"/>
    <w:rsid w:val="005108BA"/>
    <w:rsid w:val="005108F7"/>
    <w:rsid w:val="005110B3"/>
    <w:rsid w:val="00511561"/>
    <w:rsid w:val="0051251A"/>
    <w:rsid w:val="00512C37"/>
    <w:rsid w:val="00512D53"/>
    <w:rsid w:val="00512F74"/>
    <w:rsid w:val="005134BB"/>
    <w:rsid w:val="005179EE"/>
    <w:rsid w:val="00520123"/>
    <w:rsid w:val="00520618"/>
    <w:rsid w:val="00520AA3"/>
    <w:rsid w:val="00523791"/>
    <w:rsid w:val="00523BBD"/>
    <w:rsid w:val="00523E2E"/>
    <w:rsid w:val="00525E2A"/>
    <w:rsid w:val="00526425"/>
    <w:rsid w:val="005276D7"/>
    <w:rsid w:val="005302F8"/>
    <w:rsid w:val="0053030D"/>
    <w:rsid w:val="00530BCD"/>
    <w:rsid w:val="00530F09"/>
    <w:rsid w:val="00531914"/>
    <w:rsid w:val="00531D7C"/>
    <w:rsid w:val="0053212C"/>
    <w:rsid w:val="00532AAF"/>
    <w:rsid w:val="005339D3"/>
    <w:rsid w:val="00535BB1"/>
    <w:rsid w:val="00535BF3"/>
    <w:rsid w:val="00535CF4"/>
    <w:rsid w:val="00536234"/>
    <w:rsid w:val="005372B5"/>
    <w:rsid w:val="00537AF4"/>
    <w:rsid w:val="005426DF"/>
    <w:rsid w:val="00542B12"/>
    <w:rsid w:val="005433B5"/>
    <w:rsid w:val="00543AFF"/>
    <w:rsid w:val="00544336"/>
    <w:rsid w:val="00546085"/>
    <w:rsid w:val="005469AC"/>
    <w:rsid w:val="00546C49"/>
    <w:rsid w:val="00553B4C"/>
    <w:rsid w:val="005541C1"/>
    <w:rsid w:val="0055469F"/>
    <w:rsid w:val="00555886"/>
    <w:rsid w:val="00555E3F"/>
    <w:rsid w:val="00556071"/>
    <w:rsid w:val="00557649"/>
    <w:rsid w:val="00560188"/>
    <w:rsid w:val="0056041C"/>
    <w:rsid w:val="0056069F"/>
    <w:rsid w:val="00560865"/>
    <w:rsid w:val="00560C6C"/>
    <w:rsid w:val="00560DB5"/>
    <w:rsid w:val="0056169D"/>
    <w:rsid w:val="005624DC"/>
    <w:rsid w:val="00562888"/>
    <w:rsid w:val="005628F7"/>
    <w:rsid w:val="005640A7"/>
    <w:rsid w:val="00565308"/>
    <w:rsid w:val="0056619E"/>
    <w:rsid w:val="00570098"/>
    <w:rsid w:val="005706C6"/>
    <w:rsid w:val="00572827"/>
    <w:rsid w:val="00573593"/>
    <w:rsid w:val="00574F7D"/>
    <w:rsid w:val="005762E4"/>
    <w:rsid w:val="00577249"/>
    <w:rsid w:val="00577314"/>
    <w:rsid w:val="00580E1D"/>
    <w:rsid w:val="0058118E"/>
    <w:rsid w:val="00582551"/>
    <w:rsid w:val="00583DAA"/>
    <w:rsid w:val="00584C17"/>
    <w:rsid w:val="00584F7E"/>
    <w:rsid w:val="0058523E"/>
    <w:rsid w:val="00585319"/>
    <w:rsid w:val="00585A4A"/>
    <w:rsid w:val="00586FBF"/>
    <w:rsid w:val="005872CB"/>
    <w:rsid w:val="00591881"/>
    <w:rsid w:val="005919D6"/>
    <w:rsid w:val="00591EA3"/>
    <w:rsid w:val="00593917"/>
    <w:rsid w:val="0059408D"/>
    <w:rsid w:val="00596190"/>
    <w:rsid w:val="005A1BD3"/>
    <w:rsid w:val="005A227B"/>
    <w:rsid w:val="005A3442"/>
    <w:rsid w:val="005A387B"/>
    <w:rsid w:val="005A3BED"/>
    <w:rsid w:val="005A4D5D"/>
    <w:rsid w:val="005A4EE7"/>
    <w:rsid w:val="005A63A1"/>
    <w:rsid w:val="005A6C9B"/>
    <w:rsid w:val="005B023D"/>
    <w:rsid w:val="005B0A7A"/>
    <w:rsid w:val="005B0D27"/>
    <w:rsid w:val="005B153C"/>
    <w:rsid w:val="005B1EA3"/>
    <w:rsid w:val="005B4BBB"/>
    <w:rsid w:val="005B5981"/>
    <w:rsid w:val="005B72C4"/>
    <w:rsid w:val="005B792E"/>
    <w:rsid w:val="005C0699"/>
    <w:rsid w:val="005C17D9"/>
    <w:rsid w:val="005C2198"/>
    <w:rsid w:val="005C4117"/>
    <w:rsid w:val="005C4EA4"/>
    <w:rsid w:val="005C7E62"/>
    <w:rsid w:val="005D1A45"/>
    <w:rsid w:val="005D2816"/>
    <w:rsid w:val="005D28C0"/>
    <w:rsid w:val="005D48CD"/>
    <w:rsid w:val="005D74D7"/>
    <w:rsid w:val="005D7550"/>
    <w:rsid w:val="005E006E"/>
    <w:rsid w:val="005E0350"/>
    <w:rsid w:val="005E0A5E"/>
    <w:rsid w:val="005E1570"/>
    <w:rsid w:val="005E2E70"/>
    <w:rsid w:val="005E3890"/>
    <w:rsid w:val="005E44EB"/>
    <w:rsid w:val="005E46FB"/>
    <w:rsid w:val="005E58CF"/>
    <w:rsid w:val="005E6397"/>
    <w:rsid w:val="005E6D07"/>
    <w:rsid w:val="005E7305"/>
    <w:rsid w:val="005E7428"/>
    <w:rsid w:val="005F015E"/>
    <w:rsid w:val="005F01E9"/>
    <w:rsid w:val="005F022E"/>
    <w:rsid w:val="005F1919"/>
    <w:rsid w:val="005F4564"/>
    <w:rsid w:val="005F4CC6"/>
    <w:rsid w:val="005F63F0"/>
    <w:rsid w:val="005F67EE"/>
    <w:rsid w:val="005F7581"/>
    <w:rsid w:val="005F7963"/>
    <w:rsid w:val="005F7F06"/>
    <w:rsid w:val="005F7F49"/>
    <w:rsid w:val="00600A44"/>
    <w:rsid w:val="0060270D"/>
    <w:rsid w:val="006038DB"/>
    <w:rsid w:val="0060450D"/>
    <w:rsid w:val="00605CA2"/>
    <w:rsid w:val="00606D5A"/>
    <w:rsid w:val="006074A6"/>
    <w:rsid w:val="00610066"/>
    <w:rsid w:val="006104F9"/>
    <w:rsid w:val="0061062E"/>
    <w:rsid w:val="0061195E"/>
    <w:rsid w:val="006126F1"/>
    <w:rsid w:val="00612E45"/>
    <w:rsid w:val="00613CC6"/>
    <w:rsid w:val="00614527"/>
    <w:rsid w:val="00614603"/>
    <w:rsid w:val="00614DE0"/>
    <w:rsid w:val="00615BCD"/>
    <w:rsid w:val="00617B66"/>
    <w:rsid w:val="00617B7E"/>
    <w:rsid w:val="00620072"/>
    <w:rsid w:val="00620125"/>
    <w:rsid w:val="00621564"/>
    <w:rsid w:val="00621829"/>
    <w:rsid w:val="00622F15"/>
    <w:rsid w:val="00623593"/>
    <w:rsid w:val="00623C2C"/>
    <w:rsid w:val="00625E98"/>
    <w:rsid w:val="00626299"/>
    <w:rsid w:val="00626C71"/>
    <w:rsid w:val="00626D97"/>
    <w:rsid w:val="00626E94"/>
    <w:rsid w:val="00631A8A"/>
    <w:rsid w:val="00632044"/>
    <w:rsid w:val="006327D5"/>
    <w:rsid w:val="006337B1"/>
    <w:rsid w:val="00633D5A"/>
    <w:rsid w:val="006347C7"/>
    <w:rsid w:val="00634C8B"/>
    <w:rsid w:val="00636EE5"/>
    <w:rsid w:val="00640473"/>
    <w:rsid w:val="006425B0"/>
    <w:rsid w:val="0064260F"/>
    <w:rsid w:val="00642AC1"/>
    <w:rsid w:val="00642F5E"/>
    <w:rsid w:val="00643B29"/>
    <w:rsid w:val="006446C7"/>
    <w:rsid w:val="00644F82"/>
    <w:rsid w:val="0064533C"/>
    <w:rsid w:val="00647740"/>
    <w:rsid w:val="00647CE8"/>
    <w:rsid w:val="00647F52"/>
    <w:rsid w:val="00650644"/>
    <w:rsid w:val="00651196"/>
    <w:rsid w:val="0065172A"/>
    <w:rsid w:val="00651AA2"/>
    <w:rsid w:val="0065229D"/>
    <w:rsid w:val="00652B7F"/>
    <w:rsid w:val="006533E3"/>
    <w:rsid w:val="0065350E"/>
    <w:rsid w:val="006538BB"/>
    <w:rsid w:val="0065399F"/>
    <w:rsid w:val="00657E89"/>
    <w:rsid w:val="006607E4"/>
    <w:rsid w:val="006633FB"/>
    <w:rsid w:val="00670B62"/>
    <w:rsid w:val="006711FA"/>
    <w:rsid w:val="006712F1"/>
    <w:rsid w:val="00671788"/>
    <w:rsid w:val="00671ECF"/>
    <w:rsid w:val="006721C8"/>
    <w:rsid w:val="00673689"/>
    <w:rsid w:val="006741E3"/>
    <w:rsid w:val="00676248"/>
    <w:rsid w:val="00677FDF"/>
    <w:rsid w:val="00680189"/>
    <w:rsid w:val="006811AE"/>
    <w:rsid w:val="00681F3B"/>
    <w:rsid w:val="00682A13"/>
    <w:rsid w:val="00682E22"/>
    <w:rsid w:val="0068423D"/>
    <w:rsid w:val="00684401"/>
    <w:rsid w:val="00686C68"/>
    <w:rsid w:val="00686CDE"/>
    <w:rsid w:val="00690AE7"/>
    <w:rsid w:val="00690DEE"/>
    <w:rsid w:val="0069107E"/>
    <w:rsid w:val="00691B29"/>
    <w:rsid w:val="00693946"/>
    <w:rsid w:val="00695CC1"/>
    <w:rsid w:val="00695FEE"/>
    <w:rsid w:val="00696014"/>
    <w:rsid w:val="006966D4"/>
    <w:rsid w:val="006A0594"/>
    <w:rsid w:val="006A05C9"/>
    <w:rsid w:val="006A0FC3"/>
    <w:rsid w:val="006A1365"/>
    <w:rsid w:val="006A1FBD"/>
    <w:rsid w:val="006A25AC"/>
    <w:rsid w:val="006A3E7A"/>
    <w:rsid w:val="006A47D8"/>
    <w:rsid w:val="006A5E96"/>
    <w:rsid w:val="006A60E8"/>
    <w:rsid w:val="006A6481"/>
    <w:rsid w:val="006A706E"/>
    <w:rsid w:val="006A76D3"/>
    <w:rsid w:val="006A7BCC"/>
    <w:rsid w:val="006B0A43"/>
    <w:rsid w:val="006B0C1F"/>
    <w:rsid w:val="006B13A2"/>
    <w:rsid w:val="006B2776"/>
    <w:rsid w:val="006B3BFE"/>
    <w:rsid w:val="006B6625"/>
    <w:rsid w:val="006B67EB"/>
    <w:rsid w:val="006B6F79"/>
    <w:rsid w:val="006B7C16"/>
    <w:rsid w:val="006C0881"/>
    <w:rsid w:val="006C1D7B"/>
    <w:rsid w:val="006C28DB"/>
    <w:rsid w:val="006C3368"/>
    <w:rsid w:val="006C3B61"/>
    <w:rsid w:val="006C51CD"/>
    <w:rsid w:val="006C5608"/>
    <w:rsid w:val="006C5736"/>
    <w:rsid w:val="006C57EB"/>
    <w:rsid w:val="006C5B4B"/>
    <w:rsid w:val="006D09E9"/>
    <w:rsid w:val="006D1B7B"/>
    <w:rsid w:val="006D3927"/>
    <w:rsid w:val="006D4BA6"/>
    <w:rsid w:val="006D4FC0"/>
    <w:rsid w:val="006E0E52"/>
    <w:rsid w:val="006E17C6"/>
    <w:rsid w:val="006E1D23"/>
    <w:rsid w:val="006E4580"/>
    <w:rsid w:val="006E6C59"/>
    <w:rsid w:val="006E7279"/>
    <w:rsid w:val="006E7AE0"/>
    <w:rsid w:val="006F0847"/>
    <w:rsid w:val="006F0F96"/>
    <w:rsid w:val="006F2628"/>
    <w:rsid w:val="006F3E06"/>
    <w:rsid w:val="006F636A"/>
    <w:rsid w:val="006F6DBB"/>
    <w:rsid w:val="007007A2"/>
    <w:rsid w:val="00702CA3"/>
    <w:rsid w:val="007038CF"/>
    <w:rsid w:val="00704B33"/>
    <w:rsid w:val="00706DED"/>
    <w:rsid w:val="00711061"/>
    <w:rsid w:val="00711B98"/>
    <w:rsid w:val="00712412"/>
    <w:rsid w:val="00712C93"/>
    <w:rsid w:val="00712EBF"/>
    <w:rsid w:val="00713298"/>
    <w:rsid w:val="007132E3"/>
    <w:rsid w:val="00713BAC"/>
    <w:rsid w:val="00714B33"/>
    <w:rsid w:val="00714D1E"/>
    <w:rsid w:val="007153E8"/>
    <w:rsid w:val="00715524"/>
    <w:rsid w:val="007157BA"/>
    <w:rsid w:val="00715D44"/>
    <w:rsid w:val="00716D61"/>
    <w:rsid w:val="007232BF"/>
    <w:rsid w:val="007235EB"/>
    <w:rsid w:val="00726B33"/>
    <w:rsid w:val="00726EE1"/>
    <w:rsid w:val="0073034C"/>
    <w:rsid w:val="00730B54"/>
    <w:rsid w:val="00730E07"/>
    <w:rsid w:val="00734002"/>
    <w:rsid w:val="007347EC"/>
    <w:rsid w:val="00735931"/>
    <w:rsid w:val="007367DA"/>
    <w:rsid w:val="00736903"/>
    <w:rsid w:val="00736B96"/>
    <w:rsid w:val="00736BE3"/>
    <w:rsid w:val="00736E63"/>
    <w:rsid w:val="00737EFD"/>
    <w:rsid w:val="007412FC"/>
    <w:rsid w:val="00741810"/>
    <w:rsid w:val="00742AAD"/>
    <w:rsid w:val="00742B90"/>
    <w:rsid w:val="00744BFE"/>
    <w:rsid w:val="00744E85"/>
    <w:rsid w:val="007451DE"/>
    <w:rsid w:val="00745304"/>
    <w:rsid w:val="00745DB6"/>
    <w:rsid w:val="00746088"/>
    <w:rsid w:val="00746739"/>
    <w:rsid w:val="00746B2E"/>
    <w:rsid w:val="0074736F"/>
    <w:rsid w:val="0074740A"/>
    <w:rsid w:val="00750020"/>
    <w:rsid w:val="00750D88"/>
    <w:rsid w:val="00753107"/>
    <w:rsid w:val="00754AED"/>
    <w:rsid w:val="007574A8"/>
    <w:rsid w:val="00757A46"/>
    <w:rsid w:val="00760172"/>
    <w:rsid w:val="0076152E"/>
    <w:rsid w:val="00761700"/>
    <w:rsid w:val="00761B44"/>
    <w:rsid w:val="00762350"/>
    <w:rsid w:val="00762BEB"/>
    <w:rsid w:val="00763F50"/>
    <w:rsid w:val="0076527A"/>
    <w:rsid w:val="00766458"/>
    <w:rsid w:val="00766529"/>
    <w:rsid w:val="007705CC"/>
    <w:rsid w:val="007708AA"/>
    <w:rsid w:val="00770F7E"/>
    <w:rsid w:val="007714AF"/>
    <w:rsid w:val="007727DC"/>
    <w:rsid w:val="007749F6"/>
    <w:rsid w:val="00775CB9"/>
    <w:rsid w:val="007762BE"/>
    <w:rsid w:val="00777EE5"/>
    <w:rsid w:val="0078097E"/>
    <w:rsid w:val="007815BA"/>
    <w:rsid w:val="00782BB7"/>
    <w:rsid w:val="0078430D"/>
    <w:rsid w:val="0078540B"/>
    <w:rsid w:val="00787442"/>
    <w:rsid w:val="00787E95"/>
    <w:rsid w:val="00790635"/>
    <w:rsid w:val="00791CA6"/>
    <w:rsid w:val="00791F1F"/>
    <w:rsid w:val="007921F2"/>
    <w:rsid w:val="007932FE"/>
    <w:rsid w:val="00793AD9"/>
    <w:rsid w:val="007957AF"/>
    <w:rsid w:val="0079584C"/>
    <w:rsid w:val="00796A29"/>
    <w:rsid w:val="007970FB"/>
    <w:rsid w:val="00797437"/>
    <w:rsid w:val="00797852"/>
    <w:rsid w:val="007978B2"/>
    <w:rsid w:val="007A0E11"/>
    <w:rsid w:val="007A1335"/>
    <w:rsid w:val="007A1392"/>
    <w:rsid w:val="007A1879"/>
    <w:rsid w:val="007A37F5"/>
    <w:rsid w:val="007A4516"/>
    <w:rsid w:val="007A4A2A"/>
    <w:rsid w:val="007A4D88"/>
    <w:rsid w:val="007A4FF0"/>
    <w:rsid w:val="007A64DC"/>
    <w:rsid w:val="007A6EF2"/>
    <w:rsid w:val="007A7761"/>
    <w:rsid w:val="007B2221"/>
    <w:rsid w:val="007B3A70"/>
    <w:rsid w:val="007B4037"/>
    <w:rsid w:val="007B430E"/>
    <w:rsid w:val="007B4348"/>
    <w:rsid w:val="007B4414"/>
    <w:rsid w:val="007B5801"/>
    <w:rsid w:val="007B5FD6"/>
    <w:rsid w:val="007C03E1"/>
    <w:rsid w:val="007C07CC"/>
    <w:rsid w:val="007C2FF2"/>
    <w:rsid w:val="007C300B"/>
    <w:rsid w:val="007C371D"/>
    <w:rsid w:val="007C42C6"/>
    <w:rsid w:val="007C47F3"/>
    <w:rsid w:val="007C4DC9"/>
    <w:rsid w:val="007C59A0"/>
    <w:rsid w:val="007C7034"/>
    <w:rsid w:val="007D062B"/>
    <w:rsid w:val="007D1342"/>
    <w:rsid w:val="007D1572"/>
    <w:rsid w:val="007D2D95"/>
    <w:rsid w:val="007D53CC"/>
    <w:rsid w:val="007D7D3D"/>
    <w:rsid w:val="007E027F"/>
    <w:rsid w:val="007E16DC"/>
    <w:rsid w:val="007E21EE"/>
    <w:rsid w:val="007E23D5"/>
    <w:rsid w:val="007E29D3"/>
    <w:rsid w:val="007E2BA7"/>
    <w:rsid w:val="007E2E2E"/>
    <w:rsid w:val="007E2ECE"/>
    <w:rsid w:val="007E3FC1"/>
    <w:rsid w:val="007E6441"/>
    <w:rsid w:val="007E6AE8"/>
    <w:rsid w:val="007E73AE"/>
    <w:rsid w:val="007E74A5"/>
    <w:rsid w:val="007E7D4A"/>
    <w:rsid w:val="007F0922"/>
    <w:rsid w:val="007F0B88"/>
    <w:rsid w:val="007F0D7D"/>
    <w:rsid w:val="007F19F3"/>
    <w:rsid w:val="007F23DE"/>
    <w:rsid w:val="007F2B46"/>
    <w:rsid w:val="007F499F"/>
    <w:rsid w:val="007F70F5"/>
    <w:rsid w:val="00800003"/>
    <w:rsid w:val="008001B4"/>
    <w:rsid w:val="00800FB3"/>
    <w:rsid w:val="0080212C"/>
    <w:rsid w:val="00802F62"/>
    <w:rsid w:val="00804435"/>
    <w:rsid w:val="0080538E"/>
    <w:rsid w:val="00805746"/>
    <w:rsid w:val="008065AE"/>
    <w:rsid w:val="00806A33"/>
    <w:rsid w:val="00806A74"/>
    <w:rsid w:val="00806C32"/>
    <w:rsid w:val="008075E9"/>
    <w:rsid w:val="00807645"/>
    <w:rsid w:val="0080772A"/>
    <w:rsid w:val="008119C4"/>
    <w:rsid w:val="00811DDB"/>
    <w:rsid w:val="00812312"/>
    <w:rsid w:val="008135F4"/>
    <w:rsid w:val="00814488"/>
    <w:rsid w:val="00814FC9"/>
    <w:rsid w:val="00814FD6"/>
    <w:rsid w:val="00815D74"/>
    <w:rsid w:val="00815E06"/>
    <w:rsid w:val="00816CC3"/>
    <w:rsid w:val="00817037"/>
    <w:rsid w:val="00817C97"/>
    <w:rsid w:val="008202C1"/>
    <w:rsid w:val="008203C9"/>
    <w:rsid w:val="00820BD6"/>
    <w:rsid w:val="0082123B"/>
    <w:rsid w:val="00821688"/>
    <w:rsid w:val="00821DC9"/>
    <w:rsid w:val="0082464C"/>
    <w:rsid w:val="008254CB"/>
    <w:rsid w:val="00826745"/>
    <w:rsid w:val="00826D1C"/>
    <w:rsid w:val="00826E75"/>
    <w:rsid w:val="00826ECB"/>
    <w:rsid w:val="00827632"/>
    <w:rsid w:val="00830997"/>
    <w:rsid w:val="008339A5"/>
    <w:rsid w:val="00834054"/>
    <w:rsid w:val="00834B52"/>
    <w:rsid w:val="00835293"/>
    <w:rsid w:val="00837162"/>
    <w:rsid w:val="0084247F"/>
    <w:rsid w:val="008436C8"/>
    <w:rsid w:val="0084499C"/>
    <w:rsid w:val="008449FF"/>
    <w:rsid w:val="00846AC4"/>
    <w:rsid w:val="00847739"/>
    <w:rsid w:val="00847ED7"/>
    <w:rsid w:val="0085101B"/>
    <w:rsid w:val="00851D38"/>
    <w:rsid w:val="00852281"/>
    <w:rsid w:val="0085285F"/>
    <w:rsid w:val="00852B80"/>
    <w:rsid w:val="008548B8"/>
    <w:rsid w:val="0085499E"/>
    <w:rsid w:val="00856106"/>
    <w:rsid w:val="00856415"/>
    <w:rsid w:val="008565BA"/>
    <w:rsid w:val="00857313"/>
    <w:rsid w:val="00857DC3"/>
    <w:rsid w:val="008608FC"/>
    <w:rsid w:val="00860A8D"/>
    <w:rsid w:val="008613B3"/>
    <w:rsid w:val="008625B0"/>
    <w:rsid w:val="008639EE"/>
    <w:rsid w:val="00863D6F"/>
    <w:rsid w:val="0086419B"/>
    <w:rsid w:val="008644BB"/>
    <w:rsid w:val="00864A4C"/>
    <w:rsid w:val="008673F1"/>
    <w:rsid w:val="00871DD1"/>
    <w:rsid w:val="00873C4B"/>
    <w:rsid w:val="008742BA"/>
    <w:rsid w:val="00874614"/>
    <w:rsid w:val="0087612F"/>
    <w:rsid w:val="008767FA"/>
    <w:rsid w:val="00880806"/>
    <w:rsid w:val="008823BF"/>
    <w:rsid w:val="008834FB"/>
    <w:rsid w:val="008835C8"/>
    <w:rsid w:val="008837CA"/>
    <w:rsid w:val="00884616"/>
    <w:rsid w:val="00886525"/>
    <w:rsid w:val="00886C5E"/>
    <w:rsid w:val="00887605"/>
    <w:rsid w:val="00887958"/>
    <w:rsid w:val="00887DA3"/>
    <w:rsid w:val="0089054E"/>
    <w:rsid w:val="008916FE"/>
    <w:rsid w:val="00892897"/>
    <w:rsid w:val="008941E3"/>
    <w:rsid w:val="00896435"/>
    <w:rsid w:val="00896ABB"/>
    <w:rsid w:val="008A07FD"/>
    <w:rsid w:val="008A14A5"/>
    <w:rsid w:val="008A1CC4"/>
    <w:rsid w:val="008A26E2"/>
    <w:rsid w:val="008A2C50"/>
    <w:rsid w:val="008A39B7"/>
    <w:rsid w:val="008A3B94"/>
    <w:rsid w:val="008A3E5C"/>
    <w:rsid w:val="008A575C"/>
    <w:rsid w:val="008A60C6"/>
    <w:rsid w:val="008A65F8"/>
    <w:rsid w:val="008A7FF0"/>
    <w:rsid w:val="008B0459"/>
    <w:rsid w:val="008B067E"/>
    <w:rsid w:val="008B160C"/>
    <w:rsid w:val="008B2818"/>
    <w:rsid w:val="008B2D0C"/>
    <w:rsid w:val="008B3279"/>
    <w:rsid w:val="008B4959"/>
    <w:rsid w:val="008B4E4D"/>
    <w:rsid w:val="008B5B01"/>
    <w:rsid w:val="008B627A"/>
    <w:rsid w:val="008B6F25"/>
    <w:rsid w:val="008B75B4"/>
    <w:rsid w:val="008B7D58"/>
    <w:rsid w:val="008C25B1"/>
    <w:rsid w:val="008C2AEF"/>
    <w:rsid w:val="008C2F86"/>
    <w:rsid w:val="008C3309"/>
    <w:rsid w:val="008C4571"/>
    <w:rsid w:val="008C471C"/>
    <w:rsid w:val="008C48FA"/>
    <w:rsid w:val="008C4AAD"/>
    <w:rsid w:val="008D002C"/>
    <w:rsid w:val="008D04CF"/>
    <w:rsid w:val="008D0550"/>
    <w:rsid w:val="008D14F5"/>
    <w:rsid w:val="008D221E"/>
    <w:rsid w:val="008D3493"/>
    <w:rsid w:val="008D36D2"/>
    <w:rsid w:val="008D47CC"/>
    <w:rsid w:val="008D6F01"/>
    <w:rsid w:val="008D77DB"/>
    <w:rsid w:val="008D77EC"/>
    <w:rsid w:val="008D7D14"/>
    <w:rsid w:val="008E0D8F"/>
    <w:rsid w:val="008E0FFF"/>
    <w:rsid w:val="008E1608"/>
    <w:rsid w:val="008E161C"/>
    <w:rsid w:val="008E190E"/>
    <w:rsid w:val="008E1E9A"/>
    <w:rsid w:val="008E3433"/>
    <w:rsid w:val="008E5C97"/>
    <w:rsid w:val="008E70A1"/>
    <w:rsid w:val="008F02EE"/>
    <w:rsid w:val="008F03EC"/>
    <w:rsid w:val="008F37CF"/>
    <w:rsid w:val="008F37E9"/>
    <w:rsid w:val="008F3AEB"/>
    <w:rsid w:val="008F3C4A"/>
    <w:rsid w:val="008F4656"/>
    <w:rsid w:val="008F5217"/>
    <w:rsid w:val="008F7849"/>
    <w:rsid w:val="00900017"/>
    <w:rsid w:val="009001D1"/>
    <w:rsid w:val="00900518"/>
    <w:rsid w:val="00900BAD"/>
    <w:rsid w:val="00901C7A"/>
    <w:rsid w:val="009024A1"/>
    <w:rsid w:val="00902589"/>
    <w:rsid w:val="0090290B"/>
    <w:rsid w:val="00902955"/>
    <w:rsid w:val="00903125"/>
    <w:rsid w:val="00904490"/>
    <w:rsid w:val="009044A4"/>
    <w:rsid w:val="0090502B"/>
    <w:rsid w:val="0090664A"/>
    <w:rsid w:val="00907287"/>
    <w:rsid w:val="0091048D"/>
    <w:rsid w:val="0091050C"/>
    <w:rsid w:val="009120F6"/>
    <w:rsid w:val="00913953"/>
    <w:rsid w:val="00913C73"/>
    <w:rsid w:val="00914827"/>
    <w:rsid w:val="0091569D"/>
    <w:rsid w:val="00917678"/>
    <w:rsid w:val="009208CF"/>
    <w:rsid w:val="00920B76"/>
    <w:rsid w:val="009210BD"/>
    <w:rsid w:val="00921C61"/>
    <w:rsid w:val="00921E8F"/>
    <w:rsid w:val="009226CB"/>
    <w:rsid w:val="00922B12"/>
    <w:rsid w:val="00922EC7"/>
    <w:rsid w:val="009235F3"/>
    <w:rsid w:val="00923B10"/>
    <w:rsid w:val="00925E1E"/>
    <w:rsid w:val="00926EA2"/>
    <w:rsid w:val="009279C2"/>
    <w:rsid w:val="009317D8"/>
    <w:rsid w:val="00931B5E"/>
    <w:rsid w:val="0093203F"/>
    <w:rsid w:val="0093281D"/>
    <w:rsid w:val="009329DC"/>
    <w:rsid w:val="00933E31"/>
    <w:rsid w:val="00934616"/>
    <w:rsid w:val="009377F7"/>
    <w:rsid w:val="00937D5E"/>
    <w:rsid w:val="009402D4"/>
    <w:rsid w:val="0094092C"/>
    <w:rsid w:val="00941307"/>
    <w:rsid w:val="0094260F"/>
    <w:rsid w:val="009435BE"/>
    <w:rsid w:val="009445DD"/>
    <w:rsid w:val="00946E4B"/>
    <w:rsid w:val="0094732B"/>
    <w:rsid w:val="009500B9"/>
    <w:rsid w:val="009506B9"/>
    <w:rsid w:val="00950CC2"/>
    <w:rsid w:val="009510DF"/>
    <w:rsid w:val="009521E7"/>
    <w:rsid w:val="009525BF"/>
    <w:rsid w:val="0095365C"/>
    <w:rsid w:val="00954142"/>
    <w:rsid w:val="0095470A"/>
    <w:rsid w:val="009550F6"/>
    <w:rsid w:val="00955433"/>
    <w:rsid w:val="00955B12"/>
    <w:rsid w:val="009564AE"/>
    <w:rsid w:val="00956F85"/>
    <w:rsid w:val="00957DF3"/>
    <w:rsid w:val="009609AA"/>
    <w:rsid w:val="00962773"/>
    <w:rsid w:val="00963E97"/>
    <w:rsid w:val="00965B00"/>
    <w:rsid w:val="009662C7"/>
    <w:rsid w:val="009662F4"/>
    <w:rsid w:val="00966B06"/>
    <w:rsid w:val="00970673"/>
    <w:rsid w:val="0097146A"/>
    <w:rsid w:val="0097211A"/>
    <w:rsid w:val="00972F22"/>
    <w:rsid w:val="00973E5D"/>
    <w:rsid w:val="009747AA"/>
    <w:rsid w:val="0097505C"/>
    <w:rsid w:val="00976386"/>
    <w:rsid w:val="0097674D"/>
    <w:rsid w:val="00976F3E"/>
    <w:rsid w:val="0098029F"/>
    <w:rsid w:val="00980518"/>
    <w:rsid w:val="0098456A"/>
    <w:rsid w:val="00985F3F"/>
    <w:rsid w:val="009865C7"/>
    <w:rsid w:val="00990116"/>
    <w:rsid w:val="00990CFE"/>
    <w:rsid w:val="0099124A"/>
    <w:rsid w:val="0099142E"/>
    <w:rsid w:val="009916DE"/>
    <w:rsid w:val="009928B4"/>
    <w:rsid w:val="00992B7B"/>
    <w:rsid w:val="00992FA6"/>
    <w:rsid w:val="00993294"/>
    <w:rsid w:val="00994602"/>
    <w:rsid w:val="0099508C"/>
    <w:rsid w:val="00995781"/>
    <w:rsid w:val="009969E1"/>
    <w:rsid w:val="00997878"/>
    <w:rsid w:val="009A04CC"/>
    <w:rsid w:val="009A1673"/>
    <w:rsid w:val="009A21F8"/>
    <w:rsid w:val="009A382D"/>
    <w:rsid w:val="009A39BE"/>
    <w:rsid w:val="009A7848"/>
    <w:rsid w:val="009B22AE"/>
    <w:rsid w:val="009B2BC8"/>
    <w:rsid w:val="009B3938"/>
    <w:rsid w:val="009B50A6"/>
    <w:rsid w:val="009B51D6"/>
    <w:rsid w:val="009B5327"/>
    <w:rsid w:val="009B6080"/>
    <w:rsid w:val="009B64CE"/>
    <w:rsid w:val="009B7589"/>
    <w:rsid w:val="009B79FB"/>
    <w:rsid w:val="009B7D58"/>
    <w:rsid w:val="009C2F3D"/>
    <w:rsid w:val="009C485C"/>
    <w:rsid w:val="009C5369"/>
    <w:rsid w:val="009C56DB"/>
    <w:rsid w:val="009C6D1F"/>
    <w:rsid w:val="009C71D0"/>
    <w:rsid w:val="009C7C50"/>
    <w:rsid w:val="009D0110"/>
    <w:rsid w:val="009D06E0"/>
    <w:rsid w:val="009D3722"/>
    <w:rsid w:val="009D39BB"/>
    <w:rsid w:val="009D4302"/>
    <w:rsid w:val="009D4805"/>
    <w:rsid w:val="009D76DC"/>
    <w:rsid w:val="009D76E4"/>
    <w:rsid w:val="009D7D49"/>
    <w:rsid w:val="009E03DA"/>
    <w:rsid w:val="009E09CD"/>
    <w:rsid w:val="009E1534"/>
    <w:rsid w:val="009E1AEE"/>
    <w:rsid w:val="009E2760"/>
    <w:rsid w:val="009E3447"/>
    <w:rsid w:val="009E46A4"/>
    <w:rsid w:val="009E5B64"/>
    <w:rsid w:val="009F01EA"/>
    <w:rsid w:val="009F0EA8"/>
    <w:rsid w:val="009F1A5F"/>
    <w:rsid w:val="009F4912"/>
    <w:rsid w:val="009F61F0"/>
    <w:rsid w:val="009F671C"/>
    <w:rsid w:val="00A006CF"/>
    <w:rsid w:val="00A013F3"/>
    <w:rsid w:val="00A030B7"/>
    <w:rsid w:val="00A05836"/>
    <w:rsid w:val="00A060D4"/>
    <w:rsid w:val="00A07D82"/>
    <w:rsid w:val="00A120E2"/>
    <w:rsid w:val="00A1251C"/>
    <w:rsid w:val="00A12598"/>
    <w:rsid w:val="00A13C91"/>
    <w:rsid w:val="00A143BA"/>
    <w:rsid w:val="00A14514"/>
    <w:rsid w:val="00A14EC6"/>
    <w:rsid w:val="00A16B32"/>
    <w:rsid w:val="00A16EFA"/>
    <w:rsid w:val="00A16F69"/>
    <w:rsid w:val="00A20998"/>
    <w:rsid w:val="00A211F3"/>
    <w:rsid w:val="00A2153A"/>
    <w:rsid w:val="00A215C8"/>
    <w:rsid w:val="00A216E4"/>
    <w:rsid w:val="00A21A1A"/>
    <w:rsid w:val="00A2474A"/>
    <w:rsid w:val="00A26ED1"/>
    <w:rsid w:val="00A27DCD"/>
    <w:rsid w:val="00A30E8A"/>
    <w:rsid w:val="00A31576"/>
    <w:rsid w:val="00A31F8D"/>
    <w:rsid w:val="00A32C04"/>
    <w:rsid w:val="00A32EAA"/>
    <w:rsid w:val="00A33B27"/>
    <w:rsid w:val="00A34453"/>
    <w:rsid w:val="00A34B48"/>
    <w:rsid w:val="00A354D0"/>
    <w:rsid w:val="00A36538"/>
    <w:rsid w:val="00A4095F"/>
    <w:rsid w:val="00A4151B"/>
    <w:rsid w:val="00A4306E"/>
    <w:rsid w:val="00A430BC"/>
    <w:rsid w:val="00A43792"/>
    <w:rsid w:val="00A44137"/>
    <w:rsid w:val="00A44875"/>
    <w:rsid w:val="00A46CA3"/>
    <w:rsid w:val="00A507A8"/>
    <w:rsid w:val="00A531FD"/>
    <w:rsid w:val="00A535AC"/>
    <w:rsid w:val="00A53742"/>
    <w:rsid w:val="00A53F08"/>
    <w:rsid w:val="00A541B7"/>
    <w:rsid w:val="00A5709E"/>
    <w:rsid w:val="00A612C3"/>
    <w:rsid w:val="00A61696"/>
    <w:rsid w:val="00A634F6"/>
    <w:rsid w:val="00A661BD"/>
    <w:rsid w:val="00A66530"/>
    <w:rsid w:val="00A67207"/>
    <w:rsid w:val="00A73727"/>
    <w:rsid w:val="00A73B0E"/>
    <w:rsid w:val="00A73F94"/>
    <w:rsid w:val="00A74173"/>
    <w:rsid w:val="00A743E5"/>
    <w:rsid w:val="00A75A22"/>
    <w:rsid w:val="00A75E84"/>
    <w:rsid w:val="00A76418"/>
    <w:rsid w:val="00A768E2"/>
    <w:rsid w:val="00A77102"/>
    <w:rsid w:val="00A772BC"/>
    <w:rsid w:val="00A776E6"/>
    <w:rsid w:val="00A77FC8"/>
    <w:rsid w:val="00A81814"/>
    <w:rsid w:val="00A82457"/>
    <w:rsid w:val="00A82752"/>
    <w:rsid w:val="00A83F86"/>
    <w:rsid w:val="00A843BB"/>
    <w:rsid w:val="00A84F85"/>
    <w:rsid w:val="00A8504D"/>
    <w:rsid w:val="00A853B0"/>
    <w:rsid w:val="00A8566B"/>
    <w:rsid w:val="00A8589A"/>
    <w:rsid w:val="00A86215"/>
    <w:rsid w:val="00A86219"/>
    <w:rsid w:val="00A86293"/>
    <w:rsid w:val="00A86FE2"/>
    <w:rsid w:val="00A87137"/>
    <w:rsid w:val="00A87B7D"/>
    <w:rsid w:val="00A91219"/>
    <w:rsid w:val="00A93658"/>
    <w:rsid w:val="00A9413C"/>
    <w:rsid w:val="00A9424D"/>
    <w:rsid w:val="00A94B1B"/>
    <w:rsid w:val="00A94F55"/>
    <w:rsid w:val="00A95E30"/>
    <w:rsid w:val="00A96751"/>
    <w:rsid w:val="00A96CFF"/>
    <w:rsid w:val="00A97DA8"/>
    <w:rsid w:val="00A97FC4"/>
    <w:rsid w:val="00AA1876"/>
    <w:rsid w:val="00AA2095"/>
    <w:rsid w:val="00AA68C9"/>
    <w:rsid w:val="00AA7765"/>
    <w:rsid w:val="00AA7B41"/>
    <w:rsid w:val="00AA7DDB"/>
    <w:rsid w:val="00AB0579"/>
    <w:rsid w:val="00AB309A"/>
    <w:rsid w:val="00AB3398"/>
    <w:rsid w:val="00AB3B6B"/>
    <w:rsid w:val="00AB57C0"/>
    <w:rsid w:val="00AB57EE"/>
    <w:rsid w:val="00AB6529"/>
    <w:rsid w:val="00AB74A8"/>
    <w:rsid w:val="00AC1677"/>
    <w:rsid w:val="00AC1DB9"/>
    <w:rsid w:val="00AC2AF8"/>
    <w:rsid w:val="00AC3659"/>
    <w:rsid w:val="00AC6330"/>
    <w:rsid w:val="00AC7A4D"/>
    <w:rsid w:val="00AD00AD"/>
    <w:rsid w:val="00AD0AE1"/>
    <w:rsid w:val="00AD0D2E"/>
    <w:rsid w:val="00AD5981"/>
    <w:rsid w:val="00AD5BC0"/>
    <w:rsid w:val="00AD6BFF"/>
    <w:rsid w:val="00AD6D70"/>
    <w:rsid w:val="00AE0765"/>
    <w:rsid w:val="00AE09D5"/>
    <w:rsid w:val="00AE0A40"/>
    <w:rsid w:val="00AE233A"/>
    <w:rsid w:val="00AE25F6"/>
    <w:rsid w:val="00AE29AF"/>
    <w:rsid w:val="00AE2B1A"/>
    <w:rsid w:val="00AE4083"/>
    <w:rsid w:val="00AE4316"/>
    <w:rsid w:val="00AE5E57"/>
    <w:rsid w:val="00AE5F3A"/>
    <w:rsid w:val="00AE699B"/>
    <w:rsid w:val="00AE6E44"/>
    <w:rsid w:val="00AE7544"/>
    <w:rsid w:val="00AF1953"/>
    <w:rsid w:val="00AF3051"/>
    <w:rsid w:val="00AF72A5"/>
    <w:rsid w:val="00B00341"/>
    <w:rsid w:val="00B0061E"/>
    <w:rsid w:val="00B00EC5"/>
    <w:rsid w:val="00B00F12"/>
    <w:rsid w:val="00B01702"/>
    <w:rsid w:val="00B03051"/>
    <w:rsid w:val="00B049D2"/>
    <w:rsid w:val="00B05A1B"/>
    <w:rsid w:val="00B0764A"/>
    <w:rsid w:val="00B11A10"/>
    <w:rsid w:val="00B122C6"/>
    <w:rsid w:val="00B125F7"/>
    <w:rsid w:val="00B13E16"/>
    <w:rsid w:val="00B143A5"/>
    <w:rsid w:val="00B14974"/>
    <w:rsid w:val="00B15C5C"/>
    <w:rsid w:val="00B15FDE"/>
    <w:rsid w:val="00B166F7"/>
    <w:rsid w:val="00B171E7"/>
    <w:rsid w:val="00B2154F"/>
    <w:rsid w:val="00B2210E"/>
    <w:rsid w:val="00B22580"/>
    <w:rsid w:val="00B26552"/>
    <w:rsid w:val="00B268CE"/>
    <w:rsid w:val="00B309C2"/>
    <w:rsid w:val="00B30EC3"/>
    <w:rsid w:val="00B31645"/>
    <w:rsid w:val="00B324E6"/>
    <w:rsid w:val="00B32A3C"/>
    <w:rsid w:val="00B33B4B"/>
    <w:rsid w:val="00B33FAD"/>
    <w:rsid w:val="00B345E3"/>
    <w:rsid w:val="00B3644D"/>
    <w:rsid w:val="00B37C05"/>
    <w:rsid w:val="00B407F2"/>
    <w:rsid w:val="00B41CDE"/>
    <w:rsid w:val="00B42CD6"/>
    <w:rsid w:val="00B43C60"/>
    <w:rsid w:val="00B43C76"/>
    <w:rsid w:val="00B443CE"/>
    <w:rsid w:val="00B44742"/>
    <w:rsid w:val="00B455D0"/>
    <w:rsid w:val="00B50095"/>
    <w:rsid w:val="00B50B27"/>
    <w:rsid w:val="00B50F49"/>
    <w:rsid w:val="00B512EB"/>
    <w:rsid w:val="00B52DE7"/>
    <w:rsid w:val="00B52EEB"/>
    <w:rsid w:val="00B535F1"/>
    <w:rsid w:val="00B557DA"/>
    <w:rsid w:val="00B560D2"/>
    <w:rsid w:val="00B571E3"/>
    <w:rsid w:val="00B57424"/>
    <w:rsid w:val="00B57C7C"/>
    <w:rsid w:val="00B57FD0"/>
    <w:rsid w:val="00B61555"/>
    <w:rsid w:val="00B61B8B"/>
    <w:rsid w:val="00B61CEC"/>
    <w:rsid w:val="00B63705"/>
    <w:rsid w:val="00B63EEF"/>
    <w:rsid w:val="00B64327"/>
    <w:rsid w:val="00B64C3A"/>
    <w:rsid w:val="00B64D83"/>
    <w:rsid w:val="00B650A2"/>
    <w:rsid w:val="00B66099"/>
    <w:rsid w:val="00B66254"/>
    <w:rsid w:val="00B67641"/>
    <w:rsid w:val="00B704B6"/>
    <w:rsid w:val="00B707F8"/>
    <w:rsid w:val="00B70A5A"/>
    <w:rsid w:val="00B7110B"/>
    <w:rsid w:val="00B71223"/>
    <w:rsid w:val="00B73CC7"/>
    <w:rsid w:val="00B74A02"/>
    <w:rsid w:val="00B74BD2"/>
    <w:rsid w:val="00B7520D"/>
    <w:rsid w:val="00B768BA"/>
    <w:rsid w:val="00B77354"/>
    <w:rsid w:val="00B77486"/>
    <w:rsid w:val="00B803A8"/>
    <w:rsid w:val="00B806AC"/>
    <w:rsid w:val="00B80C9D"/>
    <w:rsid w:val="00B8118E"/>
    <w:rsid w:val="00B82050"/>
    <w:rsid w:val="00B822F9"/>
    <w:rsid w:val="00B82A2B"/>
    <w:rsid w:val="00B82F61"/>
    <w:rsid w:val="00B83875"/>
    <w:rsid w:val="00B845F1"/>
    <w:rsid w:val="00B847EB"/>
    <w:rsid w:val="00B84F34"/>
    <w:rsid w:val="00B851C4"/>
    <w:rsid w:val="00B8574A"/>
    <w:rsid w:val="00B87656"/>
    <w:rsid w:val="00B903CF"/>
    <w:rsid w:val="00B904D8"/>
    <w:rsid w:val="00B90CD8"/>
    <w:rsid w:val="00B92F77"/>
    <w:rsid w:val="00B93FA6"/>
    <w:rsid w:val="00B94C22"/>
    <w:rsid w:val="00B9537A"/>
    <w:rsid w:val="00B95BB1"/>
    <w:rsid w:val="00BA0219"/>
    <w:rsid w:val="00BA22A8"/>
    <w:rsid w:val="00BA2884"/>
    <w:rsid w:val="00BA2ED5"/>
    <w:rsid w:val="00BA329C"/>
    <w:rsid w:val="00BA3572"/>
    <w:rsid w:val="00BA40EB"/>
    <w:rsid w:val="00BA4A82"/>
    <w:rsid w:val="00BA4BBE"/>
    <w:rsid w:val="00BA6067"/>
    <w:rsid w:val="00BA7CB9"/>
    <w:rsid w:val="00BA7F9F"/>
    <w:rsid w:val="00BB0854"/>
    <w:rsid w:val="00BB1100"/>
    <w:rsid w:val="00BB13D2"/>
    <w:rsid w:val="00BB1804"/>
    <w:rsid w:val="00BB2654"/>
    <w:rsid w:val="00BB6513"/>
    <w:rsid w:val="00BB7DA1"/>
    <w:rsid w:val="00BC1710"/>
    <w:rsid w:val="00BC3F13"/>
    <w:rsid w:val="00BC4632"/>
    <w:rsid w:val="00BC5D08"/>
    <w:rsid w:val="00BC6AC0"/>
    <w:rsid w:val="00BC73C5"/>
    <w:rsid w:val="00BC7F20"/>
    <w:rsid w:val="00BD1150"/>
    <w:rsid w:val="00BD1B01"/>
    <w:rsid w:val="00BD2891"/>
    <w:rsid w:val="00BD3510"/>
    <w:rsid w:val="00BD36DE"/>
    <w:rsid w:val="00BD384C"/>
    <w:rsid w:val="00BD4346"/>
    <w:rsid w:val="00BD537E"/>
    <w:rsid w:val="00BD585C"/>
    <w:rsid w:val="00BD6A91"/>
    <w:rsid w:val="00BE0935"/>
    <w:rsid w:val="00BE12DC"/>
    <w:rsid w:val="00BE1CF8"/>
    <w:rsid w:val="00BE282A"/>
    <w:rsid w:val="00BE358F"/>
    <w:rsid w:val="00BE4E98"/>
    <w:rsid w:val="00BE51A2"/>
    <w:rsid w:val="00BE6E15"/>
    <w:rsid w:val="00BE70A1"/>
    <w:rsid w:val="00BE7573"/>
    <w:rsid w:val="00BE78EF"/>
    <w:rsid w:val="00BF0285"/>
    <w:rsid w:val="00BF02AA"/>
    <w:rsid w:val="00BF2024"/>
    <w:rsid w:val="00BF295B"/>
    <w:rsid w:val="00BF3404"/>
    <w:rsid w:val="00BF345D"/>
    <w:rsid w:val="00BF34AD"/>
    <w:rsid w:val="00BF369F"/>
    <w:rsid w:val="00BF3873"/>
    <w:rsid w:val="00BF39E1"/>
    <w:rsid w:val="00BF39F9"/>
    <w:rsid w:val="00BF3AF3"/>
    <w:rsid w:val="00BF46FA"/>
    <w:rsid w:val="00BF548D"/>
    <w:rsid w:val="00BF6488"/>
    <w:rsid w:val="00C02E54"/>
    <w:rsid w:val="00C0396B"/>
    <w:rsid w:val="00C0465E"/>
    <w:rsid w:val="00C05623"/>
    <w:rsid w:val="00C06FB2"/>
    <w:rsid w:val="00C07430"/>
    <w:rsid w:val="00C07D8F"/>
    <w:rsid w:val="00C10100"/>
    <w:rsid w:val="00C103AD"/>
    <w:rsid w:val="00C1425A"/>
    <w:rsid w:val="00C1447B"/>
    <w:rsid w:val="00C1635F"/>
    <w:rsid w:val="00C16975"/>
    <w:rsid w:val="00C1733D"/>
    <w:rsid w:val="00C17455"/>
    <w:rsid w:val="00C17E00"/>
    <w:rsid w:val="00C200B7"/>
    <w:rsid w:val="00C21032"/>
    <w:rsid w:val="00C212B8"/>
    <w:rsid w:val="00C2151D"/>
    <w:rsid w:val="00C21F61"/>
    <w:rsid w:val="00C220A3"/>
    <w:rsid w:val="00C22480"/>
    <w:rsid w:val="00C2281E"/>
    <w:rsid w:val="00C22E29"/>
    <w:rsid w:val="00C2305C"/>
    <w:rsid w:val="00C2328E"/>
    <w:rsid w:val="00C23949"/>
    <w:rsid w:val="00C2445E"/>
    <w:rsid w:val="00C26FBE"/>
    <w:rsid w:val="00C27D38"/>
    <w:rsid w:val="00C305CE"/>
    <w:rsid w:val="00C30621"/>
    <w:rsid w:val="00C30939"/>
    <w:rsid w:val="00C3096E"/>
    <w:rsid w:val="00C30A8A"/>
    <w:rsid w:val="00C33A99"/>
    <w:rsid w:val="00C33F0A"/>
    <w:rsid w:val="00C35786"/>
    <w:rsid w:val="00C37C92"/>
    <w:rsid w:val="00C40730"/>
    <w:rsid w:val="00C4104C"/>
    <w:rsid w:val="00C410E7"/>
    <w:rsid w:val="00C41D50"/>
    <w:rsid w:val="00C42766"/>
    <w:rsid w:val="00C42D33"/>
    <w:rsid w:val="00C440D2"/>
    <w:rsid w:val="00C44178"/>
    <w:rsid w:val="00C46408"/>
    <w:rsid w:val="00C46651"/>
    <w:rsid w:val="00C50002"/>
    <w:rsid w:val="00C50BDD"/>
    <w:rsid w:val="00C50EA5"/>
    <w:rsid w:val="00C51137"/>
    <w:rsid w:val="00C51AD7"/>
    <w:rsid w:val="00C526DD"/>
    <w:rsid w:val="00C52938"/>
    <w:rsid w:val="00C52C2A"/>
    <w:rsid w:val="00C53549"/>
    <w:rsid w:val="00C539BA"/>
    <w:rsid w:val="00C555AA"/>
    <w:rsid w:val="00C55821"/>
    <w:rsid w:val="00C55BCA"/>
    <w:rsid w:val="00C56350"/>
    <w:rsid w:val="00C56675"/>
    <w:rsid w:val="00C56839"/>
    <w:rsid w:val="00C56BC3"/>
    <w:rsid w:val="00C56C07"/>
    <w:rsid w:val="00C57173"/>
    <w:rsid w:val="00C612F0"/>
    <w:rsid w:val="00C6154C"/>
    <w:rsid w:val="00C6197E"/>
    <w:rsid w:val="00C6243A"/>
    <w:rsid w:val="00C624F7"/>
    <w:rsid w:val="00C641EF"/>
    <w:rsid w:val="00C6471A"/>
    <w:rsid w:val="00C653ED"/>
    <w:rsid w:val="00C67330"/>
    <w:rsid w:val="00C67F37"/>
    <w:rsid w:val="00C7004A"/>
    <w:rsid w:val="00C7052C"/>
    <w:rsid w:val="00C7109B"/>
    <w:rsid w:val="00C718A1"/>
    <w:rsid w:val="00C719DD"/>
    <w:rsid w:val="00C71C5C"/>
    <w:rsid w:val="00C71DFB"/>
    <w:rsid w:val="00C72060"/>
    <w:rsid w:val="00C72861"/>
    <w:rsid w:val="00C732AB"/>
    <w:rsid w:val="00C733F6"/>
    <w:rsid w:val="00C74824"/>
    <w:rsid w:val="00C755C0"/>
    <w:rsid w:val="00C76F07"/>
    <w:rsid w:val="00C77A45"/>
    <w:rsid w:val="00C800A5"/>
    <w:rsid w:val="00C80340"/>
    <w:rsid w:val="00C82F90"/>
    <w:rsid w:val="00C841B0"/>
    <w:rsid w:val="00C84293"/>
    <w:rsid w:val="00C84603"/>
    <w:rsid w:val="00C84EE8"/>
    <w:rsid w:val="00C86D36"/>
    <w:rsid w:val="00C875F1"/>
    <w:rsid w:val="00C87CE3"/>
    <w:rsid w:val="00C87DFB"/>
    <w:rsid w:val="00C9029C"/>
    <w:rsid w:val="00C925D4"/>
    <w:rsid w:val="00C92C79"/>
    <w:rsid w:val="00C9350A"/>
    <w:rsid w:val="00C93D0B"/>
    <w:rsid w:val="00C9771D"/>
    <w:rsid w:val="00CA028E"/>
    <w:rsid w:val="00CA0C4D"/>
    <w:rsid w:val="00CA22C7"/>
    <w:rsid w:val="00CA3D97"/>
    <w:rsid w:val="00CA650B"/>
    <w:rsid w:val="00CB0E32"/>
    <w:rsid w:val="00CB1642"/>
    <w:rsid w:val="00CB1A85"/>
    <w:rsid w:val="00CB2FDE"/>
    <w:rsid w:val="00CB3A5A"/>
    <w:rsid w:val="00CB4203"/>
    <w:rsid w:val="00CB4EF8"/>
    <w:rsid w:val="00CB7CFF"/>
    <w:rsid w:val="00CC1E65"/>
    <w:rsid w:val="00CC2032"/>
    <w:rsid w:val="00CC2222"/>
    <w:rsid w:val="00CC4F25"/>
    <w:rsid w:val="00CC5479"/>
    <w:rsid w:val="00CC5F19"/>
    <w:rsid w:val="00CC6269"/>
    <w:rsid w:val="00CC680F"/>
    <w:rsid w:val="00CC68EA"/>
    <w:rsid w:val="00CC692C"/>
    <w:rsid w:val="00CD0BF8"/>
    <w:rsid w:val="00CD2919"/>
    <w:rsid w:val="00CD31AA"/>
    <w:rsid w:val="00CD3969"/>
    <w:rsid w:val="00CD3BC9"/>
    <w:rsid w:val="00CD435D"/>
    <w:rsid w:val="00CE16D7"/>
    <w:rsid w:val="00CE1F21"/>
    <w:rsid w:val="00CE2C18"/>
    <w:rsid w:val="00CE3DE0"/>
    <w:rsid w:val="00CE4211"/>
    <w:rsid w:val="00CE46CB"/>
    <w:rsid w:val="00CE4787"/>
    <w:rsid w:val="00CE4A73"/>
    <w:rsid w:val="00CE6953"/>
    <w:rsid w:val="00CE7D0C"/>
    <w:rsid w:val="00CF2ACD"/>
    <w:rsid w:val="00CF32FB"/>
    <w:rsid w:val="00CF3871"/>
    <w:rsid w:val="00CF5721"/>
    <w:rsid w:val="00CF6CF0"/>
    <w:rsid w:val="00CF700A"/>
    <w:rsid w:val="00CF7A6E"/>
    <w:rsid w:val="00D0050F"/>
    <w:rsid w:val="00D03363"/>
    <w:rsid w:val="00D03B98"/>
    <w:rsid w:val="00D03E93"/>
    <w:rsid w:val="00D0452F"/>
    <w:rsid w:val="00D05903"/>
    <w:rsid w:val="00D10BC4"/>
    <w:rsid w:val="00D119BC"/>
    <w:rsid w:val="00D1298F"/>
    <w:rsid w:val="00D12A6B"/>
    <w:rsid w:val="00D12E13"/>
    <w:rsid w:val="00D13062"/>
    <w:rsid w:val="00D1366A"/>
    <w:rsid w:val="00D13F08"/>
    <w:rsid w:val="00D14174"/>
    <w:rsid w:val="00D144B0"/>
    <w:rsid w:val="00D1475F"/>
    <w:rsid w:val="00D14D61"/>
    <w:rsid w:val="00D1501D"/>
    <w:rsid w:val="00D15270"/>
    <w:rsid w:val="00D1534A"/>
    <w:rsid w:val="00D159AB"/>
    <w:rsid w:val="00D1793B"/>
    <w:rsid w:val="00D1796A"/>
    <w:rsid w:val="00D21841"/>
    <w:rsid w:val="00D21B2A"/>
    <w:rsid w:val="00D22305"/>
    <w:rsid w:val="00D238C2"/>
    <w:rsid w:val="00D264F8"/>
    <w:rsid w:val="00D26A3F"/>
    <w:rsid w:val="00D26E91"/>
    <w:rsid w:val="00D3105A"/>
    <w:rsid w:val="00D31AD0"/>
    <w:rsid w:val="00D3298F"/>
    <w:rsid w:val="00D331A9"/>
    <w:rsid w:val="00D3322A"/>
    <w:rsid w:val="00D347A6"/>
    <w:rsid w:val="00D34A0E"/>
    <w:rsid w:val="00D34EBA"/>
    <w:rsid w:val="00D37515"/>
    <w:rsid w:val="00D37E82"/>
    <w:rsid w:val="00D40D8E"/>
    <w:rsid w:val="00D41038"/>
    <w:rsid w:val="00D41FAD"/>
    <w:rsid w:val="00D42D17"/>
    <w:rsid w:val="00D4379E"/>
    <w:rsid w:val="00D44545"/>
    <w:rsid w:val="00D44C0A"/>
    <w:rsid w:val="00D45071"/>
    <w:rsid w:val="00D452CB"/>
    <w:rsid w:val="00D462D5"/>
    <w:rsid w:val="00D4667F"/>
    <w:rsid w:val="00D479A2"/>
    <w:rsid w:val="00D511B1"/>
    <w:rsid w:val="00D52265"/>
    <w:rsid w:val="00D54899"/>
    <w:rsid w:val="00D54961"/>
    <w:rsid w:val="00D556DB"/>
    <w:rsid w:val="00D56772"/>
    <w:rsid w:val="00D570A8"/>
    <w:rsid w:val="00D57E7B"/>
    <w:rsid w:val="00D609D4"/>
    <w:rsid w:val="00D60C53"/>
    <w:rsid w:val="00D62381"/>
    <w:rsid w:val="00D649FA"/>
    <w:rsid w:val="00D663D6"/>
    <w:rsid w:val="00D6765C"/>
    <w:rsid w:val="00D67CF9"/>
    <w:rsid w:val="00D7017D"/>
    <w:rsid w:val="00D71D78"/>
    <w:rsid w:val="00D72093"/>
    <w:rsid w:val="00D72C73"/>
    <w:rsid w:val="00D731BE"/>
    <w:rsid w:val="00D7549D"/>
    <w:rsid w:val="00D808AD"/>
    <w:rsid w:val="00D81B0F"/>
    <w:rsid w:val="00D82033"/>
    <w:rsid w:val="00D82990"/>
    <w:rsid w:val="00D82D17"/>
    <w:rsid w:val="00D83D2C"/>
    <w:rsid w:val="00D85E95"/>
    <w:rsid w:val="00D85FC4"/>
    <w:rsid w:val="00D8609A"/>
    <w:rsid w:val="00D8777D"/>
    <w:rsid w:val="00D87D89"/>
    <w:rsid w:val="00D902AC"/>
    <w:rsid w:val="00D908FD"/>
    <w:rsid w:val="00D91995"/>
    <w:rsid w:val="00D91C92"/>
    <w:rsid w:val="00D91F03"/>
    <w:rsid w:val="00D92D91"/>
    <w:rsid w:val="00D93AC7"/>
    <w:rsid w:val="00D93D3E"/>
    <w:rsid w:val="00D940F7"/>
    <w:rsid w:val="00D94821"/>
    <w:rsid w:val="00D95025"/>
    <w:rsid w:val="00D96E11"/>
    <w:rsid w:val="00D97169"/>
    <w:rsid w:val="00D97DE1"/>
    <w:rsid w:val="00D97E39"/>
    <w:rsid w:val="00DA1508"/>
    <w:rsid w:val="00DA1FD7"/>
    <w:rsid w:val="00DA4EFA"/>
    <w:rsid w:val="00DA5F19"/>
    <w:rsid w:val="00DA68C3"/>
    <w:rsid w:val="00DA75BB"/>
    <w:rsid w:val="00DB1A9A"/>
    <w:rsid w:val="00DB1E86"/>
    <w:rsid w:val="00DB3511"/>
    <w:rsid w:val="00DB4CC3"/>
    <w:rsid w:val="00DB7834"/>
    <w:rsid w:val="00DB79A0"/>
    <w:rsid w:val="00DB7FCF"/>
    <w:rsid w:val="00DC1C9A"/>
    <w:rsid w:val="00DC2255"/>
    <w:rsid w:val="00DC3F85"/>
    <w:rsid w:val="00DC4748"/>
    <w:rsid w:val="00DC5B70"/>
    <w:rsid w:val="00DC61DE"/>
    <w:rsid w:val="00DC67FE"/>
    <w:rsid w:val="00DC7645"/>
    <w:rsid w:val="00DC7962"/>
    <w:rsid w:val="00DD0517"/>
    <w:rsid w:val="00DD057D"/>
    <w:rsid w:val="00DD130C"/>
    <w:rsid w:val="00DD3949"/>
    <w:rsid w:val="00DD5D9C"/>
    <w:rsid w:val="00DD69D0"/>
    <w:rsid w:val="00DD6F0B"/>
    <w:rsid w:val="00DE02CF"/>
    <w:rsid w:val="00DE04A9"/>
    <w:rsid w:val="00DE0990"/>
    <w:rsid w:val="00DE1787"/>
    <w:rsid w:val="00DE1A08"/>
    <w:rsid w:val="00DE3848"/>
    <w:rsid w:val="00DE389F"/>
    <w:rsid w:val="00DE5217"/>
    <w:rsid w:val="00DE5E4A"/>
    <w:rsid w:val="00DE7D5B"/>
    <w:rsid w:val="00DE7E48"/>
    <w:rsid w:val="00DE7F61"/>
    <w:rsid w:val="00DF0D83"/>
    <w:rsid w:val="00DF1158"/>
    <w:rsid w:val="00DF4137"/>
    <w:rsid w:val="00DF41C9"/>
    <w:rsid w:val="00DF5D65"/>
    <w:rsid w:val="00DF5D69"/>
    <w:rsid w:val="00DF65A7"/>
    <w:rsid w:val="00E00BB6"/>
    <w:rsid w:val="00E019C9"/>
    <w:rsid w:val="00E01E3C"/>
    <w:rsid w:val="00E0284C"/>
    <w:rsid w:val="00E02920"/>
    <w:rsid w:val="00E02B7D"/>
    <w:rsid w:val="00E0460A"/>
    <w:rsid w:val="00E047A3"/>
    <w:rsid w:val="00E055BB"/>
    <w:rsid w:val="00E068CB"/>
    <w:rsid w:val="00E07241"/>
    <w:rsid w:val="00E10FE5"/>
    <w:rsid w:val="00E11D2A"/>
    <w:rsid w:val="00E11D57"/>
    <w:rsid w:val="00E13153"/>
    <w:rsid w:val="00E1476D"/>
    <w:rsid w:val="00E158E5"/>
    <w:rsid w:val="00E17061"/>
    <w:rsid w:val="00E20E67"/>
    <w:rsid w:val="00E20F45"/>
    <w:rsid w:val="00E227BA"/>
    <w:rsid w:val="00E2331E"/>
    <w:rsid w:val="00E257CD"/>
    <w:rsid w:val="00E26400"/>
    <w:rsid w:val="00E264D1"/>
    <w:rsid w:val="00E31029"/>
    <w:rsid w:val="00E31459"/>
    <w:rsid w:val="00E31640"/>
    <w:rsid w:val="00E31CE3"/>
    <w:rsid w:val="00E321A5"/>
    <w:rsid w:val="00E340BD"/>
    <w:rsid w:val="00E36938"/>
    <w:rsid w:val="00E3738B"/>
    <w:rsid w:val="00E37516"/>
    <w:rsid w:val="00E402A9"/>
    <w:rsid w:val="00E404B4"/>
    <w:rsid w:val="00E41446"/>
    <w:rsid w:val="00E41CC6"/>
    <w:rsid w:val="00E43091"/>
    <w:rsid w:val="00E43581"/>
    <w:rsid w:val="00E4402A"/>
    <w:rsid w:val="00E44129"/>
    <w:rsid w:val="00E443C9"/>
    <w:rsid w:val="00E4507A"/>
    <w:rsid w:val="00E46584"/>
    <w:rsid w:val="00E46782"/>
    <w:rsid w:val="00E47343"/>
    <w:rsid w:val="00E506ED"/>
    <w:rsid w:val="00E52C40"/>
    <w:rsid w:val="00E53D28"/>
    <w:rsid w:val="00E541A3"/>
    <w:rsid w:val="00E55923"/>
    <w:rsid w:val="00E562F3"/>
    <w:rsid w:val="00E5689F"/>
    <w:rsid w:val="00E56A5E"/>
    <w:rsid w:val="00E56ABB"/>
    <w:rsid w:val="00E56DAA"/>
    <w:rsid w:val="00E5726F"/>
    <w:rsid w:val="00E57E59"/>
    <w:rsid w:val="00E60706"/>
    <w:rsid w:val="00E62854"/>
    <w:rsid w:val="00E630E7"/>
    <w:rsid w:val="00E63985"/>
    <w:rsid w:val="00E641A4"/>
    <w:rsid w:val="00E645A8"/>
    <w:rsid w:val="00E648E1"/>
    <w:rsid w:val="00E6498B"/>
    <w:rsid w:val="00E6573D"/>
    <w:rsid w:val="00E6645F"/>
    <w:rsid w:val="00E677EC"/>
    <w:rsid w:val="00E7028B"/>
    <w:rsid w:val="00E70711"/>
    <w:rsid w:val="00E72ACB"/>
    <w:rsid w:val="00E73207"/>
    <w:rsid w:val="00E75AAB"/>
    <w:rsid w:val="00E75BBE"/>
    <w:rsid w:val="00E77BD7"/>
    <w:rsid w:val="00E805CE"/>
    <w:rsid w:val="00E81037"/>
    <w:rsid w:val="00E8147E"/>
    <w:rsid w:val="00E8172C"/>
    <w:rsid w:val="00E81CE4"/>
    <w:rsid w:val="00E81D16"/>
    <w:rsid w:val="00E81D86"/>
    <w:rsid w:val="00E83458"/>
    <w:rsid w:val="00E83B14"/>
    <w:rsid w:val="00E84A49"/>
    <w:rsid w:val="00E84E0B"/>
    <w:rsid w:val="00E87CAF"/>
    <w:rsid w:val="00E92066"/>
    <w:rsid w:val="00E92539"/>
    <w:rsid w:val="00E9291F"/>
    <w:rsid w:val="00E92CD8"/>
    <w:rsid w:val="00E930FB"/>
    <w:rsid w:val="00E94F44"/>
    <w:rsid w:val="00E95CB1"/>
    <w:rsid w:val="00E96000"/>
    <w:rsid w:val="00E961CE"/>
    <w:rsid w:val="00E97775"/>
    <w:rsid w:val="00EA0209"/>
    <w:rsid w:val="00EA0B63"/>
    <w:rsid w:val="00EA2D06"/>
    <w:rsid w:val="00EA2E32"/>
    <w:rsid w:val="00EA3428"/>
    <w:rsid w:val="00EA3711"/>
    <w:rsid w:val="00EA3962"/>
    <w:rsid w:val="00EB19B8"/>
    <w:rsid w:val="00EB1FB4"/>
    <w:rsid w:val="00EB230A"/>
    <w:rsid w:val="00EB2792"/>
    <w:rsid w:val="00EB3989"/>
    <w:rsid w:val="00EB3F49"/>
    <w:rsid w:val="00EB44B6"/>
    <w:rsid w:val="00EB5FB9"/>
    <w:rsid w:val="00EB6602"/>
    <w:rsid w:val="00EB6F13"/>
    <w:rsid w:val="00EC0199"/>
    <w:rsid w:val="00EC02BA"/>
    <w:rsid w:val="00EC0596"/>
    <w:rsid w:val="00EC0F81"/>
    <w:rsid w:val="00EC29D6"/>
    <w:rsid w:val="00EC4202"/>
    <w:rsid w:val="00EC5BA5"/>
    <w:rsid w:val="00EC6B69"/>
    <w:rsid w:val="00ED00AD"/>
    <w:rsid w:val="00ED07FE"/>
    <w:rsid w:val="00ED0CC6"/>
    <w:rsid w:val="00ED0FDE"/>
    <w:rsid w:val="00ED1413"/>
    <w:rsid w:val="00ED17C0"/>
    <w:rsid w:val="00ED20AF"/>
    <w:rsid w:val="00ED29A7"/>
    <w:rsid w:val="00ED34E6"/>
    <w:rsid w:val="00ED444E"/>
    <w:rsid w:val="00ED50AA"/>
    <w:rsid w:val="00ED555A"/>
    <w:rsid w:val="00ED58F6"/>
    <w:rsid w:val="00ED758E"/>
    <w:rsid w:val="00ED79E8"/>
    <w:rsid w:val="00EE0106"/>
    <w:rsid w:val="00EE2C01"/>
    <w:rsid w:val="00EE2FCA"/>
    <w:rsid w:val="00EE36E8"/>
    <w:rsid w:val="00EE3C43"/>
    <w:rsid w:val="00EE46A2"/>
    <w:rsid w:val="00EE4C5B"/>
    <w:rsid w:val="00EE7907"/>
    <w:rsid w:val="00EF0912"/>
    <w:rsid w:val="00EF0AB1"/>
    <w:rsid w:val="00EF1A66"/>
    <w:rsid w:val="00EF3A99"/>
    <w:rsid w:val="00EF3D7D"/>
    <w:rsid w:val="00EF4853"/>
    <w:rsid w:val="00EF580D"/>
    <w:rsid w:val="00EF635F"/>
    <w:rsid w:val="00EF68D2"/>
    <w:rsid w:val="00F00978"/>
    <w:rsid w:val="00F00C43"/>
    <w:rsid w:val="00F015A2"/>
    <w:rsid w:val="00F015C5"/>
    <w:rsid w:val="00F03771"/>
    <w:rsid w:val="00F03A31"/>
    <w:rsid w:val="00F042B7"/>
    <w:rsid w:val="00F042D3"/>
    <w:rsid w:val="00F04A43"/>
    <w:rsid w:val="00F05621"/>
    <w:rsid w:val="00F0625A"/>
    <w:rsid w:val="00F105FF"/>
    <w:rsid w:val="00F10676"/>
    <w:rsid w:val="00F10FE7"/>
    <w:rsid w:val="00F133E8"/>
    <w:rsid w:val="00F1396E"/>
    <w:rsid w:val="00F14F4D"/>
    <w:rsid w:val="00F17233"/>
    <w:rsid w:val="00F17309"/>
    <w:rsid w:val="00F17383"/>
    <w:rsid w:val="00F21C7C"/>
    <w:rsid w:val="00F2244A"/>
    <w:rsid w:val="00F23A73"/>
    <w:rsid w:val="00F23BE0"/>
    <w:rsid w:val="00F24048"/>
    <w:rsid w:val="00F24599"/>
    <w:rsid w:val="00F24CD8"/>
    <w:rsid w:val="00F257C7"/>
    <w:rsid w:val="00F275DA"/>
    <w:rsid w:val="00F30D83"/>
    <w:rsid w:val="00F32DB5"/>
    <w:rsid w:val="00F34C82"/>
    <w:rsid w:val="00F36222"/>
    <w:rsid w:val="00F40189"/>
    <w:rsid w:val="00F42A0D"/>
    <w:rsid w:val="00F43B03"/>
    <w:rsid w:val="00F44E58"/>
    <w:rsid w:val="00F45124"/>
    <w:rsid w:val="00F46555"/>
    <w:rsid w:val="00F478DE"/>
    <w:rsid w:val="00F501F2"/>
    <w:rsid w:val="00F50253"/>
    <w:rsid w:val="00F502B8"/>
    <w:rsid w:val="00F5218C"/>
    <w:rsid w:val="00F5470E"/>
    <w:rsid w:val="00F554D9"/>
    <w:rsid w:val="00F55B12"/>
    <w:rsid w:val="00F5626A"/>
    <w:rsid w:val="00F5687E"/>
    <w:rsid w:val="00F5760D"/>
    <w:rsid w:val="00F57701"/>
    <w:rsid w:val="00F61CB7"/>
    <w:rsid w:val="00F64269"/>
    <w:rsid w:val="00F657CD"/>
    <w:rsid w:val="00F65A14"/>
    <w:rsid w:val="00F65CCD"/>
    <w:rsid w:val="00F663BE"/>
    <w:rsid w:val="00F676CF"/>
    <w:rsid w:val="00F67702"/>
    <w:rsid w:val="00F67730"/>
    <w:rsid w:val="00F70006"/>
    <w:rsid w:val="00F714EB"/>
    <w:rsid w:val="00F71574"/>
    <w:rsid w:val="00F7290B"/>
    <w:rsid w:val="00F73873"/>
    <w:rsid w:val="00F73ABC"/>
    <w:rsid w:val="00F73F40"/>
    <w:rsid w:val="00F743C5"/>
    <w:rsid w:val="00F75647"/>
    <w:rsid w:val="00F75DBE"/>
    <w:rsid w:val="00F7687E"/>
    <w:rsid w:val="00F81637"/>
    <w:rsid w:val="00F8163E"/>
    <w:rsid w:val="00F83005"/>
    <w:rsid w:val="00F8406F"/>
    <w:rsid w:val="00F84B0E"/>
    <w:rsid w:val="00F8508F"/>
    <w:rsid w:val="00F8520F"/>
    <w:rsid w:val="00F86273"/>
    <w:rsid w:val="00F864EA"/>
    <w:rsid w:val="00F90D85"/>
    <w:rsid w:val="00F91004"/>
    <w:rsid w:val="00F91123"/>
    <w:rsid w:val="00F9173C"/>
    <w:rsid w:val="00F95BB7"/>
    <w:rsid w:val="00F95C5D"/>
    <w:rsid w:val="00F95EFC"/>
    <w:rsid w:val="00FA1A22"/>
    <w:rsid w:val="00FA1F6B"/>
    <w:rsid w:val="00FA2050"/>
    <w:rsid w:val="00FA3D4F"/>
    <w:rsid w:val="00FA44B5"/>
    <w:rsid w:val="00FA5C78"/>
    <w:rsid w:val="00FA64E9"/>
    <w:rsid w:val="00FA6E87"/>
    <w:rsid w:val="00FA7800"/>
    <w:rsid w:val="00FB122D"/>
    <w:rsid w:val="00FB188D"/>
    <w:rsid w:val="00FB192B"/>
    <w:rsid w:val="00FB2A50"/>
    <w:rsid w:val="00FB2EED"/>
    <w:rsid w:val="00FB30A3"/>
    <w:rsid w:val="00FB3DEF"/>
    <w:rsid w:val="00FB4A2B"/>
    <w:rsid w:val="00FB5008"/>
    <w:rsid w:val="00FB5A4C"/>
    <w:rsid w:val="00FB65B4"/>
    <w:rsid w:val="00FB6BF2"/>
    <w:rsid w:val="00FB6D5A"/>
    <w:rsid w:val="00FB7687"/>
    <w:rsid w:val="00FB7761"/>
    <w:rsid w:val="00FB77BD"/>
    <w:rsid w:val="00FC09EE"/>
    <w:rsid w:val="00FC2601"/>
    <w:rsid w:val="00FC2A0C"/>
    <w:rsid w:val="00FC7C20"/>
    <w:rsid w:val="00FC7E10"/>
    <w:rsid w:val="00FD0ADA"/>
    <w:rsid w:val="00FD209A"/>
    <w:rsid w:val="00FD21F1"/>
    <w:rsid w:val="00FD23B0"/>
    <w:rsid w:val="00FD2F13"/>
    <w:rsid w:val="00FD34A1"/>
    <w:rsid w:val="00FD437A"/>
    <w:rsid w:val="00FD4BCE"/>
    <w:rsid w:val="00FD5524"/>
    <w:rsid w:val="00FD602E"/>
    <w:rsid w:val="00FD6301"/>
    <w:rsid w:val="00FD64F5"/>
    <w:rsid w:val="00FD6507"/>
    <w:rsid w:val="00FD77A2"/>
    <w:rsid w:val="00FD781A"/>
    <w:rsid w:val="00FD79B5"/>
    <w:rsid w:val="00FD7E19"/>
    <w:rsid w:val="00FE04E1"/>
    <w:rsid w:val="00FE10FB"/>
    <w:rsid w:val="00FE12C1"/>
    <w:rsid w:val="00FE1F5B"/>
    <w:rsid w:val="00FE2266"/>
    <w:rsid w:val="00FE3243"/>
    <w:rsid w:val="00FE390B"/>
    <w:rsid w:val="00FE3BBB"/>
    <w:rsid w:val="00FE46A8"/>
    <w:rsid w:val="00FE4719"/>
    <w:rsid w:val="00FE4DD1"/>
    <w:rsid w:val="00FE567F"/>
    <w:rsid w:val="00FE699F"/>
    <w:rsid w:val="00FE7AE3"/>
    <w:rsid w:val="00FE7DDA"/>
    <w:rsid w:val="00FF0DCD"/>
    <w:rsid w:val="00FF1D8D"/>
    <w:rsid w:val="00FF1E35"/>
    <w:rsid w:val="00FF273B"/>
    <w:rsid w:val="00FF6D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71A385F-C648-4439-8AE9-D722221AD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D007F"/>
    <w:rPr>
      <w:sz w:val="24"/>
      <w:szCs w:val="24"/>
    </w:rPr>
  </w:style>
  <w:style w:type="paragraph" w:styleId="1">
    <w:name w:val="heading 1"/>
    <w:basedOn w:val="a0"/>
    <w:next w:val="a0"/>
    <w:link w:val="10"/>
    <w:uiPriority w:val="9"/>
    <w:qFormat/>
    <w:rsid w:val="00B845F1"/>
    <w:pPr>
      <w:keepNext/>
      <w:numPr>
        <w:numId w:val="2"/>
      </w:numPr>
      <w:spacing w:before="240" w:after="60"/>
      <w:outlineLvl w:val="0"/>
    </w:pPr>
    <w:rPr>
      <w:rFonts w:ascii="Arial" w:hAnsi="Arial"/>
      <w:b/>
      <w:bCs/>
      <w:kern w:val="32"/>
      <w:sz w:val="32"/>
      <w:szCs w:val="32"/>
      <w:lang w:val="x-none" w:eastAsia="x-none"/>
    </w:rPr>
  </w:style>
  <w:style w:type="paragraph" w:styleId="2">
    <w:name w:val="heading 2"/>
    <w:basedOn w:val="a0"/>
    <w:next w:val="a0"/>
    <w:link w:val="20"/>
    <w:uiPriority w:val="9"/>
    <w:qFormat/>
    <w:rsid w:val="00B845F1"/>
    <w:pPr>
      <w:keepNext/>
      <w:numPr>
        <w:ilvl w:val="1"/>
        <w:numId w:val="2"/>
      </w:numPr>
      <w:spacing w:before="240" w:after="60"/>
      <w:outlineLvl w:val="1"/>
    </w:pPr>
    <w:rPr>
      <w:rFonts w:ascii="Arial" w:hAnsi="Arial"/>
      <w:b/>
      <w:bCs/>
      <w:i/>
      <w:iCs/>
      <w:sz w:val="28"/>
      <w:szCs w:val="28"/>
      <w:lang w:val="x-none" w:eastAsia="x-none"/>
    </w:rPr>
  </w:style>
  <w:style w:type="paragraph" w:styleId="3">
    <w:name w:val="heading 3"/>
    <w:basedOn w:val="a0"/>
    <w:next w:val="a0"/>
    <w:link w:val="30"/>
    <w:uiPriority w:val="9"/>
    <w:qFormat/>
    <w:rsid w:val="00B845F1"/>
    <w:pPr>
      <w:keepNext/>
      <w:numPr>
        <w:ilvl w:val="2"/>
        <w:numId w:val="2"/>
      </w:numPr>
      <w:spacing w:before="240" w:after="60"/>
      <w:outlineLvl w:val="2"/>
    </w:pPr>
    <w:rPr>
      <w:rFonts w:ascii="Arial" w:hAnsi="Arial"/>
      <w:b/>
      <w:bCs/>
      <w:sz w:val="26"/>
      <w:szCs w:val="26"/>
      <w:lang w:val="x-none" w:eastAsia="x-none"/>
    </w:rPr>
  </w:style>
  <w:style w:type="paragraph" w:styleId="4">
    <w:name w:val="heading 4"/>
    <w:basedOn w:val="a0"/>
    <w:next w:val="a0"/>
    <w:link w:val="40"/>
    <w:uiPriority w:val="9"/>
    <w:qFormat/>
    <w:rsid w:val="00B845F1"/>
    <w:pPr>
      <w:keepNext/>
      <w:numPr>
        <w:ilvl w:val="3"/>
        <w:numId w:val="2"/>
      </w:numPr>
      <w:spacing w:before="240" w:after="60"/>
      <w:outlineLvl w:val="3"/>
    </w:pPr>
    <w:rPr>
      <w:b/>
      <w:bCs/>
      <w:sz w:val="28"/>
      <w:szCs w:val="28"/>
      <w:lang w:val="x-none" w:eastAsia="x-none"/>
    </w:rPr>
  </w:style>
  <w:style w:type="paragraph" w:styleId="5">
    <w:name w:val="heading 5"/>
    <w:basedOn w:val="a0"/>
    <w:next w:val="a0"/>
    <w:link w:val="50"/>
    <w:uiPriority w:val="9"/>
    <w:qFormat/>
    <w:rsid w:val="00B845F1"/>
    <w:pPr>
      <w:numPr>
        <w:ilvl w:val="4"/>
        <w:numId w:val="2"/>
      </w:numPr>
      <w:spacing w:before="240" w:after="60"/>
      <w:outlineLvl w:val="4"/>
    </w:pPr>
    <w:rPr>
      <w:b/>
      <w:bCs/>
      <w:i/>
      <w:iCs/>
      <w:sz w:val="26"/>
      <w:szCs w:val="26"/>
      <w:lang w:val="x-none" w:eastAsia="x-none"/>
    </w:rPr>
  </w:style>
  <w:style w:type="paragraph" w:styleId="6">
    <w:name w:val="heading 6"/>
    <w:basedOn w:val="a0"/>
    <w:next w:val="a0"/>
    <w:link w:val="60"/>
    <w:uiPriority w:val="9"/>
    <w:qFormat/>
    <w:rsid w:val="00B845F1"/>
    <w:pPr>
      <w:numPr>
        <w:ilvl w:val="5"/>
        <w:numId w:val="2"/>
      </w:numPr>
      <w:spacing w:before="240" w:after="60"/>
      <w:outlineLvl w:val="5"/>
    </w:pPr>
    <w:rPr>
      <w:b/>
      <w:bCs/>
      <w:sz w:val="22"/>
      <w:szCs w:val="22"/>
      <w:lang w:val="x-none" w:eastAsia="x-none"/>
    </w:rPr>
  </w:style>
  <w:style w:type="paragraph" w:styleId="7">
    <w:name w:val="heading 7"/>
    <w:basedOn w:val="a0"/>
    <w:next w:val="a0"/>
    <w:link w:val="70"/>
    <w:uiPriority w:val="9"/>
    <w:qFormat/>
    <w:rsid w:val="00B845F1"/>
    <w:pPr>
      <w:numPr>
        <w:ilvl w:val="6"/>
        <w:numId w:val="2"/>
      </w:numPr>
      <w:spacing w:before="240" w:after="60"/>
      <w:outlineLvl w:val="6"/>
    </w:pPr>
    <w:rPr>
      <w:lang w:val="x-none" w:eastAsia="x-none"/>
    </w:rPr>
  </w:style>
  <w:style w:type="paragraph" w:styleId="8">
    <w:name w:val="heading 8"/>
    <w:basedOn w:val="a0"/>
    <w:next w:val="a0"/>
    <w:link w:val="80"/>
    <w:uiPriority w:val="9"/>
    <w:qFormat/>
    <w:rsid w:val="00B845F1"/>
    <w:pPr>
      <w:numPr>
        <w:ilvl w:val="7"/>
        <w:numId w:val="2"/>
      </w:numPr>
      <w:spacing w:before="240" w:after="60"/>
      <w:outlineLvl w:val="7"/>
    </w:pPr>
    <w:rPr>
      <w:i/>
      <w:iCs/>
      <w:lang w:val="x-none" w:eastAsia="x-none"/>
    </w:rPr>
  </w:style>
  <w:style w:type="paragraph" w:styleId="9">
    <w:name w:val="heading 9"/>
    <w:basedOn w:val="a0"/>
    <w:next w:val="a0"/>
    <w:link w:val="90"/>
    <w:uiPriority w:val="9"/>
    <w:qFormat/>
    <w:rsid w:val="00B845F1"/>
    <w:pPr>
      <w:numPr>
        <w:ilvl w:val="8"/>
        <w:numId w:val="2"/>
      </w:numPr>
      <w:spacing w:before="240" w:after="60"/>
      <w:outlineLvl w:val="8"/>
    </w:pPr>
    <w:rPr>
      <w:rFonts w:ascii="Arial" w:hAnsi="Arial"/>
      <w:sz w:val="22"/>
      <w:szCs w:val="22"/>
      <w:lang w:val="x-none" w:eastAsia="x-none"/>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uiPriority w:val="99"/>
    <w:semiHidden/>
  </w:style>
  <w:style w:type="paragraph" w:styleId="a4">
    <w:name w:val="header"/>
    <w:basedOn w:val="a0"/>
    <w:link w:val="a5"/>
    <w:uiPriority w:val="99"/>
    <w:unhideWhenUsed/>
    <w:rsid w:val="00405679"/>
    <w:pPr>
      <w:tabs>
        <w:tab w:val="center" w:pos="4677"/>
        <w:tab w:val="right" w:pos="9355"/>
      </w:tabs>
    </w:pPr>
    <w:rPr>
      <w:lang w:val="x-none" w:eastAsia="x-none"/>
    </w:rPr>
  </w:style>
  <w:style w:type="character" w:customStyle="1" w:styleId="a5">
    <w:name w:val="Верхний колонтитул Знак"/>
    <w:link w:val="a4"/>
    <w:uiPriority w:val="99"/>
    <w:rsid w:val="00405679"/>
    <w:rPr>
      <w:sz w:val="24"/>
      <w:szCs w:val="24"/>
    </w:rPr>
  </w:style>
  <w:style w:type="paragraph" w:styleId="a6">
    <w:name w:val="footer"/>
    <w:basedOn w:val="a0"/>
    <w:link w:val="a7"/>
    <w:uiPriority w:val="99"/>
    <w:unhideWhenUsed/>
    <w:rsid w:val="00405679"/>
    <w:pPr>
      <w:tabs>
        <w:tab w:val="center" w:pos="4677"/>
        <w:tab w:val="right" w:pos="9355"/>
      </w:tabs>
    </w:pPr>
    <w:rPr>
      <w:lang w:val="x-none" w:eastAsia="x-none"/>
    </w:rPr>
  </w:style>
  <w:style w:type="character" w:customStyle="1" w:styleId="a7">
    <w:name w:val="Нижний колонтитул Знак"/>
    <w:link w:val="a6"/>
    <w:uiPriority w:val="99"/>
    <w:rsid w:val="00405679"/>
    <w:rPr>
      <w:sz w:val="24"/>
      <w:szCs w:val="24"/>
    </w:rPr>
  </w:style>
  <w:style w:type="paragraph" w:styleId="a8">
    <w:name w:val="List Paragraph"/>
    <w:basedOn w:val="a0"/>
    <w:uiPriority w:val="34"/>
    <w:qFormat/>
    <w:rsid w:val="00A32EAA"/>
    <w:pPr>
      <w:spacing w:after="200" w:line="276" w:lineRule="auto"/>
      <w:ind w:left="720"/>
      <w:contextualSpacing/>
    </w:pPr>
    <w:rPr>
      <w:rFonts w:ascii="Calibri" w:eastAsia="Calibri" w:hAnsi="Calibri"/>
      <w:sz w:val="22"/>
      <w:szCs w:val="22"/>
      <w:lang w:eastAsia="en-US"/>
    </w:rPr>
  </w:style>
  <w:style w:type="table" w:styleId="a9">
    <w:name w:val="Table Grid"/>
    <w:basedOn w:val="a2"/>
    <w:uiPriority w:val="59"/>
    <w:rsid w:val="00A32E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
    <w:rsid w:val="00B845F1"/>
    <w:rPr>
      <w:rFonts w:ascii="Arial" w:hAnsi="Arial"/>
      <w:b/>
      <w:bCs/>
      <w:kern w:val="32"/>
      <w:sz w:val="32"/>
      <w:szCs w:val="32"/>
      <w:lang w:val="x-none" w:eastAsia="x-none"/>
    </w:rPr>
  </w:style>
  <w:style w:type="character" w:customStyle="1" w:styleId="20">
    <w:name w:val="Заголовок 2 Знак"/>
    <w:link w:val="2"/>
    <w:uiPriority w:val="9"/>
    <w:rsid w:val="00B845F1"/>
    <w:rPr>
      <w:rFonts w:ascii="Arial" w:hAnsi="Arial"/>
      <w:b/>
      <w:bCs/>
      <w:i/>
      <w:iCs/>
      <w:sz w:val="28"/>
      <w:szCs w:val="28"/>
      <w:lang w:val="x-none" w:eastAsia="x-none"/>
    </w:rPr>
  </w:style>
  <w:style w:type="character" w:customStyle="1" w:styleId="30">
    <w:name w:val="Заголовок 3 Знак"/>
    <w:link w:val="3"/>
    <w:uiPriority w:val="9"/>
    <w:rsid w:val="00B845F1"/>
    <w:rPr>
      <w:rFonts w:ascii="Arial" w:hAnsi="Arial"/>
      <w:b/>
      <w:bCs/>
      <w:sz w:val="26"/>
      <w:szCs w:val="26"/>
      <w:lang w:val="x-none" w:eastAsia="x-none"/>
    </w:rPr>
  </w:style>
  <w:style w:type="character" w:customStyle="1" w:styleId="40">
    <w:name w:val="Заголовок 4 Знак"/>
    <w:link w:val="4"/>
    <w:uiPriority w:val="9"/>
    <w:rsid w:val="00B845F1"/>
    <w:rPr>
      <w:b/>
      <w:bCs/>
      <w:sz w:val="28"/>
      <w:szCs w:val="28"/>
      <w:lang w:val="x-none" w:eastAsia="x-none"/>
    </w:rPr>
  </w:style>
  <w:style w:type="character" w:customStyle="1" w:styleId="50">
    <w:name w:val="Заголовок 5 Знак"/>
    <w:link w:val="5"/>
    <w:uiPriority w:val="9"/>
    <w:rsid w:val="00B845F1"/>
    <w:rPr>
      <w:b/>
      <w:bCs/>
      <w:i/>
      <w:iCs/>
      <w:sz w:val="26"/>
      <w:szCs w:val="26"/>
      <w:lang w:val="x-none" w:eastAsia="x-none"/>
    </w:rPr>
  </w:style>
  <w:style w:type="character" w:customStyle="1" w:styleId="60">
    <w:name w:val="Заголовок 6 Знак"/>
    <w:link w:val="6"/>
    <w:uiPriority w:val="9"/>
    <w:rsid w:val="00B845F1"/>
    <w:rPr>
      <w:b/>
      <w:bCs/>
      <w:sz w:val="22"/>
      <w:szCs w:val="22"/>
      <w:lang w:val="x-none" w:eastAsia="x-none"/>
    </w:rPr>
  </w:style>
  <w:style w:type="character" w:customStyle="1" w:styleId="70">
    <w:name w:val="Заголовок 7 Знак"/>
    <w:link w:val="7"/>
    <w:uiPriority w:val="9"/>
    <w:rsid w:val="00B845F1"/>
    <w:rPr>
      <w:sz w:val="24"/>
      <w:szCs w:val="24"/>
      <w:lang w:val="x-none" w:eastAsia="x-none"/>
    </w:rPr>
  </w:style>
  <w:style w:type="character" w:customStyle="1" w:styleId="80">
    <w:name w:val="Заголовок 8 Знак"/>
    <w:link w:val="8"/>
    <w:uiPriority w:val="9"/>
    <w:rsid w:val="00B845F1"/>
    <w:rPr>
      <w:i/>
      <w:iCs/>
      <w:sz w:val="24"/>
      <w:szCs w:val="24"/>
      <w:lang w:val="x-none" w:eastAsia="x-none"/>
    </w:rPr>
  </w:style>
  <w:style w:type="character" w:customStyle="1" w:styleId="90">
    <w:name w:val="Заголовок 9 Знак"/>
    <w:link w:val="9"/>
    <w:uiPriority w:val="9"/>
    <w:rsid w:val="00B845F1"/>
    <w:rPr>
      <w:rFonts w:ascii="Arial" w:hAnsi="Arial"/>
      <w:sz w:val="22"/>
      <w:szCs w:val="22"/>
      <w:lang w:val="x-none" w:eastAsia="x-none"/>
    </w:rPr>
  </w:style>
  <w:style w:type="numbering" w:customStyle="1" w:styleId="11">
    <w:name w:val="Нет списка1"/>
    <w:next w:val="a3"/>
    <w:uiPriority w:val="99"/>
    <w:semiHidden/>
    <w:unhideWhenUsed/>
    <w:rsid w:val="00B845F1"/>
  </w:style>
  <w:style w:type="paragraph" w:styleId="21">
    <w:name w:val="Body Text Indent 2"/>
    <w:basedOn w:val="a0"/>
    <w:link w:val="22"/>
    <w:uiPriority w:val="99"/>
    <w:rsid w:val="00B845F1"/>
    <w:pPr>
      <w:spacing w:after="120" w:line="480" w:lineRule="auto"/>
      <w:ind w:left="283"/>
    </w:pPr>
    <w:rPr>
      <w:lang w:val="x-none" w:eastAsia="x-none"/>
    </w:rPr>
  </w:style>
  <w:style w:type="character" w:customStyle="1" w:styleId="22">
    <w:name w:val="Основной текст с отступом 2 Знак"/>
    <w:link w:val="21"/>
    <w:uiPriority w:val="99"/>
    <w:rsid w:val="00B845F1"/>
    <w:rPr>
      <w:sz w:val="24"/>
      <w:szCs w:val="24"/>
      <w:lang w:val="x-none"/>
    </w:rPr>
  </w:style>
  <w:style w:type="paragraph" w:styleId="31">
    <w:name w:val="Body Text Indent 3"/>
    <w:basedOn w:val="a0"/>
    <w:link w:val="32"/>
    <w:uiPriority w:val="99"/>
    <w:rsid w:val="00B845F1"/>
    <w:pPr>
      <w:ind w:firstLine="851"/>
      <w:jc w:val="both"/>
    </w:pPr>
    <w:rPr>
      <w:sz w:val="20"/>
      <w:szCs w:val="20"/>
      <w:lang w:val="uk-UA" w:eastAsia="x-none"/>
    </w:rPr>
  </w:style>
  <w:style w:type="character" w:customStyle="1" w:styleId="32">
    <w:name w:val="Основной текст с отступом 3 Знак"/>
    <w:link w:val="31"/>
    <w:uiPriority w:val="99"/>
    <w:rsid w:val="00B845F1"/>
    <w:rPr>
      <w:lang w:val="uk-UA"/>
    </w:rPr>
  </w:style>
  <w:style w:type="table" w:customStyle="1" w:styleId="12">
    <w:name w:val="Сетка таблицы1"/>
    <w:basedOn w:val="a2"/>
    <w:next w:val="a9"/>
    <w:uiPriority w:val="59"/>
    <w:rsid w:val="00B845F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
    <w:name w:val="Outline List 3"/>
    <w:aliases w:val="Раздел"/>
    <w:basedOn w:val="a3"/>
    <w:uiPriority w:val="99"/>
    <w:rsid w:val="00B845F1"/>
    <w:pPr>
      <w:numPr>
        <w:numId w:val="2"/>
      </w:numPr>
    </w:pPr>
  </w:style>
  <w:style w:type="character" w:styleId="aa">
    <w:name w:val="page number"/>
    <w:uiPriority w:val="99"/>
    <w:rsid w:val="00B845F1"/>
    <w:rPr>
      <w:rFonts w:cs="Times New Roman"/>
    </w:rPr>
  </w:style>
  <w:style w:type="paragraph" w:styleId="ab">
    <w:name w:val="No Spacing"/>
    <w:uiPriority w:val="1"/>
    <w:qFormat/>
    <w:rsid w:val="00B845F1"/>
    <w:pPr>
      <w:jc w:val="both"/>
    </w:pPr>
    <w:rPr>
      <w:rFonts w:eastAsia="Calibri"/>
      <w:sz w:val="28"/>
      <w:szCs w:val="22"/>
      <w:lang w:eastAsia="en-US"/>
    </w:rPr>
  </w:style>
  <w:style w:type="paragraph" w:styleId="ac">
    <w:name w:val="Обычный (веб)"/>
    <w:basedOn w:val="a0"/>
    <w:uiPriority w:val="99"/>
    <w:unhideWhenUsed/>
    <w:rsid w:val="00C9029C"/>
    <w:pPr>
      <w:spacing w:before="100" w:beforeAutospacing="1" w:after="100" w:afterAutospacing="1"/>
    </w:pPr>
  </w:style>
  <w:style w:type="paragraph" w:customStyle="1" w:styleId="justifyleft">
    <w:name w:val="justifyleft"/>
    <w:basedOn w:val="a0"/>
    <w:rsid w:val="00C9029C"/>
    <w:pPr>
      <w:spacing w:before="100" w:beforeAutospacing="1" w:after="100" w:afterAutospacing="1"/>
    </w:pPr>
  </w:style>
  <w:style w:type="paragraph" w:customStyle="1" w:styleId="justifyfull">
    <w:name w:val="justifyfull"/>
    <w:basedOn w:val="a0"/>
    <w:rsid w:val="00C9029C"/>
    <w:pPr>
      <w:spacing w:before="100" w:beforeAutospacing="1" w:after="100" w:afterAutospacing="1"/>
    </w:pPr>
  </w:style>
  <w:style w:type="character" w:customStyle="1" w:styleId="apple-converted-space">
    <w:name w:val="apple-converted-space"/>
    <w:basedOn w:val="a1"/>
    <w:rsid w:val="00C9029C"/>
  </w:style>
  <w:style w:type="table" w:customStyle="1" w:styleId="23">
    <w:name w:val="Сетка таблицы2"/>
    <w:basedOn w:val="a2"/>
    <w:next w:val="a9"/>
    <w:uiPriority w:val="99"/>
    <w:rsid w:val="00457C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2"/>
    <w:next w:val="a9"/>
    <w:uiPriority w:val="99"/>
    <w:rsid w:val="00457C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9"/>
    <w:uiPriority w:val="99"/>
    <w:rsid w:val="00457C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9"/>
    <w:uiPriority w:val="99"/>
    <w:rsid w:val="00457C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9"/>
    <w:uiPriority w:val="99"/>
    <w:rsid w:val="00457C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Indent"/>
    <w:basedOn w:val="a0"/>
    <w:link w:val="ae"/>
    <w:uiPriority w:val="99"/>
    <w:unhideWhenUsed/>
    <w:rsid w:val="007412FC"/>
    <w:pPr>
      <w:spacing w:after="120"/>
      <w:ind w:left="283"/>
    </w:pPr>
    <w:rPr>
      <w:lang w:val="x-none" w:eastAsia="x-none"/>
    </w:rPr>
  </w:style>
  <w:style w:type="character" w:customStyle="1" w:styleId="ae">
    <w:name w:val="Основной текст с отступом Знак"/>
    <w:link w:val="ad"/>
    <w:uiPriority w:val="99"/>
    <w:rsid w:val="007412FC"/>
    <w:rPr>
      <w:sz w:val="24"/>
      <w:szCs w:val="24"/>
    </w:rPr>
  </w:style>
  <w:style w:type="table" w:customStyle="1" w:styleId="71">
    <w:name w:val="Сетка таблицы7"/>
    <w:basedOn w:val="a2"/>
    <w:next w:val="a9"/>
    <w:uiPriority w:val="99"/>
    <w:rsid w:val="002156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9"/>
    <w:uiPriority w:val="99"/>
    <w:rsid w:val="00806C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w:basedOn w:val="a0"/>
    <w:link w:val="af0"/>
    <w:rsid w:val="00FD79B5"/>
    <w:pPr>
      <w:spacing w:after="120"/>
    </w:pPr>
    <w:rPr>
      <w:lang w:val="x-none" w:eastAsia="x-none"/>
    </w:rPr>
  </w:style>
  <w:style w:type="character" w:customStyle="1" w:styleId="af1">
    <w:name w:val="Колонтитул_"/>
    <w:link w:val="13"/>
    <w:locked/>
    <w:rsid w:val="00FD79B5"/>
    <w:rPr>
      <w:spacing w:val="10"/>
      <w:sz w:val="18"/>
      <w:szCs w:val="18"/>
      <w:lang w:bidi="ar-SA"/>
    </w:rPr>
  </w:style>
  <w:style w:type="paragraph" w:customStyle="1" w:styleId="13">
    <w:name w:val="Колонтитул1"/>
    <w:basedOn w:val="a0"/>
    <w:link w:val="af1"/>
    <w:rsid w:val="00FD79B5"/>
    <w:pPr>
      <w:widowControl w:val="0"/>
      <w:shd w:val="clear" w:color="auto" w:fill="FFFFFF"/>
      <w:spacing w:line="240" w:lineRule="atLeast"/>
      <w:jc w:val="center"/>
    </w:pPr>
    <w:rPr>
      <w:spacing w:val="10"/>
      <w:sz w:val="18"/>
      <w:szCs w:val="18"/>
      <w:lang w:val="x-none" w:eastAsia="x-none"/>
    </w:rPr>
  </w:style>
  <w:style w:type="character" w:customStyle="1" w:styleId="af0">
    <w:name w:val="Основной текст Знак"/>
    <w:link w:val="af"/>
    <w:rsid w:val="00ED34E6"/>
    <w:rPr>
      <w:sz w:val="24"/>
      <w:szCs w:val="24"/>
    </w:rPr>
  </w:style>
  <w:style w:type="paragraph" w:styleId="24">
    <w:name w:val="toc 2"/>
    <w:basedOn w:val="a0"/>
    <w:next w:val="a0"/>
    <w:autoRedefine/>
    <w:uiPriority w:val="39"/>
    <w:unhideWhenUsed/>
    <w:rsid w:val="00D808AD"/>
    <w:pPr>
      <w:spacing w:before="240"/>
    </w:pPr>
    <w:rPr>
      <w:rFonts w:ascii="Calibri" w:hAnsi="Calibri" w:cs="Calibri"/>
      <w:b/>
      <w:bCs/>
      <w:sz w:val="20"/>
      <w:szCs w:val="20"/>
    </w:rPr>
  </w:style>
  <w:style w:type="paragraph" w:styleId="14">
    <w:name w:val="toc 1"/>
    <w:basedOn w:val="a0"/>
    <w:next w:val="a0"/>
    <w:autoRedefine/>
    <w:uiPriority w:val="39"/>
    <w:unhideWhenUsed/>
    <w:rsid w:val="00D808AD"/>
    <w:pPr>
      <w:spacing w:before="360"/>
    </w:pPr>
    <w:rPr>
      <w:b/>
      <w:bCs/>
      <w:caps/>
    </w:rPr>
  </w:style>
  <w:style w:type="paragraph" w:styleId="34">
    <w:name w:val="toc 3"/>
    <w:basedOn w:val="a0"/>
    <w:next w:val="a0"/>
    <w:autoRedefine/>
    <w:uiPriority w:val="39"/>
    <w:unhideWhenUsed/>
    <w:rsid w:val="00D808AD"/>
    <w:pPr>
      <w:ind w:left="240"/>
    </w:pPr>
    <w:rPr>
      <w:rFonts w:ascii="Calibri" w:hAnsi="Calibri" w:cs="Calibri"/>
      <w:sz w:val="20"/>
      <w:szCs w:val="20"/>
    </w:rPr>
  </w:style>
  <w:style w:type="paragraph" w:styleId="42">
    <w:name w:val="toc 4"/>
    <w:basedOn w:val="a0"/>
    <w:next w:val="a0"/>
    <w:autoRedefine/>
    <w:uiPriority w:val="39"/>
    <w:unhideWhenUsed/>
    <w:rsid w:val="00D808AD"/>
    <w:pPr>
      <w:ind w:left="480"/>
    </w:pPr>
    <w:rPr>
      <w:rFonts w:ascii="Calibri" w:hAnsi="Calibri" w:cs="Calibri"/>
      <w:sz w:val="20"/>
      <w:szCs w:val="20"/>
    </w:rPr>
  </w:style>
  <w:style w:type="paragraph" w:styleId="52">
    <w:name w:val="toc 5"/>
    <w:basedOn w:val="a0"/>
    <w:next w:val="a0"/>
    <w:autoRedefine/>
    <w:uiPriority w:val="39"/>
    <w:unhideWhenUsed/>
    <w:rsid w:val="00D808AD"/>
    <w:pPr>
      <w:ind w:left="720"/>
    </w:pPr>
    <w:rPr>
      <w:rFonts w:ascii="Calibri" w:hAnsi="Calibri" w:cs="Calibri"/>
      <w:sz w:val="20"/>
      <w:szCs w:val="20"/>
    </w:rPr>
  </w:style>
  <w:style w:type="paragraph" w:styleId="62">
    <w:name w:val="toc 6"/>
    <w:basedOn w:val="a0"/>
    <w:next w:val="a0"/>
    <w:autoRedefine/>
    <w:uiPriority w:val="39"/>
    <w:unhideWhenUsed/>
    <w:rsid w:val="00D808AD"/>
    <w:pPr>
      <w:ind w:left="960"/>
    </w:pPr>
    <w:rPr>
      <w:rFonts w:ascii="Calibri" w:hAnsi="Calibri" w:cs="Calibri"/>
      <w:sz w:val="20"/>
      <w:szCs w:val="20"/>
    </w:rPr>
  </w:style>
  <w:style w:type="paragraph" w:styleId="72">
    <w:name w:val="toc 7"/>
    <w:basedOn w:val="a0"/>
    <w:next w:val="a0"/>
    <w:autoRedefine/>
    <w:uiPriority w:val="39"/>
    <w:unhideWhenUsed/>
    <w:rsid w:val="00D808AD"/>
    <w:pPr>
      <w:ind w:left="1200"/>
    </w:pPr>
    <w:rPr>
      <w:rFonts w:ascii="Calibri" w:hAnsi="Calibri" w:cs="Calibri"/>
      <w:sz w:val="20"/>
      <w:szCs w:val="20"/>
    </w:rPr>
  </w:style>
  <w:style w:type="paragraph" w:styleId="82">
    <w:name w:val="toc 8"/>
    <w:basedOn w:val="a0"/>
    <w:next w:val="a0"/>
    <w:autoRedefine/>
    <w:uiPriority w:val="39"/>
    <w:unhideWhenUsed/>
    <w:rsid w:val="00D808AD"/>
    <w:pPr>
      <w:ind w:left="1440"/>
    </w:pPr>
    <w:rPr>
      <w:rFonts w:ascii="Calibri" w:hAnsi="Calibri" w:cs="Calibri"/>
      <w:sz w:val="20"/>
      <w:szCs w:val="20"/>
    </w:rPr>
  </w:style>
  <w:style w:type="paragraph" w:styleId="91">
    <w:name w:val="toc 9"/>
    <w:basedOn w:val="a0"/>
    <w:next w:val="a0"/>
    <w:autoRedefine/>
    <w:uiPriority w:val="39"/>
    <w:unhideWhenUsed/>
    <w:rsid w:val="00D808AD"/>
    <w:pPr>
      <w:ind w:left="1680"/>
    </w:pPr>
    <w:rPr>
      <w:rFonts w:ascii="Calibri" w:hAnsi="Calibri" w:cs="Calibri"/>
      <w:sz w:val="20"/>
      <w:szCs w:val="20"/>
    </w:rPr>
  </w:style>
  <w:style w:type="character" w:styleId="af2">
    <w:name w:val="Hyperlink"/>
    <w:uiPriority w:val="99"/>
    <w:unhideWhenUsed/>
    <w:rsid w:val="00D808AD"/>
    <w:rPr>
      <w:color w:val="0000FF"/>
      <w:u w:val="single"/>
    </w:rPr>
  </w:style>
  <w:style w:type="paragraph" w:customStyle="1" w:styleId="p2">
    <w:name w:val="p2"/>
    <w:basedOn w:val="a0"/>
    <w:rsid w:val="001D285B"/>
    <w:pPr>
      <w:suppressAutoHyphens/>
      <w:spacing w:before="280" w:after="280"/>
      <w:ind w:right="-142"/>
    </w:pPr>
    <w:rPr>
      <w:kern w:val="1"/>
    </w:rPr>
  </w:style>
  <w:style w:type="paragraph" w:customStyle="1" w:styleId="Default">
    <w:name w:val="Default"/>
    <w:rsid w:val="005A227B"/>
    <w:pPr>
      <w:autoSpaceDE w:val="0"/>
      <w:autoSpaceDN w:val="0"/>
      <w:adjustRightInd w:val="0"/>
    </w:pPr>
    <w:rPr>
      <w:rFonts w:eastAsia="Calibri"/>
      <w:color w:val="000000"/>
      <w:sz w:val="24"/>
      <w:szCs w:val="24"/>
      <w:lang w:eastAsia="en-US"/>
    </w:rPr>
  </w:style>
  <w:style w:type="paragraph" w:customStyle="1" w:styleId="ConsPlusNormal">
    <w:name w:val="ConsPlusNormal"/>
    <w:rsid w:val="00AB3398"/>
    <w:pPr>
      <w:widowControl w:val="0"/>
      <w:suppressAutoHyphens/>
      <w:autoSpaceDE w:val="0"/>
      <w:ind w:firstLine="720"/>
    </w:pPr>
    <w:rPr>
      <w:rFonts w:eastAsia="Arial"/>
      <w:sz w:val="28"/>
      <w:szCs w:val="28"/>
      <w:lang w:eastAsia="ar-SA"/>
    </w:rPr>
  </w:style>
  <w:style w:type="paragraph" w:styleId="af3">
    <w:name w:val="Balloon Text"/>
    <w:basedOn w:val="a0"/>
    <w:link w:val="af4"/>
    <w:uiPriority w:val="99"/>
    <w:semiHidden/>
    <w:unhideWhenUsed/>
    <w:rsid w:val="0005246A"/>
    <w:rPr>
      <w:rFonts w:ascii="Tahoma" w:hAnsi="Tahoma"/>
      <w:sz w:val="16"/>
      <w:szCs w:val="16"/>
      <w:lang w:val="x-none" w:eastAsia="x-none"/>
    </w:rPr>
  </w:style>
  <w:style w:type="character" w:customStyle="1" w:styleId="af4">
    <w:name w:val="Текст выноски Знак"/>
    <w:link w:val="af3"/>
    <w:uiPriority w:val="99"/>
    <w:semiHidden/>
    <w:rsid w:val="0005246A"/>
    <w:rPr>
      <w:rFonts w:ascii="Tahoma" w:hAnsi="Tahoma" w:cs="Tahoma"/>
      <w:sz w:val="16"/>
      <w:szCs w:val="16"/>
    </w:rPr>
  </w:style>
  <w:style w:type="table" w:customStyle="1" w:styleId="92">
    <w:name w:val="Сетка таблицы9"/>
    <w:basedOn w:val="a2"/>
    <w:next w:val="a9"/>
    <w:uiPriority w:val="39"/>
    <w:rsid w:val="002D38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Основной текст_"/>
    <w:link w:val="93"/>
    <w:rsid w:val="00625E98"/>
    <w:rPr>
      <w:spacing w:val="10"/>
      <w:lang w:bidi="ar-SA"/>
    </w:rPr>
  </w:style>
  <w:style w:type="table" w:customStyle="1" w:styleId="TableNormal">
    <w:name w:val="Table Normal"/>
    <w:uiPriority w:val="2"/>
    <w:semiHidden/>
    <w:unhideWhenUsed/>
    <w:qFormat/>
    <w:rsid w:val="009E5B6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D281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05pt">
    <w:name w:val="Основной текст + 10;5 pt"/>
    <w:rsid w:val="00B0764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15pt">
    <w:name w:val="Основной текст + 15 pt"/>
    <w:rsid w:val="00B0764A"/>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ru-RU"/>
    </w:rPr>
  </w:style>
  <w:style w:type="character" w:customStyle="1" w:styleId="55pt">
    <w:name w:val="Основной текст + 5;5 pt"/>
    <w:rsid w:val="00B0764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25">
    <w:name w:val="Основной текст (2)"/>
    <w:rsid w:val="009500B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15">
    <w:name w:val="Основной текст1"/>
    <w:basedOn w:val="a0"/>
    <w:rsid w:val="00826ECB"/>
    <w:pPr>
      <w:widowControl w:val="0"/>
      <w:spacing w:after="320"/>
      <w:ind w:firstLine="400"/>
    </w:pPr>
    <w:rPr>
      <w:sz w:val="28"/>
      <w:szCs w:val="28"/>
      <w:lang w:eastAsia="en-US"/>
    </w:rPr>
  </w:style>
  <w:style w:type="character" w:customStyle="1" w:styleId="9pt">
    <w:name w:val="Основной текст + 9 pt"/>
    <w:rsid w:val="00BB7DA1"/>
    <w:rPr>
      <w:rFonts w:ascii="Times New Roman" w:eastAsia="Times New Roman" w:hAnsi="Times New Roman" w:cs="Times New Roman"/>
      <w:color w:val="000000"/>
      <w:spacing w:val="0"/>
      <w:w w:val="100"/>
      <w:position w:val="0"/>
      <w:sz w:val="18"/>
      <w:szCs w:val="18"/>
      <w:shd w:val="clear" w:color="auto" w:fill="FFFFFF"/>
      <w:lang w:val="ru-RU"/>
    </w:rPr>
  </w:style>
  <w:style w:type="paragraph" w:customStyle="1" w:styleId="93">
    <w:name w:val="Основной текст9"/>
    <w:basedOn w:val="a0"/>
    <w:link w:val="af5"/>
    <w:rsid w:val="00BB7DA1"/>
    <w:pPr>
      <w:widowControl w:val="0"/>
      <w:shd w:val="clear" w:color="auto" w:fill="FFFFFF"/>
      <w:spacing w:after="840" w:line="0" w:lineRule="atLeast"/>
      <w:ind w:hanging="720"/>
    </w:pPr>
    <w:rPr>
      <w:spacing w:val="10"/>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94737">
      <w:bodyDiv w:val="1"/>
      <w:marLeft w:val="0"/>
      <w:marRight w:val="0"/>
      <w:marTop w:val="0"/>
      <w:marBottom w:val="0"/>
      <w:divBdr>
        <w:top w:val="none" w:sz="0" w:space="0" w:color="auto"/>
        <w:left w:val="none" w:sz="0" w:space="0" w:color="auto"/>
        <w:bottom w:val="none" w:sz="0" w:space="0" w:color="auto"/>
        <w:right w:val="none" w:sz="0" w:space="0" w:color="auto"/>
      </w:divBdr>
    </w:div>
    <w:div w:id="186870215">
      <w:bodyDiv w:val="1"/>
      <w:marLeft w:val="0"/>
      <w:marRight w:val="0"/>
      <w:marTop w:val="0"/>
      <w:marBottom w:val="0"/>
      <w:divBdr>
        <w:top w:val="none" w:sz="0" w:space="0" w:color="auto"/>
        <w:left w:val="none" w:sz="0" w:space="0" w:color="auto"/>
        <w:bottom w:val="none" w:sz="0" w:space="0" w:color="auto"/>
        <w:right w:val="none" w:sz="0" w:space="0" w:color="auto"/>
      </w:divBdr>
    </w:div>
    <w:div w:id="222958138">
      <w:bodyDiv w:val="1"/>
      <w:marLeft w:val="0"/>
      <w:marRight w:val="0"/>
      <w:marTop w:val="0"/>
      <w:marBottom w:val="0"/>
      <w:divBdr>
        <w:top w:val="none" w:sz="0" w:space="0" w:color="auto"/>
        <w:left w:val="none" w:sz="0" w:space="0" w:color="auto"/>
        <w:bottom w:val="none" w:sz="0" w:space="0" w:color="auto"/>
        <w:right w:val="none" w:sz="0" w:space="0" w:color="auto"/>
      </w:divBdr>
    </w:div>
    <w:div w:id="371659163">
      <w:bodyDiv w:val="1"/>
      <w:marLeft w:val="0"/>
      <w:marRight w:val="0"/>
      <w:marTop w:val="0"/>
      <w:marBottom w:val="0"/>
      <w:divBdr>
        <w:top w:val="none" w:sz="0" w:space="0" w:color="auto"/>
        <w:left w:val="none" w:sz="0" w:space="0" w:color="auto"/>
        <w:bottom w:val="none" w:sz="0" w:space="0" w:color="auto"/>
        <w:right w:val="none" w:sz="0" w:space="0" w:color="auto"/>
      </w:divBdr>
    </w:div>
    <w:div w:id="637154040">
      <w:bodyDiv w:val="1"/>
      <w:marLeft w:val="0"/>
      <w:marRight w:val="0"/>
      <w:marTop w:val="0"/>
      <w:marBottom w:val="0"/>
      <w:divBdr>
        <w:top w:val="none" w:sz="0" w:space="0" w:color="auto"/>
        <w:left w:val="none" w:sz="0" w:space="0" w:color="auto"/>
        <w:bottom w:val="none" w:sz="0" w:space="0" w:color="auto"/>
        <w:right w:val="none" w:sz="0" w:space="0" w:color="auto"/>
      </w:divBdr>
    </w:div>
    <w:div w:id="642740532">
      <w:bodyDiv w:val="1"/>
      <w:marLeft w:val="0"/>
      <w:marRight w:val="0"/>
      <w:marTop w:val="0"/>
      <w:marBottom w:val="0"/>
      <w:divBdr>
        <w:top w:val="none" w:sz="0" w:space="0" w:color="auto"/>
        <w:left w:val="none" w:sz="0" w:space="0" w:color="auto"/>
        <w:bottom w:val="none" w:sz="0" w:space="0" w:color="auto"/>
        <w:right w:val="none" w:sz="0" w:space="0" w:color="auto"/>
      </w:divBdr>
    </w:div>
    <w:div w:id="738670752">
      <w:bodyDiv w:val="1"/>
      <w:marLeft w:val="0"/>
      <w:marRight w:val="0"/>
      <w:marTop w:val="0"/>
      <w:marBottom w:val="0"/>
      <w:divBdr>
        <w:top w:val="none" w:sz="0" w:space="0" w:color="auto"/>
        <w:left w:val="none" w:sz="0" w:space="0" w:color="auto"/>
        <w:bottom w:val="none" w:sz="0" w:space="0" w:color="auto"/>
        <w:right w:val="none" w:sz="0" w:space="0" w:color="auto"/>
      </w:divBdr>
    </w:div>
    <w:div w:id="796680473">
      <w:bodyDiv w:val="1"/>
      <w:marLeft w:val="0"/>
      <w:marRight w:val="0"/>
      <w:marTop w:val="0"/>
      <w:marBottom w:val="0"/>
      <w:divBdr>
        <w:top w:val="none" w:sz="0" w:space="0" w:color="auto"/>
        <w:left w:val="none" w:sz="0" w:space="0" w:color="auto"/>
        <w:bottom w:val="none" w:sz="0" w:space="0" w:color="auto"/>
        <w:right w:val="none" w:sz="0" w:space="0" w:color="auto"/>
      </w:divBdr>
    </w:div>
    <w:div w:id="849180729">
      <w:bodyDiv w:val="1"/>
      <w:marLeft w:val="0"/>
      <w:marRight w:val="0"/>
      <w:marTop w:val="0"/>
      <w:marBottom w:val="0"/>
      <w:divBdr>
        <w:top w:val="none" w:sz="0" w:space="0" w:color="auto"/>
        <w:left w:val="none" w:sz="0" w:space="0" w:color="auto"/>
        <w:bottom w:val="none" w:sz="0" w:space="0" w:color="auto"/>
        <w:right w:val="none" w:sz="0" w:space="0" w:color="auto"/>
      </w:divBdr>
    </w:div>
    <w:div w:id="873228828">
      <w:bodyDiv w:val="1"/>
      <w:marLeft w:val="0"/>
      <w:marRight w:val="0"/>
      <w:marTop w:val="0"/>
      <w:marBottom w:val="0"/>
      <w:divBdr>
        <w:top w:val="none" w:sz="0" w:space="0" w:color="auto"/>
        <w:left w:val="none" w:sz="0" w:space="0" w:color="auto"/>
        <w:bottom w:val="none" w:sz="0" w:space="0" w:color="auto"/>
        <w:right w:val="none" w:sz="0" w:space="0" w:color="auto"/>
      </w:divBdr>
    </w:div>
    <w:div w:id="1018702520">
      <w:bodyDiv w:val="1"/>
      <w:marLeft w:val="0"/>
      <w:marRight w:val="0"/>
      <w:marTop w:val="0"/>
      <w:marBottom w:val="0"/>
      <w:divBdr>
        <w:top w:val="none" w:sz="0" w:space="0" w:color="auto"/>
        <w:left w:val="none" w:sz="0" w:space="0" w:color="auto"/>
        <w:bottom w:val="none" w:sz="0" w:space="0" w:color="auto"/>
        <w:right w:val="none" w:sz="0" w:space="0" w:color="auto"/>
      </w:divBdr>
    </w:div>
    <w:div w:id="1319727055">
      <w:bodyDiv w:val="1"/>
      <w:marLeft w:val="0"/>
      <w:marRight w:val="0"/>
      <w:marTop w:val="0"/>
      <w:marBottom w:val="0"/>
      <w:divBdr>
        <w:top w:val="none" w:sz="0" w:space="0" w:color="auto"/>
        <w:left w:val="none" w:sz="0" w:space="0" w:color="auto"/>
        <w:bottom w:val="none" w:sz="0" w:space="0" w:color="auto"/>
        <w:right w:val="none" w:sz="0" w:space="0" w:color="auto"/>
      </w:divBdr>
    </w:div>
    <w:div w:id="1466388284">
      <w:bodyDiv w:val="1"/>
      <w:marLeft w:val="0"/>
      <w:marRight w:val="0"/>
      <w:marTop w:val="0"/>
      <w:marBottom w:val="0"/>
      <w:divBdr>
        <w:top w:val="none" w:sz="0" w:space="0" w:color="auto"/>
        <w:left w:val="none" w:sz="0" w:space="0" w:color="auto"/>
        <w:bottom w:val="none" w:sz="0" w:space="0" w:color="auto"/>
        <w:right w:val="none" w:sz="0" w:space="0" w:color="auto"/>
      </w:divBdr>
    </w:div>
    <w:div w:id="1488521471">
      <w:bodyDiv w:val="1"/>
      <w:marLeft w:val="0"/>
      <w:marRight w:val="0"/>
      <w:marTop w:val="0"/>
      <w:marBottom w:val="0"/>
      <w:divBdr>
        <w:top w:val="none" w:sz="0" w:space="0" w:color="auto"/>
        <w:left w:val="none" w:sz="0" w:space="0" w:color="auto"/>
        <w:bottom w:val="none" w:sz="0" w:space="0" w:color="auto"/>
        <w:right w:val="none" w:sz="0" w:space="0" w:color="auto"/>
      </w:divBdr>
    </w:div>
    <w:div w:id="1583947413">
      <w:bodyDiv w:val="1"/>
      <w:marLeft w:val="0"/>
      <w:marRight w:val="0"/>
      <w:marTop w:val="0"/>
      <w:marBottom w:val="0"/>
      <w:divBdr>
        <w:top w:val="none" w:sz="0" w:space="0" w:color="auto"/>
        <w:left w:val="none" w:sz="0" w:space="0" w:color="auto"/>
        <w:bottom w:val="none" w:sz="0" w:space="0" w:color="auto"/>
        <w:right w:val="none" w:sz="0" w:space="0" w:color="auto"/>
      </w:divBdr>
    </w:div>
    <w:div w:id="1737825502">
      <w:bodyDiv w:val="1"/>
      <w:marLeft w:val="0"/>
      <w:marRight w:val="0"/>
      <w:marTop w:val="0"/>
      <w:marBottom w:val="0"/>
      <w:divBdr>
        <w:top w:val="none" w:sz="0" w:space="0" w:color="auto"/>
        <w:left w:val="none" w:sz="0" w:space="0" w:color="auto"/>
        <w:bottom w:val="none" w:sz="0" w:space="0" w:color="auto"/>
        <w:right w:val="none" w:sz="0" w:space="0" w:color="auto"/>
      </w:divBdr>
    </w:div>
    <w:div w:id="1916085901">
      <w:bodyDiv w:val="1"/>
      <w:marLeft w:val="0"/>
      <w:marRight w:val="0"/>
      <w:marTop w:val="0"/>
      <w:marBottom w:val="0"/>
      <w:divBdr>
        <w:top w:val="none" w:sz="0" w:space="0" w:color="auto"/>
        <w:left w:val="none" w:sz="0" w:space="0" w:color="auto"/>
        <w:bottom w:val="none" w:sz="0" w:space="0" w:color="auto"/>
        <w:right w:val="none" w:sz="0" w:space="0" w:color="auto"/>
      </w:divBdr>
    </w:div>
    <w:div w:id="1924678324">
      <w:bodyDiv w:val="1"/>
      <w:marLeft w:val="0"/>
      <w:marRight w:val="0"/>
      <w:marTop w:val="0"/>
      <w:marBottom w:val="0"/>
      <w:divBdr>
        <w:top w:val="none" w:sz="0" w:space="0" w:color="auto"/>
        <w:left w:val="none" w:sz="0" w:space="0" w:color="auto"/>
        <w:bottom w:val="none" w:sz="0" w:space="0" w:color="auto"/>
        <w:right w:val="none" w:sz="0" w:space="0" w:color="auto"/>
      </w:divBdr>
    </w:div>
    <w:div w:id="210228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31F52-3DF5-465F-9273-F32D373C4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23476</Words>
  <Characters>133819</Characters>
  <Application>Microsoft Office Word</Application>
  <DocSecurity>0</DocSecurity>
  <Lines>1115</Lines>
  <Paragraphs>313</Paragraphs>
  <ScaleCrop>false</ScaleCrop>
  <HeadingPairs>
    <vt:vector size="2" baseType="variant">
      <vt:variant>
        <vt:lpstr>Название</vt:lpstr>
      </vt:variant>
      <vt:variant>
        <vt:i4>1</vt:i4>
      </vt:variant>
    </vt:vector>
  </HeadingPairs>
  <TitlesOfParts>
    <vt:vector size="1" baseType="lpstr">
      <vt:lpstr>КОЛЛЕКИВНЫЙ  ДОГОВОР</vt:lpstr>
    </vt:vector>
  </TitlesOfParts>
  <Company>home</Company>
  <LinksUpToDate>false</LinksUpToDate>
  <CharactersWithSpaces>156982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КОЛЛЕКИВНЫЙ  ДОГОВОР</dc:title>
  <dc:subject/>
  <dc:creator>User</dc:creator>
  <cp:keywords/>
  <cp:lastModifiedBy>Ольга Золотухина</cp:lastModifiedBy>
  <cp:revision>2</cp:revision>
  <cp:lastPrinted>2020-02-11T13:11:00Z</cp:lastPrinted>
  <dcterms:created xsi:type="dcterms:W3CDTF">2024-04-11T12:26:00Z</dcterms:created>
  <dcterms:modified xsi:type="dcterms:W3CDTF">2024-04-11T12:26:00Z</dcterms:modified>
</cp:coreProperties>
</file>